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20" w:rsidRPr="00296520" w:rsidRDefault="00296520" w:rsidP="00296520">
      <w:pPr>
        <w:pStyle w:val="a3"/>
        <w:jc w:val="center"/>
        <w:rPr>
          <w:rFonts w:cs="Times New Roman"/>
          <w:b/>
          <w:noProof/>
          <w:sz w:val="28"/>
          <w:szCs w:val="28"/>
        </w:rPr>
      </w:pPr>
      <w:r w:rsidRPr="00296520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20" w:rsidRPr="00296520" w:rsidRDefault="00296520" w:rsidP="00296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296520" w:rsidRPr="00296520" w:rsidRDefault="00296520" w:rsidP="002965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>ГРУШЕВО-ДУБОВСКОГО  СЕЛЬСКОГО ПОСЕЛЕНИЯ</w:t>
      </w:r>
    </w:p>
    <w:p w:rsidR="00296520" w:rsidRPr="00296520" w:rsidRDefault="00296520" w:rsidP="00296520">
      <w:pPr>
        <w:rPr>
          <w:rFonts w:ascii="Times New Roman" w:hAnsi="Times New Roman" w:cs="Times New Roman"/>
          <w:sz w:val="28"/>
          <w:szCs w:val="28"/>
        </w:rPr>
      </w:pPr>
    </w:p>
    <w:p w:rsidR="00296520" w:rsidRPr="00296520" w:rsidRDefault="00296520" w:rsidP="00296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</w:p>
    <w:p w:rsidR="00296520" w:rsidRPr="00296520" w:rsidRDefault="00296520" w:rsidP="002965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5E57" w:rsidRPr="00585E57">
        <w:rPr>
          <w:rFonts w:ascii="Times New Roman" w:hAnsi="Times New Roman" w:cs="Times New Roman"/>
          <w:sz w:val="28"/>
          <w:szCs w:val="28"/>
        </w:rPr>
        <w:t>19</w:t>
      </w:r>
      <w:r w:rsidRPr="00296520">
        <w:rPr>
          <w:rFonts w:ascii="Times New Roman" w:hAnsi="Times New Roman" w:cs="Times New Roman"/>
          <w:sz w:val="28"/>
          <w:szCs w:val="28"/>
        </w:rPr>
        <w:t xml:space="preserve">.07.2018 года                              </w:t>
      </w:r>
      <w:proofErr w:type="spellStart"/>
      <w:r w:rsidRPr="0029652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965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6520">
        <w:rPr>
          <w:rFonts w:ascii="Times New Roman" w:hAnsi="Times New Roman" w:cs="Times New Roman"/>
          <w:sz w:val="28"/>
          <w:szCs w:val="28"/>
        </w:rPr>
        <w:t>рушевка</w:t>
      </w:r>
      <w:proofErr w:type="spellEnd"/>
      <w:r w:rsidRPr="0029652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E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6520">
        <w:rPr>
          <w:rFonts w:ascii="Times New Roman" w:hAnsi="Times New Roman" w:cs="Times New Roman"/>
          <w:sz w:val="28"/>
          <w:szCs w:val="28"/>
        </w:rPr>
        <w:t xml:space="preserve"> №  </w:t>
      </w:r>
      <w:r w:rsidR="00585E57">
        <w:rPr>
          <w:rFonts w:ascii="Times New Roman" w:hAnsi="Times New Roman" w:cs="Times New Roman"/>
          <w:sz w:val="28"/>
          <w:szCs w:val="28"/>
        </w:rPr>
        <w:t>81</w:t>
      </w:r>
      <w:r w:rsidRPr="002965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96520" w:rsidRPr="00296520" w:rsidRDefault="00DE42A2" w:rsidP="00296520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FF3333"/>
          <w:sz w:val="28"/>
          <w:szCs w:val="28"/>
        </w:rPr>
      </w:pPr>
      <w:r w:rsidRPr="00DE42A2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5pt;margin-top:16.15pt;width:324.75pt;height:77.85pt;z-index:251660288;mso-wrap-distance-left:0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487"/>
                  </w:tblGrid>
                  <w:tr w:rsidR="00296520">
                    <w:trPr>
                      <w:trHeight w:val="1987"/>
                    </w:trPr>
                    <w:tc>
                      <w:tcPr>
                        <w:tcW w:w="6487" w:type="dxa"/>
                        <w:shd w:val="clear" w:color="auto" w:fill="auto"/>
                      </w:tcPr>
                      <w:p w:rsidR="00296520" w:rsidRPr="00296520" w:rsidRDefault="00A80298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Об отмене постановления от 05.06.2017 №32 </w:t>
                        </w:r>
                        <w:r w:rsidR="00296520" w:rsidRPr="00296520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«Об утверждении административного регламента по предоставлению муниципальной услуги  «Присвоение, изменение и аннулирование адреса</w:t>
                        </w:r>
                        <w:r w:rsidR="00265CC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»</w:t>
                        </w:r>
                        <w:r w:rsidR="00296520" w:rsidRPr="00296520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объекта адресации»</w:t>
                        </w:r>
                      </w:p>
                      <w:p w:rsidR="00296520" w:rsidRDefault="00296520" w:rsidP="00296520">
                        <w:pPr>
                          <w:snapToGrid w:val="0"/>
                          <w:jc w:val="both"/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296520" w:rsidRDefault="00296520" w:rsidP="00296520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296520" w:rsidRPr="00296520" w:rsidRDefault="00296520" w:rsidP="00296520">
      <w:pPr>
        <w:pStyle w:val="31"/>
        <w:suppressAutoHyphens w:val="0"/>
        <w:rPr>
          <w:color w:val="auto"/>
          <w:sz w:val="28"/>
          <w:szCs w:val="28"/>
        </w:rPr>
      </w:pPr>
    </w:p>
    <w:p w:rsidR="00296520" w:rsidRPr="00296520" w:rsidRDefault="00296520" w:rsidP="00296520">
      <w:pPr>
        <w:rPr>
          <w:rFonts w:ascii="Times New Roman" w:hAnsi="Times New Roman" w:cs="Times New Roman"/>
          <w:sz w:val="28"/>
          <w:szCs w:val="28"/>
        </w:rPr>
      </w:pPr>
    </w:p>
    <w:p w:rsidR="00296520" w:rsidRPr="00296520" w:rsidRDefault="00296520" w:rsidP="00296520">
      <w:pPr>
        <w:rPr>
          <w:rFonts w:ascii="Times New Roman" w:hAnsi="Times New Roman" w:cs="Times New Roman"/>
          <w:sz w:val="28"/>
          <w:szCs w:val="28"/>
        </w:rPr>
      </w:pPr>
    </w:p>
    <w:p w:rsidR="00296520" w:rsidRPr="00296520" w:rsidRDefault="00296520" w:rsidP="00296520">
      <w:pPr>
        <w:pStyle w:val="31"/>
        <w:suppressAutoHyphens w:val="0"/>
        <w:ind w:firstLine="0"/>
        <w:rPr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  <w:lang w:eastAsia="ru-RU"/>
        </w:rPr>
        <w:t xml:space="preserve">    </w:t>
      </w:r>
      <w:r w:rsidRPr="00296520">
        <w:rPr>
          <w:color w:val="auto"/>
          <w:sz w:val="28"/>
          <w:szCs w:val="28"/>
        </w:rPr>
        <w:t xml:space="preserve"> </w:t>
      </w:r>
      <w:proofErr w:type="gramStart"/>
      <w:r w:rsidRPr="00296520">
        <w:rPr>
          <w:color w:val="auto"/>
          <w:sz w:val="28"/>
          <w:szCs w:val="28"/>
        </w:rPr>
        <w:t xml:space="preserve">Руководствуясь  Федеральными законами </w:t>
      </w:r>
      <w:r w:rsidRPr="00296520">
        <w:rPr>
          <w:color w:val="auto"/>
          <w:sz w:val="28"/>
          <w:szCs w:val="28"/>
          <w:shd w:val="clear" w:color="auto" w:fill="FFFFFF"/>
        </w:rPr>
        <w:t xml:space="preserve">от 06.10.2003 №131-ФЗ </w:t>
      </w:r>
      <w:r w:rsidRPr="00296520">
        <w:rPr>
          <w:color w:val="auto"/>
          <w:sz w:val="28"/>
          <w:szCs w:val="28"/>
        </w:rPr>
        <w:t>"Об общих принципах организации местного самоуправления в Российской Федерации" от  28.12.20</w:t>
      </w:r>
      <w:r w:rsidRPr="00296520">
        <w:rPr>
          <w:bCs/>
          <w:color w:val="auto"/>
          <w:sz w:val="28"/>
          <w:szCs w:val="28"/>
        </w:rPr>
        <w:t>13</w:t>
      </w:r>
      <w:r w:rsidRPr="00296520">
        <w:rPr>
          <w:color w:val="auto"/>
          <w:sz w:val="28"/>
          <w:szCs w:val="28"/>
        </w:rPr>
        <w:t xml:space="preserve"> №443-ФЗ </w:t>
      </w:r>
      <w:r w:rsidRPr="00296520">
        <w:rPr>
          <w:bCs/>
          <w:color w:val="auto"/>
          <w:sz w:val="28"/>
          <w:szCs w:val="28"/>
        </w:rPr>
        <w:t>"О федеральной информационной адресной системе и                    о внесении изменений в федеральный закон "Об общих принципах организации местного самоуправления в Российской Федерации",</w:t>
      </w:r>
      <w:r w:rsidRPr="00296520">
        <w:rPr>
          <w:b/>
          <w:bCs/>
          <w:color w:val="auto"/>
          <w:sz w:val="28"/>
          <w:szCs w:val="28"/>
        </w:rPr>
        <w:t xml:space="preserve"> </w:t>
      </w:r>
      <w:r w:rsidRPr="00296520">
        <w:rPr>
          <w:color w:val="auto"/>
          <w:sz w:val="28"/>
          <w:szCs w:val="28"/>
          <w:lang w:eastAsia="ru-RU"/>
        </w:rPr>
        <w:t xml:space="preserve">от 27.07.2010 </w:t>
      </w:r>
      <w:r w:rsidRPr="00296520">
        <w:rPr>
          <w:color w:val="auto"/>
          <w:sz w:val="28"/>
          <w:szCs w:val="28"/>
        </w:rPr>
        <w:t xml:space="preserve">№ </w:t>
      </w:r>
      <w:r w:rsidRPr="00296520">
        <w:rPr>
          <w:color w:val="auto"/>
          <w:sz w:val="28"/>
          <w:szCs w:val="28"/>
          <w:lang w:eastAsia="ru-RU"/>
        </w:rPr>
        <w:t>210-ФЗ «Об организации предоставления государственных и муниципальных услуг», Областной закон от 22.07.2003 г. № 19-ЗС «О регулировании земельных отношений в</w:t>
      </w:r>
      <w:proofErr w:type="gramEnd"/>
      <w:r w:rsidRPr="00296520">
        <w:rPr>
          <w:color w:val="auto"/>
          <w:sz w:val="28"/>
          <w:szCs w:val="28"/>
          <w:lang w:eastAsia="ru-RU"/>
        </w:rPr>
        <w:t xml:space="preserve"> Ростовской области».</w:t>
      </w:r>
    </w:p>
    <w:p w:rsidR="00296520" w:rsidRPr="00296520" w:rsidRDefault="00296520" w:rsidP="00296520">
      <w:pPr>
        <w:pStyle w:val="31"/>
        <w:suppressAutoHyphens w:val="0"/>
        <w:rPr>
          <w:color w:val="auto"/>
          <w:sz w:val="28"/>
          <w:szCs w:val="28"/>
        </w:rPr>
      </w:pPr>
    </w:p>
    <w:p w:rsidR="00296520" w:rsidRPr="00296520" w:rsidRDefault="00296520" w:rsidP="00296520">
      <w:pPr>
        <w:pStyle w:val="32"/>
        <w:spacing w:after="0"/>
        <w:ind w:left="0"/>
        <w:jc w:val="center"/>
        <w:rPr>
          <w:sz w:val="28"/>
          <w:szCs w:val="28"/>
        </w:rPr>
      </w:pPr>
      <w:r w:rsidRPr="00296520">
        <w:rPr>
          <w:sz w:val="28"/>
          <w:szCs w:val="28"/>
        </w:rPr>
        <w:t>ПОСТАНОВЛЯЮ:</w:t>
      </w:r>
    </w:p>
    <w:p w:rsidR="00296520" w:rsidRPr="00296520" w:rsidRDefault="00296520" w:rsidP="00296520">
      <w:pPr>
        <w:pStyle w:val="32"/>
        <w:spacing w:after="0"/>
        <w:ind w:left="0"/>
        <w:jc w:val="center"/>
        <w:rPr>
          <w:sz w:val="28"/>
          <w:szCs w:val="28"/>
        </w:rPr>
      </w:pPr>
      <w:r w:rsidRPr="0029652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96520" w:rsidRPr="00296520" w:rsidRDefault="00296520" w:rsidP="00296520">
      <w:pPr>
        <w:pStyle w:val="21"/>
        <w:spacing w:line="240" w:lineRule="auto"/>
        <w:ind w:firstLine="0"/>
        <w:rPr>
          <w:bCs/>
          <w:sz w:val="28"/>
          <w:szCs w:val="28"/>
        </w:rPr>
      </w:pPr>
      <w:r w:rsidRPr="00296520">
        <w:rPr>
          <w:bCs/>
          <w:sz w:val="28"/>
          <w:szCs w:val="28"/>
        </w:rPr>
        <w:t>1. Признать утратившим силу:</w:t>
      </w:r>
    </w:p>
    <w:p w:rsidR="00296520" w:rsidRPr="00296520" w:rsidRDefault="00296520" w:rsidP="00296520">
      <w:pPr>
        <w:pStyle w:val="21"/>
        <w:spacing w:line="240" w:lineRule="auto"/>
        <w:ind w:firstLine="0"/>
        <w:rPr>
          <w:sz w:val="28"/>
          <w:szCs w:val="28"/>
        </w:rPr>
      </w:pPr>
      <w:r w:rsidRPr="00296520">
        <w:rPr>
          <w:bCs/>
          <w:sz w:val="28"/>
          <w:szCs w:val="28"/>
        </w:rPr>
        <w:t>Постановление Администрации Грушево-Дубовского сельского поселения от 05.06.  2017 года №32 «Об утверждении административного регламента по предоставлению муниципальной услуги  «Присвоение, изменение и аннулирование адреса объекта адресации».</w:t>
      </w:r>
    </w:p>
    <w:p w:rsidR="00296520" w:rsidRPr="00296520" w:rsidRDefault="00296520" w:rsidP="00296520">
      <w:pPr>
        <w:pStyle w:val="21"/>
        <w:spacing w:line="240" w:lineRule="auto"/>
        <w:ind w:firstLine="0"/>
        <w:rPr>
          <w:color w:val="FF3333"/>
          <w:sz w:val="28"/>
          <w:szCs w:val="28"/>
        </w:rPr>
      </w:pPr>
      <w:r w:rsidRPr="00296520">
        <w:rPr>
          <w:sz w:val="28"/>
          <w:szCs w:val="28"/>
        </w:rPr>
        <w:t>2.</w:t>
      </w:r>
      <w:r w:rsidRPr="00296520">
        <w:rPr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296520" w:rsidRDefault="00296520" w:rsidP="00296520">
      <w:pPr>
        <w:jc w:val="both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965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5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6520" w:rsidRPr="00296520" w:rsidRDefault="00296520" w:rsidP="0029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96520" w:rsidRPr="00296520" w:rsidRDefault="00296520" w:rsidP="00296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520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296520" w:rsidRPr="00296520" w:rsidRDefault="00296520" w:rsidP="00296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652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9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А.А.Полупанов</w:t>
      </w:r>
    </w:p>
    <w:p w:rsidR="00296520" w:rsidRPr="00296520" w:rsidRDefault="00296520" w:rsidP="0029652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296520" w:rsidRPr="00296520" w:rsidSect="00F0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520"/>
    <w:rsid w:val="00265CC4"/>
    <w:rsid w:val="00296520"/>
    <w:rsid w:val="00311DEC"/>
    <w:rsid w:val="00484DAB"/>
    <w:rsid w:val="005676D7"/>
    <w:rsid w:val="00585E57"/>
    <w:rsid w:val="00647A1A"/>
    <w:rsid w:val="00A80298"/>
    <w:rsid w:val="00DE42A2"/>
    <w:rsid w:val="00E82E08"/>
    <w:rsid w:val="00F0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652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6520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2965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rsid w:val="0029652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8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2018-07-19T10:55:00Z</cp:lastPrinted>
  <dcterms:created xsi:type="dcterms:W3CDTF">2018-07-19T10:51:00Z</dcterms:created>
  <dcterms:modified xsi:type="dcterms:W3CDTF">2018-07-19T10:56:00Z</dcterms:modified>
</cp:coreProperties>
</file>