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5B" w:rsidRDefault="001A165B">
      <w:pPr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1A165B" w:rsidRDefault="00E52BF0" w:rsidP="00E52BF0">
      <w:pPr>
        <w:tabs>
          <w:tab w:val="center" w:pos="4960"/>
          <w:tab w:val="left" w:pos="8055"/>
        </w:tabs>
      </w:pPr>
      <w:r>
        <w:rPr>
          <w:b/>
          <w:color w:val="000000"/>
          <w:sz w:val="28"/>
          <w:szCs w:val="28"/>
        </w:rPr>
        <w:tab/>
      </w:r>
      <w:r w:rsidR="00320C8A">
        <w:rPr>
          <w:noProof/>
          <w:lang w:eastAsia="ru-RU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65B" w:rsidRDefault="00320C8A">
      <w:pPr>
        <w:tabs>
          <w:tab w:val="left" w:pos="5670"/>
        </w:tabs>
        <w:jc w:val="center"/>
      </w:pPr>
      <w:r>
        <w:rPr>
          <w:bCs/>
          <w:sz w:val="28"/>
          <w:szCs w:val="28"/>
        </w:rPr>
        <w:t>РОССИЙСКАЯ ФЕДЕРАЦИЯ</w:t>
      </w:r>
    </w:p>
    <w:p w:rsidR="001A165B" w:rsidRDefault="00320C8A">
      <w:pPr>
        <w:tabs>
          <w:tab w:val="left" w:pos="5670"/>
        </w:tabs>
        <w:jc w:val="center"/>
      </w:pPr>
      <w:r>
        <w:rPr>
          <w:bCs/>
          <w:sz w:val="28"/>
          <w:szCs w:val="28"/>
        </w:rPr>
        <w:t>РОСТОВСКАЯ ОБЛАСТЬ</w:t>
      </w:r>
    </w:p>
    <w:p w:rsidR="001A165B" w:rsidRDefault="00320C8A">
      <w:pPr>
        <w:tabs>
          <w:tab w:val="left" w:pos="5670"/>
        </w:tabs>
        <w:jc w:val="center"/>
      </w:pPr>
      <w:r>
        <w:rPr>
          <w:bCs/>
          <w:sz w:val="28"/>
          <w:szCs w:val="28"/>
        </w:rPr>
        <w:t>МУНИЦИПАЛЬНОЕ ОБРАЗОВАНИЕ</w:t>
      </w:r>
    </w:p>
    <w:p w:rsidR="001A165B" w:rsidRDefault="00320C8A">
      <w:pPr>
        <w:tabs>
          <w:tab w:val="left" w:pos="5670"/>
        </w:tabs>
        <w:jc w:val="center"/>
      </w:pPr>
      <w:r>
        <w:rPr>
          <w:bCs/>
          <w:sz w:val="28"/>
          <w:szCs w:val="28"/>
        </w:rPr>
        <w:t>«</w:t>
      </w:r>
      <w:r w:rsidR="0041038B">
        <w:rPr>
          <w:bCs/>
          <w:sz w:val="28"/>
          <w:szCs w:val="28"/>
        </w:rPr>
        <w:t>ГРУШЕВО-ДУБОВСКОЕ</w:t>
      </w:r>
      <w:r>
        <w:rPr>
          <w:bCs/>
          <w:sz w:val="28"/>
          <w:szCs w:val="28"/>
        </w:rPr>
        <w:t xml:space="preserve"> СЕЛЬСКОЕ ПОСЕЛЕНИЕ»</w:t>
      </w:r>
    </w:p>
    <w:p w:rsidR="001A165B" w:rsidRDefault="00320C8A">
      <w:pPr>
        <w:tabs>
          <w:tab w:val="left" w:pos="5670"/>
        </w:tabs>
        <w:jc w:val="center"/>
      </w:pPr>
      <w:r>
        <w:rPr>
          <w:bCs/>
          <w:sz w:val="28"/>
          <w:szCs w:val="28"/>
        </w:rPr>
        <w:t xml:space="preserve">АДМИНИСТРАЦИЯ </w:t>
      </w:r>
      <w:r w:rsidR="0041038B">
        <w:rPr>
          <w:bCs/>
          <w:sz w:val="28"/>
          <w:szCs w:val="28"/>
        </w:rPr>
        <w:t>ГРУШЕВО-ДУБОВСКОГО</w:t>
      </w:r>
      <w:r>
        <w:rPr>
          <w:bCs/>
          <w:sz w:val="28"/>
          <w:szCs w:val="28"/>
        </w:rPr>
        <w:t xml:space="preserve"> СЕЛЬСКОГО ПОСЕЛЕНИЯ</w:t>
      </w:r>
    </w:p>
    <w:p w:rsidR="00921873" w:rsidRDefault="00320C8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  <w:r w:rsidR="0041038B">
        <w:rPr>
          <w:bCs/>
          <w:sz w:val="28"/>
          <w:szCs w:val="28"/>
        </w:rPr>
        <w:t xml:space="preserve"> </w:t>
      </w:r>
      <w:r w:rsidR="008E5661">
        <w:rPr>
          <w:bCs/>
          <w:sz w:val="28"/>
          <w:szCs w:val="28"/>
        </w:rPr>
        <w:t xml:space="preserve"> </w:t>
      </w:r>
    </w:p>
    <w:p w:rsidR="001A165B" w:rsidRDefault="00E731D2" w:rsidP="00921873">
      <w:r>
        <w:rPr>
          <w:rFonts w:eastAsia="Lucida Sans Unicode" w:cs="Tahoma"/>
          <w:bCs/>
          <w:color w:val="000000"/>
          <w:sz w:val="28"/>
          <w:szCs w:val="28"/>
        </w:rPr>
        <w:t>04.09.</w:t>
      </w:r>
      <w:r w:rsidR="00EA4BD3" w:rsidRPr="00921873">
        <w:rPr>
          <w:rFonts w:eastAsia="Lucida Sans Unicode" w:cs="Tahoma"/>
          <w:bCs/>
          <w:color w:val="000000"/>
          <w:sz w:val="28"/>
          <w:szCs w:val="28"/>
        </w:rPr>
        <w:t xml:space="preserve"> </w:t>
      </w:r>
      <w:r w:rsidR="0041038B" w:rsidRPr="00921873">
        <w:rPr>
          <w:rFonts w:eastAsia="Lucida Sans Unicode" w:cs="Tahoma"/>
          <w:bCs/>
          <w:color w:val="000000"/>
          <w:sz w:val="28"/>
          <w:szCs w:val="28"/>
        </w:rPr>
        <w:t>20</w:t>
      </w:r>
      <w:r w:rsidR="00320C8A" w:rsidRPr="00921873">
        <w:rPr>
          <w:rFonts w:eastAsia="Lucida Sans Unicode" w:cs="Tahoma"/>
          <w:bCs/>
          <w:color w:val="000000"/>
          <w:sz w:val="28"/>
          <w:szCs w:val="28"/>
        </w:rPr>
        <w:t>1</w:t>
      </w:r>
      <w:r w:rsidR="00C304E0" w:rsidRPr="00921873">
        <w:rPr>
          <w:rFonts w:eastAsia="Lucida Sans Unicode" w:cs="Tahoma"/>
          <w:bCs/>
          <w:color w:val="000000"/>
          <w:sz w:val="28"/>
          <w:szCs w:val="28"/>
        </w:rPr>
        <w:t>9</w:t>
      </w:r>
      <w:r w:rsidR="00320C8A" w:rsidRPr="00921873">
        <w:rPr>
          <w:rFonts w:eastAsia="Lucida Sans Unicode" w:cs="Tahoma"/>
          <w:bCs/>
          <w:color w:val="000000"/>
          <w:sz w:val="28"/>
          <w:szCs w:val="28"/>
        </w:rPr>
        <w:t xml:space="preserve">                     </w:t>
      </w:r>
      <w:r w:rsidR="00320C8A" w:rsidRPr="00921873">
        <w:rPr>
          <w:rFonts w:eastAsia="Lucida Sans Unicode" w:cs="Tahoma"/>
          <w:bCs/>
          <w:color w:val="000000"/>
          <w:sz w:val="28"/>
          <w:szCs w:val="28"/>
        </w:rPr>
        <w:tab/>
        <w:t xml:space="preserve">     </w:t>
      </w:r>
      <w:r w:rsidR="00E52BF0">
        <w:rPr>
          <w:rFonts w:eastAsia="Lucida Sans Unicode" w:cs="Tahoma"/>
          <w:bCs/>
          <w:color w:val="000000"/>
          <w:sz w:val="28"/>
          <w:szCs w:val="28"/>
        </w:rPr>
        <w:t xml:space="preserve">        </w:t>
      </w:r>
      <w:r w:rsidR="00320C8A" w:rsidRPr="00921873">
        <w:rPr>
          <w:rFonts w:eastAsia="Lucida Sans Unicode" w:cs="Tahoma"/>
          <w:bCs/>
          <w:color w:val="000000"/>
          <w:sz w:val="28"/>
          <w:szCs w:val="28"/>
        </w:rPr>
        <w:t xml:space="preserve"> №</w:t>
      </w:r>
      <w:r w:rsidR="008E5661">
        <w:rPr>
          <w:rFonts w:eastAsia="Lucida Sans Unicode" w:cs="Tahoma"/>
          <w:bCs/>
          <w:color w:val="000000"/>
          <w:sz w:val="28"/>
          <w:szCs w:val="28"/>
        </w:rPr>
        <w:t xml:space="preserve"> </w:t>
      </w:r>
      <w:r w:rsidR="00320C8A" w:rsidRPr="00921873">
        <w:rPr>
          <w:rFonts w:eastAsia="Lucida Sans Unicode" w:cs="Tahoma"/>
          <w:bCs/>
          <w:color w:val="000000"/>
          <w:sz w:val="28"/>
          <w:szCs w:val="28"/>
        </w:rPr>
        <w:t xml:space="preserve">  </w:t>
      </w:r>
      <w:r>
        <w:rPr>
          <w:rFonts w:eastAsia="Lucida Sans Unicode" w:cs="Tahoma"/>
          <w:bCs/>
          <w:color w:val="000000"/>
          <w:sz w:val="28"/>
          <w:szCs w:val="28"/>
        </w:rPr>
        <w:t>57</w:t>
      </w:r>
      <w:r w:rsidR="00320C8A" w:rsidRPr="00921873">
        <w:rPr>
          <w:rFonts w:eastAsia="Lucida Sans Unicode" w:cs="Tahoma"/>
          <w:bCs/>
          <w:color w:val="000000"/>
          <w:sz w:val="28"/>
          <w:szCs w:val="28"/>
        </w:rPr>
        <w:t xml:space="preserve">                           </w:t>
      </w:r>
      <w:r w:rsidR="00A5230D">
        <w:rPr>
          <w:rFonts w:eastAsia="Lucida Sans Unicode" w:cs="Tahoma"/>
          <w:bCs/>
          <w:color w:val="000000"/>
          <w:sz w:val="28"/>
          <w:szCs w:val="28"/>
        </w:rPr>
        <w:t xml:space="preserve">    </w:t>
      </w:r>
      <w:r w:rsidR="00320C8A" w:rsidRPr="00921873">
        <w:rPr>
          <w:rFonts w:eastAsia="Lucida Sans Unicode" w:cs="Tahoma"/>
          <w:bCs/>
          <w:color w:val="000000"/>
          <w:sz w:val="28"/>
          <w:szCs w:val="28"/>
        </w:rPr>
        <w:t xml:space="preserve"> </w:t>
      </w:r>
      <w:r w:rsidR="0041038B" w:rsidRPr="00921873">
        <w:rPr>
          <w:rFonts w:eastAsia="Lucida Sans Unicode" w:cs="Tahoma"/>
          <w:bCs/>
          <w:color w:val="000000"/>
          <w:sz w:val="28"/>
          <w:szCs w:val="28"/>
        </w:rPr>
        <w:t>х</w:t>
      </w:r>
      <w:r w:rsidR="00320C8A" w:rsidRPr="00921873">
        <w:rPr>
          <w:rFonts w:eastAsia="Lucida Sans Unicode" w:cs="Tahoma"/>
          <w:bCs/>
          <w:color w:val="000000"/>
          <w:sz w:val="28"/>
          <w:szCs w:val="28"/>
        </w:rPr>
        <w:t xml:space="preserve">. </w:t>
      </w:r>
      <w:r w:rsidR="0041038B" w:rsidRPr="00921873">
        <w:rPr>
          <w:rFonts w:eastAsia="Lucida Sans Unicode" w:cs="Tahoma"/>
          <w:bCs/>
          <w:color w:val="000000"/>
          <w:sz w:val="28"/>
          <w:szCs w:val="28"/>
        </w:rPr>
        <w:t>Грушевка</w:t>
      </w:r>
      <w:r w:rsidR="00320C8A">
        <w:rPr>
          <w:rFonts w:eastAsia="Lucida Sans Unicode" w:cs="Tahoma"/>
          <w:color w:val="000000"/>
          <w:sz w:val="28"/>
          <w:szCs w:val="16"/>
        </w:rPr>
        <w:tab/>
      </w:r>
      <w:r w:rsidR="00320C8A">
        <w:rPr>
          <w:rFonts w:eastAsia="Lucida Sans Unicode" w:cs="Tahoma"/>
          <w:color w:val="000000"/>
          <w:sz w:val="28"/>
          <w:szCs w:val="28"/>
        </w:rPr>
        <w:t xml:space="preserve"> </w:t>
      </w:r>
    </w:p>
    <w:p w:rsidR="001A165B" w:rsidRDefault="001A165B">
      <w:pPr>
        <w:tabs>
          <w:tab w:val="center" w:pos="5386"/>
          <w:tab w:val="left" w:pos="8356"/>
        </w:tabs>
        <w:spacing w:line="240" w:lineRule="auto"/>
        <w:jc w:val="center"/>
        <w:rPr>
          <w:sz w:val="28"/>
          <w:szCs w:val="28"/>
        </w:rPr>
      </w:pPr>
    </w:p>
    <w:tbl>
      <w:tblPr>
        <w:tblW w:w="5812" w:type="dxa"/>
        <w:tblInd w:w="108" w:type="dxa"/>
        <w:tblLook w:val="0000"/>
      </w:tblPr>
      <w:tblGrid>
        <w:gridCol w:w="5812"/>
      </w:tblGrid>
      <w:tr w:rsidR="001A165B" w:rsidTr="00143901">
        <w:tc>
          <w:tcPr>
            <w:tcW w:w="5812" w:type="dxa"/>
            <w:shd w:val="clear" w:color="auto" w:fill="auto"/>
          </w:tcPr>
          <w:p w:rsidR="00C17BAE" w:rsidRPr="0085354C" w:rsidRDefault="00C17BAE" w:rsidP="00C17BAE">
            <w:pPr>
              <w:jc w:val="both"/>
              <w:rPr>
                <w:sz w:val="28"/>
                <w:szCs w:val="28"/>
              </w:rPr>
            </w:pPr>
            <w:r w:rsidRPr="0085354C">
              <w:rPr>
                <w:sz w:val="28"/>
                <w:szCs w:val="28"/>
              </w:rPr>
              <w:t>О подготовке проекта внесения</w:t>
            </w:r>
            <w:r>
              <w:rPr>
                <w:sz w:val="28"/>
                <w:szCs w:val="28"/>
              </w:rPr>
              <w:t xml:space="preserve"> изменений в правила землепользования и застройки </w:t>
            </w:r>
            <w:r w:rsidR="00E52BF0">
              <w:rPr>
                <w:sz w:val="28"/>
                <w:szCs w:val="28"/>
              </w:rPr>
              <w:t>Грушево-Дубовского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143901" w:rsidRDefault="00143901" w:rsidP="00B976AC">
            <w:pPr>
              <w:jc w:val="both"/>
            </w:pPr>
          </w:p>
        </w:tc>
      </w:tr>
    </w:tbl>
    <w:p w:rsidR="001A165B" w:rsidRDefault="00320C8A">
      <w:pPr>
        <w:ind w:right="5782"/>
      </w:pPr>
      <w:r>
        <w:rPr>
          <w:color w:val="000000"/>
          <w:sz w:val="28"/>
          <w:szCs w:val="28"/>
        </w:rPr>
        <w:tab/>
      </w:r>
    </w:p>
    <w:p w:rsidR="00C17BAE" w:rsidRDefault="00320C8A" w:rsidP="00C17BA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C17BAE">
        <w:rPr>
          <w:rFonts w:eastAsia="sans-serif"/>
          <w:sz w:val="28"/>
          <w:szCs w:val="28"/>
        </w:rPr>
        <w:t xml:space="preserve">Руководствуясь ст. 31, 32, 33 Градостроительного кодекса Российской Федерации от 29.12.2004 №190–ФЗ, постановлением Администрации </w:t>
      </w:r>
      <w:r w:rsidR="0001733B">
        <w:rPr>
          <w:rFonts w:eastAsia="sans-serif"/>
          <w:sz w:val="28"/>
          <w:szCs w:val="28"/>
        </w:rPr>
        <w:t xml:space="preserve">Грушево-Дубовского </w:t>
      </w:r>
      <w:r w:rsidR="00C17BAE" w:rsidRPr="00891BB5">
        <w:rPr>
          <w:rFonts w:eastAsia="sans-serif"/>
          <w:sz w:val="28"/>
          <w:szCs w:val="28"/>
        </w:rPr>
        <w:t xml:space="preserve">сельского поселения </w:t>
      </w:r>
      <w:r w:rsidR="00C17BAE" w:rsidRPr="0001733B">
        <w:rPr>
          <w:rFonts w:eastAsia="sans-serif"/>
          <w:sz w:val="28"/>
          <w:szCs w:val="28"/>
        </w:rPr>
        <w:t xml:space="preserve">от </w:t>
      </w:r>
      <w:r w:rsidR="0001733B" w:rsidRPr="0001733B">
        <w:rPr>
          <w:rFonts w:eastAsia="sans-serif"/>
          <w:sz w:val="28"/>
          <w:szCs w:val="28"/>
        </w:rPr>
        <w:t>26.12.2014</w:t>
      </w:r>
      <w:r w:rsidR="00C17BAE" w:rsidRPr="0001733B">
        <w:rPr>
          <w:rFonts w:eastAsia="sans-serif"/>
          <w:sz w:val="28"/>
          <w:szCs w:val="28"/>
        </w:rPr>
        <w:t xml:space="preserve"> № </w:t>
      </w:r>
      <w:r w:rsidR="0001733B" w:rsidRPr="0001733B">
        <w:rPr>
          <w:rFonts w:eastAsia="sans-serif"/>
          <w:sz w:val="28"/>
          <w:szCs w:val="28"/>
        </w:rPr>
        <w:t>7</w:t>
      </w:r>
      <w:r w:rsidR="00C17BAE" w:rsidRPr="0001733B">
        <w:rPr>
          <w:rFonts w:eastAsia="sans-serif"/>
          <w:sz w:val="28"/>
          <w:szCs w:val="28"/>
        </w:rPr>
        <w:t>2 «</w:t>
      </w:r>
      <w:r w:rsidR="00C17BAE" w:rsidRPr="00891BB5">
        <w:rPr>
          <w:sz w:val="28"/>
          <w:szCs w:val="28"/>
        </w:rPr>
        <w:t xml:space="preserve">Об утверждении Положения о комиссии по вопросам </w:t>
      </w:r>
      <w:proofErr w:type="gramStart"/>
      <w:r w:rsidR="00C17BAE" w:rsidRPr="00891BB5">
        <w:rPr>
          <w:sz w:val="28"/>
          <w:szCs w:val="28"/>
        </w:rPr>
        <w:t>контроля за</w:t>
      </w:r>
      <w:proofErr w:type="gramEnd"/>
      <w:r w:rsidR="00C17BAE" w:rsidRPr="00891BB5">
        <w:rPr>
          <w:sz w:val="28"/>
          <w:szCs w:val="28"/>
        </w:rPr>
        <w:t xml:space="preserve"> соблюдением правил землепользования и застройки </w:t>
      </w:r>
      <w:r w:rsidR="00E52BF0">
        <w:rPr>
          <w:sz w:val="28"/>
          <w:szCs w:val="28"/>
        </w:rPr>
        <w:t xml:space="preserve">Грушево-Дубовского </w:t>
      </w:r>
      <w:r w:rsidR="00C17BAE" w:rsidRPr="00891BB5">
        <w:rPr>
          <w:sz w:val="28"/>
          <w:szCs w:val="28"/>
        </w:rPr>
        <w:t>сельского поселения</w:t>
      </w:r>
      <w:r w:rsidR="00C17BAE" w:rsidRPr="00891BB5">
        <w:rPr>
          <w:rFonts w:eastAsia="sans-serif"/>
          <w:sz w:val="28"/>
          <w:szCs w:val="28"/>
        </w:rPr>
        <w:t xml:space="preserve">», </w:t>
      </w:r>
      <w:r w:rsidR="00C17BAE" w:rsidRPr="00891BB5">
        <w:rPr>
          <w:sz w:val="28"/>
          <w:szCs w:val="28"/>
        </w:rPr>
        <w:t xml:space="preserve">Уставом муниципального образования </w:t>
      </w:r>
      <w:r w:rsidR="00C17BAE" w:rsidRPr="00E52BF0">
        <w:rPr>
          <w:sz w:val="28"/>
          <w:szCs w:val="28"/>
        </w:rPr>
        <w:t>«</w:t>
      </w:r>
      <w:r w:rsidR="00E52BF0" w:rsidRPr="00E52BF0">
        <w:rPr>
          <w:sz w:val="28"/>
          <w:szCs w:val="28"/>
        </w:rPr>
        <w:t>Грушево-Дубовское</w:t>
      </w:r>
      <w:r w:rsidR="00C17BAE" w:rsidRPr="00E52BF0">
        <w:rPr>
          <w:sz w:val="28"/>
          <w:szCs w:val="28"/>
        </w:rPr>
        <w:t xml:space="preserve"> </w:t>
      </w:r>
      <w:r w:rsidR="00E52BF0">
        <w:rPr>
          <w:sz w:val="28"/>
          <w:szCs w:val="28"/>
        </w:rPr>
        <w:t xml:space="preserve"> </w:t>
      </w:r>
      <w:r w:rsidR="00C17BAE" w:rsidRPr="00891BB5">
        <w:rPr>
          <w:sz w:val="28"/>
          <w:szCs w:val="28"/>
        </w:rPr>
        <w:t>сельское поселение»,</w:t>
      </w:r>
      <w:r w:rsidR="00C17BAE">
        <w:rPr>
          <w:sz w:val="28"/>
          <w:szCs w:val="28"/>
        </w:rPr>
        <w:t xml:space="preserve"> </w:t>
      </w:r>
    </w:p>
    <w:p w:rsidR="00C17BAE" w:rsidRDefault="00C17BAE" w:rsidP="00C17BAE">
      <w:pPr>
        <w:ind w:firstLine="720"/>
        <w:jc w:val="both"/>
      </w:pPr>
    </w:p>
    <w:p w:rsidR="00C17BAE" w:rsidRDefault="00C17BAE" w:rsidP="00C17BA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17BAE" w:rsidRDefault="00C17BAE" w:rsidP="00C17BAE">
      <w:pPr>
        <w:ind w:firstLine="720"/>
        <w:jc w:val="center"/>
        <w:rPr>
          <w:sz w:val="28"/>
          <w:szCs w:val="28"/>
        </w:rPr>
      </w:pPr>
    </w:p>
    <w:p w:rsidR="00C17BAE" w:rsidRDefault="00C17BAE" w:rsidP="00C17BA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 Подготовить проект внесения изменений в правила землепользования и застройки </w:t>
      </w:r>
      <w:r w:rsidR="00E52BF0">
        <w:rPr>
          <w:rFonts w:ascii="Times New Roman" w:hAnsi="Times New Roman" w:cs="Times New Roman"/>
          <w:b w:val="0"/>
          <w:bCs w:val="0"/>
          <w:sz w:val="28"/>
          <w:szCs w:val="28"/>
        </w:rPr>
        <w:t>Грушево-Дубовского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поселения.</w:t>
      </w:r>
    </w:p>
    <w:p w:rsidR="00C17BAE" w:rsidRDefault="00C17BAE" w:rsidP="00C17BA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Комиссии по вопросам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соблюдением правил землепользования и застройки </w:t>
      </w:r>
      <w:r w:rsidR="00E52BF0">
        <w:rPr>
          <w:rFonts w:ascii="Times New Roman" w:hAnsi="Times New Roman" w:cs="Times New Roman"/>
          <w:b w:val="0"/>
          <w:bCs w:val="0"/>
          <w:sz w:val="28"/>
          <w:szCs w:val="28"/>
        </w:rPr>
        <w:t>Грушево-Дубовского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обеспечить организацию и проведение мероприятий по подготовке проекта внесения изменений в правила землепользования и застройки </w:t>
      </w:r>
      <w:r w:rsidR="00E52BF0">
        <w:rPr>
          <w:rFonts w:ascii="Times New Roman" w:hAnsi="Times New Roman" w:cs="Times New Roman"/>
          <w:b w:val="0"/>
          <w:bCs w:val="0"/>
          <w:sz w:val="28"/>
          <w:szCs w:val="28"/>
        </w:rPr>
        <w:t>Грушево-Дубовского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поселения.</w:t>
      </w:r>
    </w:p>
    <w:p w:rsidR="00C17BAE" w:rsidRDefault="00C17BAE" w:rsidP="00C17BAE">
      <w:pPr>
        <w:pStyle w:val="21"/>
        <w:rPr>
          <w:rFonts w:eastAsia="sans-serif"/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опубликованию в Информационном бюллетене </w:t>
      </w:r>
      <w:r w:rsidR="00E52BF0">
        <w:rPr>
          <w:sz w:val="28"/>
          <w:szCs w:val="28"/>
        </w:rPr>
        <w:t>Грушево-Дубовского</w:t>
      </w:r>
      <w:r>
        <w:rPr>
          <w:sz w:val="28"/>
          <w:szCs w:val="28"/>
        </w:rPr>
        <w:t xml:space="preserve"> сельского поселения и размещению на официальном сайте Администрации </w:t>
      </w:r>
      <w:r w:rsidR="00E52BF0">
        <w:rPr>
          <w:sz w:val="28"/>
          <w:szCs w:val="28"/>
        </w:rPr>
        <w:t>Грушево-Дубовского</w:t>
      </w:r>
      <w:r>
        <w:rPr>
          <w:sz w:val="28"/>
          <w:szCs w:val="28"/>
        </w:rPr>
        <w:t xml:space="preserve"> сельского поселения. </w:t>
      </w:r>
    </w:p>
    <w:p w:rsidR="00C17BAE" w:rsidRDefault="00C17BAE" w:rsidP="00C17BAE">
      <w:pPr>
        <w:ind w:firstLine="720"/>
        <w:jc w:val="both"/>
        <w:rPr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</w:rPr>
        <w:t xml:space="preserve">4. </w:t>
      </w:r>
      <w:proofErr w:type="gramStart"/>
      <w:r>
        <w:rPr>
          <w:rFonts w:eastAsia="sans-serif"/>
          <w:color w:val="000000"/>
          <w:sz w:val="28"/>
          <w:szCs w:val="28"/>
        </w:rPr>
        <w:t>Контроль за</w:t>
      </w:r>
      <w:proofErr w:type="gramEnd"/>
      <w:r>
        <w:rPr>
          <w:rFonts w:eastAsia="sans-serif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17BAE" w:rsidRDefault="00C17BAE" w:rsidP="00C17BAE">
      <w:pPr>
        <w:pStyle w:val="3"/>
        <w:ind w:left="720" w:hanging="720"/>
        <w:jc w:val="both"/>
        <w:rPr>
          <w:b w:val="0"/>
          <w:bCs/>
          <w:szCs w:val="28"/>
        </w:rPr>
      </w:pPr>
    </w:p>
    <w:p w:rsidR="00C17BAE" w:rsidRPr="003B67E6" w:rsidRDefault="00C17BAE" w:rsidP="00C17BAE">
      <w:pPr>
        <w:rPr>
          <w:sz w:val="28"/>
          <w:szCs w:val="28"/>
        </w:rPr>
      </w:pPr>
    </w:p>
    <w:p w:rsidR="00C17BAE" w:rsidRPr="003B67E6" w:rsidRDefault="00C17BAE" w:rsidP="00C17BAE">
      <w:pPr>
        <w:rPr>
          <w:sz w:val="28"/>
          <w:szCs w:val="28"/>
        </w:rPr>
      </w:pPr>
    </w:p>
    <w:p w:rsidR="00C17BAE" w:rsidRPr="00E52BF0" w:rsidRDefault="00C17BAE" w:rsidP="00C17BAE">
      <w:pPr>
        <w:pStyle w:val="21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line="240" w:lineRule="auto"/>
        <w:rPr>
          <w:sz w:val="28"/>
          <w:szCs w:val="28"/>
        </w:rPr>
      </w:pPr>
      <w:r w:rsidRPr="00E52BF0">
        <w:rPr>
          <w:sz w:val="28"/>
          <w:szCs w:val="28"/>
        </w:rPr>
        <w:t xml:space="preserve">Глава Администрации </w:t>
      </w:r>
      <w:r w:rsidR="00E52BF0" w:rsidRPr="00E52BF0">
        <w:rPr>
          <w:sz w:val="28"/>
          <w:szCs w:val="28"/>
        </w:rPr>
        <w:t>Грушево-Дубовского</w:t>
      </w:r>
    </w:p>
    <w:p w:rsidR="00C17BAE" w:rsidRPr="00E52BF0" w:rsidRDefault="00C17BAE" w:rsidP="00C17BAE">
      <w:pPr>
        <w:pStyle w:val="21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line="240" w:lineRule="auto"/>
        <w:rPr>
          <w:szCs w:val="24"/>
        </w:rPr>
      </w:pPr>
      <w:r w:rsidRPr="00E52BF0">
        <w:rPr>
          <w:sz w:val="28"/>
          <w:szCs w:val="28"/>
        </w:rPr>
        <w:t xml:space="preserve">сельского поселения </w:t>
      </w:r>
      <w:r w:rsidRPr="00E52BF0">
        <w:rPr>
          <w:sz w:val="28"/>
          <w:szCs w:val="28"/>
        </w:rPr>
        <w:tab/>
        <w:t xml:space="preserve">                                                                  </w:t>
      </w:r>
      <w:r w:rsidR="00E52BF0" w:rsidRPr="00E52BF0">
        <w:rPr>
          <w:sz w:val="28"/>
          <w:szCs w:val="28"/>
        </w:rPr>
        <w:t>А.А.Полупанов</w:t>
      </w:r>
    </w:p>
    <w:p w:rsidR="00C17BAE" w:rsidRDefault="00C17BAE" w:rsidP="00C17BAE">
      <w:pPr>
        <w:pStyle w:val="21"/>
        <w:tabs>
          <w:tab w:val="left" w:pos="567"/>
          <w:tab w:val="left" w:pos="709"/>
          <w:tab w:val="left" w:pos="851"/>
        </w:tabs>
        <w:rPr>
          <w:szCs w:val="24"/>
        </w:rPr>
      </w:pPr>
    </w:p>
    <w:p w:rsidR="001A165B" w:rsidRDefault="001A165B" w:rsidP="00C17BAE">
      <w:pPr>
        <w:jc w:val="both"/>
      </w:pPr>
    </w:p>
    <w:p w:rsidR="001A165B" w:rsidRDefault="001A165B"/>
    <w:sectPr w:rsidR="001A165B" w:rsidSect="001E2735">
      <w:pgSz w:w="11906" w:h="16838"/>
      <w:pgMar w:top="1077" w:right="851" w:bottom="794" w:left="1134" w:header="0" w:footer="0" w:gutter="0"/>
      <w:cols w:space="720"/>
      <w:formProt w:val="0"/>
      <w:docGrid w:linePitch="72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DC2" w:rsidRDefault="00FD4DC2" w:rsidP="00E52BF0">
      <w:pPr>
        <w:spacing w:line="240" w:lineRule="auto"/>
      </w:pPr>
      <w:r>
        <w:separator/>
      </w:r>
    </w:p>
  </w:endnote>
  <w:endnote w:type="continuationSeparator" w:id="0">
    <w:p w:rsidR="00FD4DC2" w:rsidRDefault="00FD4DC2" w:rsidP="00E52B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ans-serif">
    <w:altName w:val="Arial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DC2" w:rsidRDefault="00FD4DC2" w:rsidP="00E52BF0">
      <w:pPr>
        <w:spacing w:line="240" w:lineRule="auto"/>
      </w:pPr>
      <w:r>
        <w:separator/>
      </w:r>
    </w:p>
  </w:footnote>
  <w:footnote w:type="continuationSeparator" w:id="0">
    <w:p w:rsidR="00FD4DC2" w:rsidRDefault="00FD4DC2" w:rsidP="00E52B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165B"/>
    <w:rsid w:val="0001733B"/>
    <w:rsid w:val="00055C4E"/>
    <w:rsid w:val="00076351"/>
    <w:rsid w:val="00096F2E"/>
    <w:rsid w:val="0011742E"/>
    <w:rsid w:val="00125C7F"/>
    <w:rsid w:val="00143901"/>
    <w:rsid w:val="001A165B"/>
    <w:rsid w:val="001A2F84"/>
    <w:rsid w:val="001A4757"/>
    <w:rsid w:val="001A7F67"/>
    <w:rsid w:val="001E2735"/>
    <w:rsid w:val="001E64BF"/>
    <w:rsid w:val="00227E00"/>
    <w:rsid w:val="00257842"/>
    <w:rsid w:val="00316596"/>
    <w:rsid w:val="00320C8A"/>
    <w:rsid w:val="00341B78"/>
    <w:rsid w:val="00342F33"/>
    <w:rsid w:val="0034401E"/>
    <w:rsid w:val="00364AC2"/>
    <w:rsid w:val="00402B1C"/>
    <w:rsid w:val="0041038B"/>
    <w:rsid w:val="00445C70"/>
    <w:rsid w:val="00480A69"/>
    <w:rsid w:val="00525A44"/>
    <w:rsid w:val="005A0C93"/>
    <w:rsid w:val="005B2B4D"/>
    <w:rsid w:val="005B61A9"/>
    <w:rsid w:val="0068462E"/>
    <w:rsid w:val="006959DF"/>
    <w:rsid w:val="006D48A7"/>
    <w:rsid w:val="00711B38"/>
    <w:rsid w:val="0073792A"/>
    <w:rsid w:val="00771A40"/>
    <w:rsid w:val="007960DB"/>
    <w:rsid w:val="007B2413"/>
    <w:rsid w:val="00827C2C"/>
    <w:rsid w:val="00881DE9"/>
    <w:rsid w:val="00884D81"/>
    <w:rsid w:val="008E5661"/>
    <w:rsid w:val="00921873"/>
    <w:rsid w:val="00995E95"/>
    <w:rsid w:val="00A47A18"/>
    <w:rsid w:val="00A5230D"/>
    <w:rsid w:val="00B10941"/>
    <w:rsid w:val="00B15671"/>
    <w:rsid w:val="00B678B0"/>
    <w:rsid w:val="00B976AC"/>
    <w:rsid w:val="00BB3788"/>
    <w:rsid w:val="00C10155"/>
    <w:rsid w:val="00C17BAE"/>
    <w:rsid w:val="00C304E0"/>
    <w:rsid w:val="00C4448E"/>
    <w:rsid w:val="00CC01DB"/>
    <w:rsid w:val="00CD7BAB"/>
    <w:rsid w:val="00CF3FB4"/>
    <w:rsid w:val="00D3551A"/>
    <w:rsid w:val="00DD4F06"/>
    <w:rsid w:val="00DE5F04"/>
    <w:rsid w:val="00E3582B"/>
    <w:rsid w:val="00E52BF0"/>
    <w:rsid w:val="00E731D2"/>
    <w:rsid w:val="00E84CD1"/>
    <w:rsid w:val="00EA4BD3"/>
    <w:rsid w:val="00F0023E"/>
    <w:rsid w:val="00F57EC4"/>
    <w:rsid w:val="00FA3B23"/>
    <w:rsid w:val="00FD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8E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 w:bidi="ar-SA"/>
    </w:rPr>
  </w:style>
  <w:style w:type="paragraph" w:styleId="1">
    <w:name w:val="heading 1"/>
    <w:basedOn w:val="a"/>
    <w:rsid w:val="00C4448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rsid w:val="00C4448E"/>
    <w:pPr>
      <w:keepNext/>
      <w:tabs>
        <w:tab w:val="left" w:pos="0"/>
      </w:tabs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C4448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азвание Знак"/>
    <w:basedOn w:val="a0"/>
    <w:qFormat/>
    <w:rsid w:val="00C4448E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a5">
    <w:name w:val="Подзаголовок Знак"/>
    <w:basedOn w:val="a0"/>
    <w:qFormat/>
    <w:rsid w:val="00C4448E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6">
    <w:name w:val="Текст выноски Знак"/>
    <w:basedOn w:val="a0"/>
    <w:qFormat/>
    <w:rsid w:val="00C4448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-">
    <w:name w:val="Интернет-ссылка"/>
    <w:rsid w:val="00C4448E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rsid w:val="00C444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C4448E"/>
    <w:pPr>
      <w:spacing w:after="120"/>
    </w:pPr>
  </w:style>
  <w:style w:type="paragraph" w:styleId="a9">
    <w:name w:val="List"/>
    <w:basedOn w:val="a8"/>
    <w:rsid w:val="00C4448E"/>
    <w:rPr>
      <w:rFonts w:cs="Mangal"/>
    </w:rPr>
  </w:style>
  <w:style w:type="paragraph" w:styleId="aa">
    <w:name w:val="Title"/>
    <w:basedOn w:val="a"/>
    <w:rsid w:val="00C444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C4448E"/>
    <w:pPr>
      <w:suppressLineNumbers/>
    </w:pPr>
    <w:rPr>
      <w:rFonts w:cs="Mangal"/>
    </w:rPr>
  </w:style>
  <w:style w:type="paragraph" w:styleId="ac">
    <w:name w:val="footer"/>
    <w:basedOn w:val="a"/>
    <w:rsid w:val="00C4448E"/>
    <w:pPr>
      <w:tabs>
        <w:tab w:val="center" w:pos="4536"/>
        <w:tab w:val="right" w:pos="9072"/>
      </w:tabs>
    </w:pPr>
  </w:style>
  <w:style w:type="paragraph" w:customStyle="1" w:styleId="ad">
    <w:name w:val="Заглавие"/>
    <w:basedOn w:val="a"/>
    <w:rsid w:val="00C4448E"/>
    <w:pPr>
      <w:jc w:val="center"/>
    </w:pPr>
    <w:rPr>
      <w:rFonts w:ascii="Arial" w:hAnsi="Arial"/>
      <w:b/>
      <w:sz w:val="26"/>
    </w:rPr>
  </w:style>
  <w:style w:type="paragraph" w:customStyle="1" w:styleId="31">
    <w:name w:val="Основной текст с отступом 31"/>
    <w:basedOn w:val="a"/>
    <w:qFormat/>
    <w:rsid w:val="00C4448E"/>
    <w:pPr>
      <w:ind w:firstLine="708"/>
      <w:jc w:val="both"/>
    </w:pPr>
    <w:rPr>
      <w:sz w:val="24"/>
    </w:rPr>
  </w:style>
  <w:style w:type="paragraph" w:styleId="ae">
    <w:name w:val="Subtitle"/>
    <w:basedOn w:val="a"/>
    <w:rsid w:val="00C4448E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">
    <w:name w:val="Balloon Text"/>
    <w:basedOn w:val="a"/>
    <w:qFormat/>
    <w:rsid w:val="00C4448E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C4448E"/>
    <w:pPr>
      <w:ind w:firstLine="720"/>
      <w:jc w:val="both"/>
    </w:pPr>
    <w:rPr>
      <w:color w:val="000000"/>
      <w:sz w:val="24"/>
    </w:rPr>
  </w:style>
  <w:style w:type="paragraph" w:customStyle="1" w:styleId="210">
    <w:name w:val="Основной текст 21"/>
    <w:basedOn w:val="a"/>
    <w:qFormat/>
    <w:rsid w:val="00C4448E"/>
    <w:pPr>
      <w:spacing w:after="120" w:line="480" w:lineRule="auto"/>
    </w:pPr>
    <w:rPr>
      <w:sz w:val="24"/>
      <w:szCs w:val="24"/>
      <w:lang w:eastAsia="zh-CN"/>
    </w:rPr>
  </w:style>
  <w:style w:type="paragraph" w:styleId="2">
    <w:name w:val="Body Text 2"/>
    <w:basedOn w:val="a"/>
    <w:qFormat/>
    <w:rsid w:val="00C4448E"/>
    <w:pPr>
      <w:widowControl w:val="0"/>
      <w:spacing w:after="120" w:line="480" w:lineRule="auto"/>
    </w:pPr>
  </w:style>
  <w:style w:type="paragraph" w:styleId="af0">
    <w:name w:val="header"/>
    <w:basedOn w:val="a"/>
    <w:rsid w:val="00C4448E"/>
    <w:pPr>
      <w:tabs>
        <w:tab w:val="center" w:pos="4536"/>
        <w:tab w:val="right" w:pos="9072"/>
      </w:tabs>
      <w:suppressAutoHyphens w:val="0"/>
    </w:pPr>
    <w:rPr>
      <w:sz w:val="28"/>
    </w:rPr>
  </w:style>
  <w:style w:type="paragraph" w:customStyle="1" w:styleId="ConsPlusTitle">
    <w:name w:val="ConsPlusTitle"/>
    <w:rsid w:val="00C17BAE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 w:bidi="ar-SA"/>
    </w:rPr>
  </w:style>
  <w:style w:type="paragraph" w:styleId="1">
    <w:name w:val="heading 1"/>
    <w:basedOn w:val="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pPr>
      <w:keepNext/>
      <w:tabs>
        <w:tab w:val="left" w:pos="0"/>
      </w:tabs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азвание Знак"/>
    <w:basedOn w:val="a0"/>
    <w:qFormat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a5">
    <w:name w:val="Подзаголовок Знак"/>
    <w:basedOn w:val="a0"/>
    <w:qFormat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6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footer"/>
    <w:basedOn w:val="a"/>
    <w:pPr>
      <w:tabs>
        <w:tab w:val="center" w:pos="4536"/>
        <w:tab w:val="right" w:pos="9072"/>
      </w:tabs>
    </w:pPr>
  </w:style>
  <w:style w:type="paragraph" w:customStyle="1" w:styleId="ad">
    <w:name w:val="Заглавие"/>
    <w:basedOn w:val="a"/>
    <w:pPr>
      <w:jc w:val="center"/>
    </w:pPr>
    <w:rPr>
      <w:rFonts w:ascii="Arial" w:hAnsi="Arial"/>
      <w:b/>
      <w:sz w:val="26"/>
    </w:rPr>
  </w:style>
  <w:style w:type="paragraph" w:customStyle="1" w:styleId="31">
    <w:name w:val="Основной текст с отступом 31"/>
    <w:basedOn w:val="a"/>
    <w:qFormat/>
    <w:pPr>
      <w:ind w:firstLine="708"/>
      <w:jc w:val="both"/>
    </w:pPr>
    <w:rPr>
      <w:sz w:val="24"/>
    </w:rPr>
  </w:style>
  <w:style w:type="paragraph" w:styleId="ae">
    <w:name w:val="Subtitle"/>
    <w:basedOn w:val="a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pPr>
      <w:ind w:firstLine="720"/>
      <w:jc w:val="both"/>
    </w:pPr>
    <w:rPr>
      <w:color w:val="000000"/>
      <w:sz w:val="24"/>
    </w:rPr>
  </w:style>
  <w:style w:type="paragraph" w:customStyle="1" w:styleId="210">
    <w:name w:val="Основной текст 21"/>
    <w:basedOn w:val="a"/>
    <w:qFormat/>
    <w:pPr>
      <w:spacing w:after="120" w:line="480" w:lineRule="auto"/>
    </w:pPr>
    <w:rPr>
      <w:sz w:val="24"/>
      <w:szCs w:val="24"/>
      <w:lang w:eastAsia="zh-CN"/>
    </w:rPr>
  </w:style>
  <w:style w:type="paragraph" w:styleId="2">
    <w:name w:val="Body Text 2"/>
    <w:basedOn w:val="a"/>
    <w:qFormat/>
    <w:pPr>
      <w:widowControl w:val="0"/>
      <w:spacing w:after="120" w:line="480" w:lineRule="auto"/>
    </w:pPr>
  </w:style>
  <w:style w:type="paragraph" w:styleId="af0">
    <w:name w:val="header"/>
    <w:basedOn w:val="a"/>
    <w:pPr>
      <w:tabs>
        <w:tab w:val="center" w:pos="4536"/>
        <w:tab w:val="right" w:pos="9072"/>
      </w:tabs>
      <w:suppressAutoHyphens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2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006FC-F303-424A-888A-4DD37ADE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gt1</dc:creator>
  <cp:lastModifiedBy>Grushevka</cp:lastModifiedBy>
  <cp:revision>2</cp:revision>
  <cp:lastPrinted>2019-09-03T07:24:00Z</cp:lastPrinted>
  <dcterms:created xsi:type="dcterms:W3CDTF">2019-09-04T11:00:00Z</dcterms:created>
  <dcterms:modified xsi:type="dcterms:W3CDTF">2019-09-04T11:00:00Z</dcterms:modified>
  <dc:language>ru-RU</dc:language>
</cp:coreProperties>
</file>