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C1" w:rsidRPr="009316C1" w:rsidRDefault="009316C1" w:rsidP="009316C1">
      <w:pPr>
        <w:jc w:val="right"/>
        <w:rPr>
          <w:rFonts w:ascii="Calibri" w:eastAsia="Calibri" w:hAnsi="Calibri" w:cs="Times New Roman"/>
          <w:sz w:val="20"/>
          <w:szCs w:val="34"/>
        </w:rPr>
      </w:pPr>
    </w:p>
    <w:tbl>
      <w:tblPr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2"/>
        <w:gridCol w:w="300"/>
      </w:tblGrid>
      <w:tr w:rsidR="009316C1" w:rsidRPr="009316C1" w:rsidTr="00113112">
        <w:trPr>
          <w:tblCellSpacing w:w="0" w:type="dxa"/>
        </w:trPr>
        <w:tc>
          <w:tcPr>
            <w:tcW w:w="9762" w:type="dxa"/>
            <w:shd w:val="clear" w:color="auto" w:fill="FFFFFF"/>
          </w:tcPr>
          <w:p w:rsidR="009316C1" w:rsidRPr="009316C1" w:rsidRDefault="009316C1" w:rsidP="009316C1">
            <w:pPr>
              <w:jc w:val="center"/>
              <w:rPr>
                <w:rFonts w:ascii="Calibri" w:eastAsia="Calibri" w:hAnsi="Calibri" w:cs="Times New Roman"/>
                <w:sz w:val="20"/>
                <w:szCs w:val="34"/>
              </w:rPr>
            </w:pPr>
            <w:r>
              <w:rPr>
                <w:rFonts w:ascii="Calibri" w:eastAsia="Calibri" w:hAnsi="Calibri" w:cs="Times New Roman"/>
                <w:noProof/>
                <w:sz w:val="20"/>
                <w:szCs w:val="34"/>
                <w:lang w:eastAsia="ru-RU"/>
              </w:rPr>
              <w:drawing>
                <wp:inline distT="0" distB="0" distL="0" distR="0" wp14:anchorId="6C561AF7" wp14:editId="3E556633">
                  <wp:extent cx="579120" cy="7239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6C1" w:rsidRPr="009316C1" w:rsidRDefault="009316C1" w:rsidP="00931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6C1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ФЕДЕРАЦИЯ</w:t>
            </w:r>
          </w:p>
          <w:p w:rsidR="009316C1" w:rsidRPr="009316C1" w:rsidRDefault="009316C1" w:rsidP="00931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6C1">
              <w:rPr>
                <w:rFonts w:ascii="Times New Roman" w:eastAsia="Calibri" w:hAnsi="Times New Roman" w:cs="Times New Roman"/>
                <w:sz w:val="28"/>
                <w:szCs w:val="28"/>
              </w:rPr>
              <w:t>РОСТОВСКАЯ ОБЛАСТЬ</w:t>
            </w:r>
          </w:p>
          <w:p w:rsidR="009316C1" w:rsidRPr="009316C1" w:rsidRDefault="009316C1" w:rsidP="00931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6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9316C1" w:rsidRPr="009316C1" w:rsidRDefault="009316C1" w:rsidP="00931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6C1">
              <w:rPr>
                <w:rFonts w:ascii="Times New Roman" w:eastAsia="Calibri" w:hAnsi="Times New Roman" w:cs="Times New Roman"/>
                <w:sz w:val="28"/>
                <w:szCs w:val="28"/>
              </w:rPr>
              <w:t>«ГРУШЕВО-ДУБОВСКОЕ СЕЛЬСКОЕ ПОСЕЛЕНИЕ»</w:t>
            </w:r>
          </w:p>
          <w:p w:rsidR="009316C1" w:rsidRPr="009316C1" w:rsidRDefault="009316C1" w:rsidP="00931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6C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ГРУШЕВО-ДУБОВСКОГО СЕЛЬСКОГО ПОСЕЛЕНИЯ</w:t>
            </w:r>
          </w:p>
          <w:p w:rsidR="009316C1" w:rsidRPr="009316C1" w:rsidRDefault="009316C1" w:rsidP="00931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6C1" w:rsidRPr="009316C1" w:rsidRDefault="009316C1" w:rsidP="009316C1">
            <w:pPr>
              <w:rPr>
                <w:rFonts w:ascii="Times New Roman" w:eastAsia="Calibri" w:hAnsi="Times New Roman" w:cs="Times New Roman"/>
                <w:bCs/>
                <w:sz w:val="30"/>
                <w:szCs w:val="36"/>
              </w:rPr>
            </w:pPr>
            <w:r w:rsidRPr="009316C1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 xml:space="preserve">                                        </w:t>
            </w:r>
            <w:r w:rsidRPr="009316C1">
              <w:rPr>
                <w:rFonts w:ascii="Times New Roman" w:eastAsia="Calibri" w:hAnsi="Times New Roman" w:cs="Times New Roman"/>
                <w:bCs/>
                <w:sz w:val="30"/>
                <w:szCs w:val="36"/>
              </w:rPr>
              <w:t xml:space="preserve">ПОСТАНОВЛЕНИЕ </w:t>
            </w:r>
          </w:p>
          <w:p w:rsidR="009316C1" w:rsidRDefault="003868C2" w:rsidP="009316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 19.12.2013 года                                                  х. Грушевка</w:t>
            </w:r>
          </w:p>
          <w:p w:rsidR="003868C2" w:rsidRPr="009316C1" w:rsidRDefault="003868C2" w:rsidP="009316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96</w:t>
            </w:r>
          </w:p>
          <w:p w:rsidR="008E0731" w:rsidRPr="0006769D" w:rsidRDefault="0006769D" w:rsidP="009316C1">
            <w:pPr>
              <w:tabs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C3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9316C1" w:rsidRPr="00067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C3DA9" w:rsidRPr="00067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</w:t>
            </w:r>
            <w:r w:rsidR="008E0731" w:rsidRPr="00067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8E0731" w:rsidRPr="0006769D" w:rsidRDefault="00AC3DA9" w:rsidP="009316C1">
            <w:pPr>
              <w:tabs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63 от 28.10.2013 года</w:t>
            </w:r>
            <w:r w:rsidR="008E0731" w:rsidRPr="00067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16C1" w:rsidRPr="00067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</w:t>
            </w:r>
          </w:p>
          <w:p w:rsidR="008E0731" w:rsidRPr="0006769D" w:rsidRDefault="009316C1" w:rsidP="009316C1">
            <w:pPr>
              <w:tabs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качественными жилищно-коммунальными</w:t>
            </w:r>
          </w:p>
          <w:p w:rsidR="008E0731" w:rsidRPr="0006769D" w:rsidRDefault="009316C1" w:rsidP="009316C1">
            <w:pPr>
              <w:tabs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услугами населения</w:t>
            </w:r>
            <w:r w:rsidR="008E0731" w:rsidRPr="00067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7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Грушево-Дубовского </w:t>
            </w:r>
          </w:p>
          <w:p w:rsidR="008E0731" w:rsidRPr="0006769D" w:rsidRDefault="009316C1" w:rsidP="009316C1">
            <w:pPr>
              <w:tabs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8E0731" w:rsidRPr="00067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7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основные направления</w:t>
            </w:r>
          </w:p>
          <w:p w:rsidR="009316C1" w:rsidRPr="0006769D" w:rsidRDefault="009316C1" w:rsidP="009316C1">
            <w:pPr>
              <w:tabs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благоустройства</w:t>
            </w:r>
            <w:r w:rsidR="008E0731" w:rsidRPr="00067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Pr="00067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2014-2020 годы»</w:t>
            </w:r>
          </w:p>
          <w:p w:rsidR="009316C1" w:rsidRPr="009316C1" w:rsidRDefault="009316C1" w:rsidP="009316C1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000" w:firstRow="0" w:lastRow="0" w:firstColumn="0" w:lastColumn="0" w:noHBand="0" w:noVBand="0"/>
            </w:tblPr>
            <w:tblGrid>
              <w:gridCol w:w="9762"/>
              <w:gridCol w:w="54"/>
              <w:gridCol w:w="44"/>
              <w:gridCol w:w="44"/>
            </w:tblGrid>
            <w:tr w:rsidR="009316C1" w:rsidRPr="009316C1" w:rsidTr="00113112">
              <w:trPr>
                <w:tblCellSpacing w:w="0" w:type="dxa"/>
              </w:trPr>
              <w:tc>
                <w:tcPr>
                  <w:tcW w:w="9762" w:type="dxa"/>
                  <w:shd w:val="clear" w:color="auto" w:fill="auto"/>
                </w:tcPr>
                <w:p w:rsidR="009316C1" w:rsidRPr="009316C1" w:rsidRDefault="009316C1" w:rsidP="009316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  <w:r w:rsidRPr="009316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</w:t>
                  </w:r>
                  <w:proofErr w:type="gramStart"/>
                  <w:r w:rsidRPr="009316C1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В соответствии с постановлением  Администрации Грушево-Дубовского сельского поселения от 13.09.2013 № 48 « Об утверждении Порядка  разработки, реализации и оценки эффективности муниципальных программ Грушево-Дубовского сельского поселения» и  распоряжением Администрации Грушево-Дубовского сельского поселения от 05.09.2013№ 24 « Об утверждении Перечня муниципальных программ  Грушево-Дубовского  сельского поселения», </w:t>
                  </w:r>
                  <w:r w:rsidRPr="009316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необходимостью развития коммунальной инфраструктуры, эффективным повышением качества водоснабжения, водоотведения и очистки сточных вод в результате модернизации систем водоснабжения</w:t>
                  </w:r>
                  <w:proofErr w:type="gramEnd"/>
                  <w:r w:rsidRPr="009316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водоотведения и очистки сточных вод,</w:t>
                  </w:r>
                </w:p>
                <w:p w:rsidR="009316C1" w:rsidRPr="009316C1" w:rsidRDefault="009316C1" w:rsidP="009316C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316C1" w:rsidRPr="009316C1" w:rsidRDefault="009316C1" w:rsidP="009316C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316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ПОСТАНОВЛЯЮ:</w:t>
                  </w:r>
                </w:p>
                <w:p w:rsidR="009316C1" w:rsidRPr="009316C1" w:rsidRDefault="009316C1" w:rsidP="009316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16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9316C1" w:rsidRPr="0006769D" w:rsidRDefault="008E0731" w:rsidP="0006769D">
                  <w:pPr>
                    <w:pStyle w:val="af4"/>
                    <w:numPr>
                      <w:ilvl w:val="0"/>
                      <w:numId w:val="45"/>
                    </w:numPr>
                    <w:tabs>
                      <w:tab w:val="left" w:pos="562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676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Внести изменения в</w:t>
                  </w:r>
                  <w:r w:rsidR="00DA3E8D" w:rsidRPr="000676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Постановление № 63 от 28.10.2013 года </w:t>
                  </w:r>
                  <w:r w:rsidR="009316C1" w:rsidRPr="000676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676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Муниципальная программа </w:t>
                  </w:r>
                  <w:r w:rsidR="009316C1" w:rsidRPr="000676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«Обеспечение качественными жилищно-коммунальными услугами населения Грушево-Дубовского сельского поселения и основные направления благоустройства  в 201</w:t>
                  </w:r>
                  <w:r w:rsidR="00DA3E8D" w:rsidRPr="000676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4-2020 годы» </w:t>
                  </w:r>
                  <w:r w:rsidR="000676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</w:t>
                  </w:r>
                  <w:r w:rsidR="009316C1" w:rsidRPr="000676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0676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Изложив приложение № 1 к муниципальной программе </w:t>
                  </w:r>
                  <w:r w:rsidR="0006769D" w:rsidRPr="000676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«Обеспечение качественными жилищно-коммунальными услугами населения Грушево-Дубовского сельского поселения и основные направления благоустройства  в 2014-2020 годы»</w:t>
                  </w:r>
                  <w:r w:rsidR="000676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новой редакции согласно приложению № 1.</w:t>
                  </w:r>
                </w:p>
                <w:p w:rsidR="0006769D" w:rsidRDefault="0006769D" w:rsidP="0006769D">
                  <w:pPr>
                    <w:pStyle w:val="af4"/>
                    <w:numPr>
                      <w:ilvl w:val="1"/>
                      <w:numId w:val="45"/>
                    </w:numPr>
                    <w:tabs>
                      <w:tab w:val="left" w:pos="562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676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Изложив приложение № 1 к муниципальной программе </w:t>
                  </w:r>
                  <w:r w:rsidRPr="000676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«Обеспечение качественными жилищно-коммунальными услугами населения Грушево-Дубовского сельского поселения и основные направления благоустройства  в 2014-2020 годы» в новой редакции согласно приложению №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Pr="000676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06769D" w:rsidRPr="0006769D" w:rsidRDefault="0006769D" w:rsidP="0006769D">
                  <w:pPr>
                    <w:pStyle w:val="af4"/>
                    <w:numPr>
                      <w:ilvl w:val="1"/>
                      <w:numId w:val="45"/>
                    </w:num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676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Изложив приложение № 1 к муниципальной программе «Обеспечение качественными жилищно-коммунальными услугами населения Грушево-Дубовского сельского поселения и основные направления благоустройства  в 2014-2020 годы» в новой редакции согласно приложению №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Pr="000676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9316C1" w:rsidRPr="00AE3809" w:rsidRDefault="00AE3809" w:rsidP="00AE3809">
                  <w:pPr>
                    <w:pStyle w:val="af4"/>
                    <w:numPr>
                      <w:ilvl w:val="1"/>
                      <w:numId w:val="45"/>
                    </w:num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E3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Изложив приложение № 1 к муниципальной программе «Обеспечение качественными жилищно-коммунальными услугами населения Грушево-Дубовского сельского поселения и основные направления благоустройства  в 2014-2020 годы» в новой редакции согласно приложению №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Pr="00AE3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9316C1" w:rsidRPr="009316C1" w:rsidRDefault="009316C1" w:rsidP="009316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16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="00AE3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Pr="009316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="00AE3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="00DA3E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остановление </w:t>
                  </w:r>
                  <w:r w:rsidR="00AE3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вступает в силу с 01 января 2014 года и подлежит официальному опубликованию. </w:t>
                  </w:r>
                </w:p>
                <w:p w:rsidR="009316C1" w:rsidRPr="009316C1" w:rsidRDefault="009316C1" w:rsidP="009316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16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AE3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Pr="009316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 Контроль </w:t>
                  </w:r>
                  <w:r w:rsidR="00AE3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</w:t>
                  </w:r>
                  <w:r w:rsidRPr="009316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="00AE3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</w:t>
                  </w:r>
                  <w:r w:rsidRPr="009316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E3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исп</w:t>
                  </w:r>
                  <w:r w:rsidRPr="009316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олнением </w:t>
                  </w:r>
                  <w:r w:rsidR="00AE3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данного </w:t>
                  </w:r>
                  <w:r w:rsidRPr="009316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постановления оставляю за собой</w:t>
                  </w:r>
                  <w:r w:rsidR="00AE38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9316C1" w:rsidRPr="009316C1" w:rsidRDefault="009316C1" w:rsidP="009316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316C1" w:rsidRPr="009316C1" w:rsidRDefault="009316C1" w:rsidP="009316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16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9316C1" w:rsidRPr="009316C1" w:rsidRDefault="009316C1" w:rsidP="009316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16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Глава Грушево-Дубовского </w:t>
                  </w:r>
                </w:p>
                <w:p w:rsidR="009316C1" w:rsidRPr="009316C1" w:rsidRDefault="009316C1" w:rsidP="009316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16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сельского поселения                                                                      С.Л.Сягайло</w:t>
                  </w:r>
                </w:p>
                <w:p w:rsidR="009316C1" w:rsidRPr="009316C1" w:rsidRDefault="009316C1" w:rsidP="009316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9316C1" w:rsidRPr="009316C1" w:rsidRDefault="009316C1" w:rsidP="009316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9316C1" w:rsidRPr="009316C1" w:rsidRDefault="00DA3E8D" w:rsidP="009316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Проект </w:t>
                  </w:r>
                  <w:r w:rsidR="009316C1" w:rsidRPr="009316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Постановлени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  <w:r w:rsidR="009316C1" w:rsidRPr="009316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вносит: </w:t>
                  </w:r>
                </w:p>
                <w:p w:rsidR="009316C1" w:rsidRPr="009316C1" w:rsidRDefault="009316C1" w:rsidP="009316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16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Ведущий специалист </w:t>
                  </w:r>
                </w:p>
                <w:p w:rsidR="009316C1" w:rsidRPr="009316C1" w:rsidRDefault="009316C1" w:rsidP="009316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16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муниципального хозяйства                                                           В.Е. Федоров</w:t>
                  </w:r>
                </w:p>
                <w:p w:rsidR="009316C1" w:rsidRPr="009316C1" w:rsidRDefault="009316C1" w:rsidP="009316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316C1" w:rsidRPr="009316C1" w:rsidRDefault="009316C1" w:rsidP="009316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9316C1" w:rsidRPr="009316C1" w:rsidRDefault="009316C1" w:rsidP="009316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9316C1" w:rsidRPr="009316C1" w:rsidRDefault="009316C1" w:rsidP="009316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9316C1" w:rsidRPr="009316C1" w:rsidRDefault="009316C1" w:rsidP="009316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9316C1" w:rsidRPr="009316C1" w:rsidRDefault="009316C1" w:rsidP="009316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9316C1" w:rsidRPr="009316C1" w:rsidRDefault="009316C1" w:rsidP="009316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9316C1" w:rsidRPr="009316C1" w:rsidRDefault="009316C1" w:rsidP="009316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9316C1" w:rsidRPr="009316C1" w:rsidRDefault="009316C1" w:rsidP="009316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9316C1" w:rsidRPr="009316C1" w:rsidRDefault="009316C1" w:rsidP="009316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9316C1" w:rsidRPr="009316C1" w:rsidRDefault="009316C1" w:rsidP="009316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9316C1" w:rsidRPr="009316C1" w:rsidRDefault="009316C1" w:rsidP="009316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9316C1" w:rsidRPr="009316C1" w:rsidRDefault="009316C1" w:rsidP="009316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9316C1" w:rsidRPr="009316C1" w:rsidRDefault="009316C1" w:rsidP="009316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9316C1" w:rsidRPr="009316C1" w:rsidRDefault="009316C1" w:rsidP="009316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9316C1" w:rsidRPr="009316C1" w:rsidRDefault="009316C1" w:rsidP="009316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9316C1" w:rsidRPr="009316C1" w:rsidRDefault="009316C1" w:rsidP="009316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9316C1" w:rsidRDefault="009316C1" w:rsidP="009316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AE3809" w:rsidRPr="009316C1" w:rsidRDefault="00AE3809" w:rsidP="009316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7A740D" w:rsidRPr="009316C1" w:rsidRDefault="007A740D" w:rsidP="009316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7A740D" w:rsidRDefault="009316C1" w:rsidP="009316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9316C1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                                      </w:t>
                  </w:r>
                </w:p>
                <w:p w:rsidR="009316C1" w:rsidRPr="007A740D" w:rsidRDefault="009316C1" w:rsidP="009316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7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</w:t>
                  </w:r>
                  <w:r w:rsidR="007A7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1</w:t>
                  </w:r>
                  <w:r w:rsidR="007A740D" w:rsidRPr="007A7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A740D" w:rsidRPr="009316C1" w:rsidRDefault="009316C1" w:rsidP="007A740D">
                  <w:pPr>
                    <w:tabs>
                      <w:tab w:val="left" w:pos="4230"/>
                      <w:tab w:val="righ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7A7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</w:t>
                  </w:r>
                  <w:r w:rsidR="007A740D" w:rsidRPr="009316C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Муниципальной программе </w:t>
                  </w:r>
                </w:p>
                <w:p w:rsidR="007A740D" w:rsidRPr="009316C1" w:rsidRDefault="007A740D" w:rsidP="007A740D">
                  <w:pPr>
                    <w:tabs>
                      <w:tab w:val="left" w:pos="4230"/>
                      <w:tab w:val="righ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16C1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  <w:t xml:space="preserve">                  «Об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еспечение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качественными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- </w:t>
                  </w:r>
                  <w:r w:rsidRPr="009316C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коммунальными</w:t>
                  </w:r>
                </w:p>
                <w:p w:rsidR="007A740D" w:rsidRPr="009316C1" w:rsidRDefault="007A740D" w:rsidP="007A74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16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услугами населения Грушево-Дубовского сельского поселения </w:t>
                  </w:r>
                </w:p>
                <w:p w:rsidR="007A740D" w:rsidRPr="009316C1" w:rsidRDefault="007A740D" w:rsidP="007A74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16C1">
                    <w:rPr>
                      <w:rFonts w:ascii="Times New Roman" w:eastAsia="Times New Roman" w:hAnsi="Times New Roman" w:cs="Times New Roman"/>
                      <w:lang w:eastAsia="ru-RU"/>
                    </w:rPr>
                    <w:t>и основные направления благоустройства в 2014-2020 годы»</w:t>
                  </w:r>
                </w:p>
                <w:p w:rsidR="007A740D" w:rsidRPr="007A740D" w:rsidRDefault="007A740D" w:rsidP="009316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r w:rsidR="003868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</w:t>
                  </w:r>
                  <w:r w:rsidR="003868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</w:t>
                  </w:r>
                  <w:r w:rsidR="003868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.2013 года</w:t>
                  </w:r>
                </w:p>
                <w:p w:rsidR="009316C1" w:rsidRPr="009316C1" w:rsidRDefault="009316C1" w:rsidP="009316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16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     </w:t>
                  </w:r>
                </w:p>
                <w:p w:rsidR="009316C1" w:rsidRPr="009316C1" w:rsidRDefault="009316C1" w:rsidP="00931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316C1" w:rsidRPr="009316C1" w:rsidRDefault="009316C1" w:rsidP="009316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316C1" w:rsidRPr="009316C1" w:rsidRDefault="009316C1" w:rsidP="00931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9316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Муниципальная программа</w:t>
                  </w:r>
                </w:p>
                <w:p w:rsidR="009316C1" w:rsidRPr="009316C1" w:rsidRDefault="009316C1" w:rsidP="009316C1">
                  <w:pPr>
                    <w:tabs>
                      <w:tab w:val="left" w:pos="56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316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«Обеспечение качественными жилищно-коммунальными услугами населения Грушево-Дубовского сельского поселения</w:t>
                  </w:r>
                  <w:r w:rsidRPr="009316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316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 основные направления благоустройства в 2014-2020 годы»</w:t>
                  </w:r>
                </w:p>
                <w:p w:rsidR="009316C1" w:rsidRPr="009316C1" w:rsidRDefault="009316C1" w:rsidP="009316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316C1" w:rsidRPr="009316C1" w:rsidRDefault="009316C1" w:rsidP="00931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316C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Паспорт</w:t>
                  </w:r>
                </w:p>
                <w:p w:rsidR="009316C1" w:rsidRPr="009316C1" w:rsidRDefault="009316C1" w:rsidP="007B2245">
                  <w:pPr>
                    <w:tabs>
                      <w:tab w:val="left" w:pos="56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16C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муниципальной </w:t>
                  </w:r>
                  <w:r w:rsidRPr="009316C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программы </w:t>
                  </w:r>
                  <w:r w:rsidRPr="009316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«Обеспечение качественными</w:t>
                  </w:r>
                  <w:r w:rsidR="007B2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жилищно-коммунальными </w:t>
                  </w:r>
                  <w:r w:rsidRPr="009316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услугами населения Грушево-Дубовского сельского поселения и основные направления благоустройства в 2014-2020годы»</w:t>
                  </w:r>
                </w:p>
                <w:p w:rsidR="009316C1" w:rsidRPr="009316C1" w:rsidRDefault="009316C1" w:rsidP="00931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316C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9316C1" w:rsidRPr="009316C1" w:rsidRDefault="009316C1" w:rsidP="009316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9180" w:type="dxa"/>
                    <w:tblCellSpacing w:w="0" w:type="dxa"/>
                    <w:tblInd w:w="34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5"/>
                    <w:gridCol w:w="2275"/>
                    <w:gridCol w:w="6480"/>
                  </w:tblGrid>
                  <w:tr w:rsidR="009316C1" w:rsidRPr="009316C1" w:rsidTr="00113112">
                    <w:trPr>
                      <w:trHeight w:val="348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9316C1" w:rsidRPr="008E0731" w:rsidRDefault="009316C1" w:rsidP="009316C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9316C1" w:rsidRPr="008E0731" w:rsidRDefault="009316C1" w:rsidP="009316C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Наименование </w:t>
                        </w:r>
                        <w:r w:rsidRPr="008E0731">
                          <w:rPr>
                            <w:rFonts w:ascii="Times New Roman" w:eastAsia="Batang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Программы</w:t>
                        </w:r>
                        <w:r w:rsidRPr="008E073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9316C1" w:rsidRPr="008E0731" w:rsidRDefault="009316C1" w:rsidP="009316C1">
                        <w:pPr>
                          <w:tabs>
                            <w:tab w:val="left" w:pos="562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</w:t>
                        </w: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«Обеспечение качественными жилищно-коммунальными услугами населения Грушево-Дубовского сельского поселения и основные направления благоустройства в 2014-2020 годы»</w:t>
                        </w:r>
                      </w:p>
                      <w:p w:rsidR="009316C1" w:rsidRPr="008E0731" w:rsidRDefault="009316C1" w:rsidP="009316C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316C1" w:rsidRPr="009316C1" w:rsidTr="00113112">
                    <w:trPr>
                      <w:trHeight w:val="1266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9316C1" w:rsidRPr="008E0731" w:rsidRDefault="009316C1" w:rsidP="009316C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9316C1" w:rsidRPr="008E0731" w:rsidRDefault="009316C1" w:rsidP="009316C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Основание </w:t>
                        </w:r>
                        <w:r w:rsidRPr="008E0731">
                          <w:rPr>
                            <w:rFonts w:ascii="Times New Roman" w:eastAsia="Batang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для</w:t>
                        </w:r>
                        <w:r w:rsidRPr="008E073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разработки 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9316C1" w:rsidRPr="008E0731" w:rsidRDefault="009316C1" w:rsidP="009316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Постановление Администрации Грушево-Дубовского сельского поселения от 13.09.2013 № 48 «Об утверждении Порядка разработки, реализации и оценки эффективности муниципальных программ муниципального образования «Грушево-Дубовское сельское поселение»</w:t>
                        </w:r>
                      </w:p>
                    </w:tc>
                  </w:tr>
                  <w:tr w:rsidR="009316C1" w:rsidRPr="009316C1" w:rsidTr="00113112">
                    <w:trPr>
                      <w:trHeight w:val="168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9316C1" w:rsidRPr="008E0731" w:rsidRDefault="009316C1" w:rsidP="009316C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9316C1" w:rsidRPr="008E0731" w:rsidRDefault="009316C1" w:rsidP="009316C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Муниципальный заказчик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9316C1" w:rsidRPr="008E0731" w:rsidRDefault="009316C1" w:rsidP="009316C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Администрация </w:t>
                        </w: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Грушево-Дубовского сельского поселения</w:t>
                        </w:r>
                      </w:p>
                    </w:tc>
                  </w:tr>
                  <w:tr w:rsidR="009316C1" w:rsidRPr="009316C1" w:rsidTr="00113112">
                    <w:trPr>
                      <w:trHeight w:val="264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9316C1" w:rsidRPr="008E0731" w:rsidRDefault="009316C1" w:rsidP="009316C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9316C1" w:rsidRPr="008E0731" w:rsidRDefault="009316C1" w:rsidP="009316C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Разработчик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9316C1" w:rsidRPr="008E0731" w:rsidRDefault="009316C1" w:rsidP="009316C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Администрация  Грушево-Дубовского сельского поселения</w:t>
                        </w:r>
                      </w:p>
                    </w:tc>
                  </w:tr>
                  <w:tr w:rsidR="009316C1" w:rsidRPr="009316C1" w:rsidTr="00113112">
                    <w:trPr>
                      <w:trHeight w:val="264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9316C1" w:rsidRPr="008E0731" w:rsidRDefault="009316C1" w:rsidP="009316C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9316C1" w:rsidRPr="008E0731" w:rsidRDefault="009316C1" w:rsidP="009316C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Основная цель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9316C1" w:rsidRPr="008E0731" w:rsidRDefault="009316C1" w:rsidP="009316C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Развитие коммунальной инфраструктуры,  повышением качества водоснабжения, водоотведения и очистки сточных вод в результате модернизации систем водоснабжения, водоотведения, очистки сточных вод и основных направлений благоустройства.</w:t>
                        </w:r>
                      </w:p>
                    </w:tc>
                  </w:tr>
                  <w:tr w:rsidR="009316C1" w:rsidRPr="009316C1" w:rsidTr="00113112">
                    <w:trPr>
                      <w:trHeight w:val="360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9316C1" w:rsidRPr="008E0731" w:rsidRDefault="009316C1" w:rsidP="009316C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9316C1" w:rsidRPr="008E0731" w:rsidRDefault="009316C1" w:rsidP="009316C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Основные задачи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DA3E8D" w:rsidRPr="008E0731" w:rsidRDefault="00DA3E8D" w:rsidP="00DA3E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Batang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Мероприятия по текущему (капитальному) ремонту водопроводных сетей</w:t>
                        </w:r>
                        <w:proofErr w:type="gramStart"/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.</w:t>
                        </w:r>
                        <w:proofErr w:type="gramEnd"/>
                        <w:r w:rsidR="009316C1" w:rsidRPr="008E0731">
                          <w:rPr>
                            <w:rFonts w:ascii="Times New Roman" w:eastAsia="Batang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="009316C1" w:rsidRPr="008E073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Расходы на разработку проектно-сметной документации на ремонт водопроводных сетей.</w:t>
                        </w:r>
                      </w:p>
                      <w:p w:rsidR="00DA3E8D" w:rsidRPr="008E0731" w:rsidRDefault="00DA3E8D" w:rsidP="00DA3E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Мероприятия по текущему (капитальному) ремонту и восстановлению сетей  уличного освещения.</w:t>
                        </w:r>
                      </w:p>
                      <w:p w:rsidR="009316C1" w:rsidRPr="008E0731" w:rsidRDefault="009316C1" w:rsidP="00931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316C1" w:rsidRPr="009316C1" w:rsidTr="00113112">
                    <w:trPr>
                      <w:trHeight w:val="360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9316C1" w:rsidRPr="008E0731" w:rsidRDefault="009316C1" w:rsidP="009316C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9316C1" w:rsidRPr="008E0731" w:rsidRDefault="009316C1" w:rsidP="009316C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Сроки реализации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9316C1" w:rsidRPr="008E0731" w:rsidRDefault="009316C1" w:rsidP="009316C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2014 - 2020 годы.</w:t>
                        </w:r>
                      </w:p>
                    </w:tc>
                  </w:tr>
                  <w:tr w:rsidR="009316C1" w:rsidRPr="009316C1" w:rsidTr="00113112">
                    <w:trPr>
                      <w:trHeight w:val="360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9316C1" w:rsidRPr="008E0731" w:rsidRDefault="009316C1" w:rsidP="009316C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9316C1" w:rsidRPr="008E0731" w:rsidRDefault="009316C1" w:rsidP="009316C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Структура Программы, перечень основных направлений и мероприятий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9316C1" w:rsidRPr="008E0731" w:rsidRDefault="009316C1" w:rsidP="009316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Паспорт муниципальной </w:t>
                        </w:r>
                        <w:r w:rsidRPr="008E073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программы </w:t>
                        </w: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«Обеспечение качественными жилищно-коммунальными услугами населения Грушево-Дубовского сельского поселения и основные направления благоустройства</w:t>
                        </w:r>
                        <w:r w:rsidRPr="008E0731">
                          <w:rPr>
                            <w:rFonts w:ascii="Courier New" w:eastAsia="Times New Roman" w:hAnsi="Courier New" w:cs="Courier New"/>
                            <w:b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 2014-2020 годы»</w:t>
                        </w:r>
                      </w:p>
                      <w:p w:rsidR="009316C1" w:rsidRPr="008E0731" w:rsidRDefault="009316C1" w:rsidP="009316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 xml:space="preserve"> Раздел 1</w:t>
                        </w: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Содержание проблемы и обоснование необходимости ее решения программными методами.</w:t>
                        </w:r>
                      </w:p>
                      <w:p w:rsidR="009316C1" w:rsidRPr="008E0731" w:rsidRDefault="009316C1" w:rsidP="009316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lastRenderedPageBreak/>
                          <w:t>Раздел 2</w:t>
                        </w: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Основные цели и задачи, сроки и этапы реализации Программы.</w:t>
                        </w:r>
                      </w:p>
                      <w:p w:rsidR="009316C1" w:rsidRPr="008E0731" w:rsidRDefault="009316C1" w:rsidP="009316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Раздел 3</w:t>
                        </w: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Система программных мероприятий, ресурсное обеспечение, перечень мероприятий с разбивкой по годам, источникам финансирования Программы.</w:t>
                        </w:r>
                      </w:p>
                      <w:p w:rsidR="009316C1" w:rsidRPr="008E0731" w:rsidRDefault="009316C1" w:rsidP="009316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Раздел 4</w:t>
                        </w: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Нормативное обеспечение Программы.</w:t>
                        </w:r>
                      </w:p>
                      <w:p w:rsidR="009316C1" w:rsidRPr="008E0731" w:rsidRDefault="009316C1" w:rsidP="009316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Раздел 5</w:t>
                        </w: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Механизм реализации, организация управления и </w:t>
                        </w:r>
                        <w:proofErr w:type="gramStart"/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контроль за</w:t>
                        </w:r>
                        <w:proofErr w:type="gramEnd"/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ходом реализации Программы.</w:t>
                        </w:r>
                      </w:p>
                      <w:p w:rsidR="009316C1" w:rsidRPr="008E0731" w:rsidRDefault="009316C1" w:rsidP="009316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Раздел 6</w:t>
                        </w: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Оценка эффективности реализации Программы.</w:t>
                        </w:r>
                      </w:p>
                      <w:p w:rsidR="009316C1" w:rsidRPr="008E0731" w:rsidRDefault="009316C1" w:rsidP="009316C1">
                        <w:pPr>
                          <w:tabs>
                            <w:tab w:val="left" w:pos="5625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Приложение № 1</w:t>
                        </w: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Порядок распределения субсидий бюджетом поселения за счет средств Фонда </w:t>
                        </w:r>
                        <w:proofErr w:type="spellStart"/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софинансирования</w:t>
                        </w:r>
                        <w:proofErr w:type="spellEnd"/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расходов, предусмотренных Муниципальной программой «Обеспечение качественными жилищно-коммунальными услугами населения Грушево-Дубовского сельского поселения и основные направления благоустройства</w:t>
                        </w:r>
                        <w:r w:rsidRPr="008E0731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 2014-2020 годы»</w:t>
                        </w:r>
                      </w:p>
                      <w:p w:rsidR="009316C1" w:rsidRPr="008E0731" w:rsidRDefault="009316C1" w:rsidP="009316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Приложение № 2</w:t>
                        </w: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Система программных мероприятий.</w:t>
                        </w:r>
                      </w:p>
                      <w:p w:rsidR="009316C1" w:rsidRPr="008E0731" w:rsidRDefault="009316C1" w:rsidP="009316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Приложение № 3</w:t>
                        </w: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Методика оценки эффективности реализации мероприятий Муниципальной долгосрочной целевой программой</w:t>
                        </w:r>
                      </w:p>
                      <w:p w:rsidR="009316C1" w:rsidRPr="008E0731" w:rsidRDefault="009316C1" w:rsidP="009316C1">
                        <w:pPr>
                          <w:tabs>
                            <w:tab w:val="left" w:pos="5625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«Обеспечение качественными жилищно-коммунальными услугами населения Грушево-Дубовского сельского поселения и основные направления благоустройства</w:t>
                        </w:r>
                        <w:r w:rsidRPr="008E0731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 2014-2020 годы»</w:t>
                        </w:r>
                      </w:p>
                      <w:p w:rsidR="009316C1" w:rsidRPr="008E0731" w:rsidRDefault="009316C1" w:rsidP="009316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Программа не содержит подпрограмм.</w:t>
                        </w:r>
                      </w:p>
                      <w:p w:rsidR="009316C1" w:rsidRPr="008E0731" w:rsidRDefault="009316C1" w:rsidP="009316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Мероприятия Программы:</w:t>
                        </w:r>
                      </w:p>
                      <w:p w:rsidR="009316C1" w:rsidRPr="008E0731" w:rsidRDefault="009316C1" w:rsidP="009316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-мероприятия по капитальному ремонту и строительству  объектов реконструкции водопроводно-канализационного хозяйства;</w:t>
                        </w:r>
                      </w:p>
                      <w:p w:rsidR="009316C1" w:rsidRPr="008E0731" w:rsidRDefault="009316C1" w:rsidP="009316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-порядок распределения субсидий бюджетам сельских поселений за счет средств Фонда </w:t>
                        </w:r>
                        <w:proofErr w:type="spellStart"/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софинансирования</w:t>
                        </w:r>
                        <w:proofErr w:type="spellEnd"/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расходов на капитальный ремонт и строительство, реконструкцию объектов водопроводно-канализационного хозяйства.</w:t>
                        </w:r>
                      </w:p>
                      <w:p w:rsidR="009316C1" w:rsidRPr="008E0731" w:rsidRDefault="009316C1" w:rsidP="009316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- обеспечение предприятий жилищно-коммунального хозяйства, администраций сельских поселений специальной техникой  </w:t>
                        </w:r>
                      </w:p>
                      <w:p w:rsidR="009316C1" w:rsidRPr="008E0731" w:rsidRDefault="009316C1" w:rsidP="009316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-выполнение мероприятий по благоустройству</w:t>
                        </w:r>
                      </w:p>
                    </w:tc>
                  </w:tr>
                  <w:tr w:rsidR="009316C1" w:rsidRPr="009316C1" w:rsidTr="00113112">
                    <w:trPr>
                      <w:trHeight w:val="456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9316C1" w:rsidRPr="008E0731" w:rsidRDefault="009316C1" w:rsidP="009316C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9.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9316C1" w:rsidRPr="008E0731" w:rsidRDefault="009316C1" w:rsidP="009316C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Исполнители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9316C1" w:rsidRPr="008E073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Администрация Грушево-Дубовского сельского поселения </w:t>
                        </w:r>
                        <w:r w:rsidRPr="008E0731"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w:t>- получатели субсидий</w:t>
                        </w:r>
                      </w:p>
                    </w:tc>
                  </w:tr>
                  <w:tr w:rsidR="009316C1" w:rsidRPr="009316C1" w:rsidTr="00113112">
                    <w:trPr>
                      <w:trHeight w:val="456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9316C1" w:rsidRPr="008E0731" w:rsidRDefault="009316C1" w:rsidP="009316C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9316C1" w:rsidRPr="008E0731" w:rsidRDefault="009316C1" w:rsidP="009316C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Объемы и источники финансирования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9316C1" w:rsidRPr="008E073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общий объем финансирования Программы составляет:</w:t>
                        </w:r>
                      </w:p>
                      <w:p w:rsidR="009316C1" w:rsidRPr="008E073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в 2014-2020 годах – </w:t>
                        </w:r>
                        <w:r w:rsidR="006E413C"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3163</w:t>
                        </w: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</w:t>
                        </w:r>
                        <w:r w:rsidR="006E413C"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тыс. рублей,</w:t>
                        </w:r>
                      </w:p>
                      <w:p w:rsidR="009316C1" w:rsidRPr="008E073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 том числе:</w:t>
                        </w:r>
                      </w:p>
                      <w:p w:rsidR="009316C1" w:rsidRPr="008E073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средства областного бюджета – 0,00 тыс. рублей;</w:t>
                        </w:r>
                      </w:p>
                      <w:p w:rsidR="009316C1" w:rsidRPr="008E073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средства местных бюджетов – </w:t>
                        </w:r>
                        <w:r w:rsidR="006E413C"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3163,1 </w:t>
                        </w: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тыс. рублей.</w:t>
                        </w:r>
                      </w:p>
                      <w:p w:rsidR="009316C1" w:rsidRPr="008E073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Объем финансирования по годам:</w:t>
                        </w:r>
                      </w:p>
                      <w:p w:rsidR="009316C1" w:rsidRPr="008E073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2014 год – </w:t>
                        </w:r>
                        <w:r w:rsidR="007B2245"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1061,30</w:t>
                        </w: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тыс. рублей;</w:t>
                        </w:r>
                      </w:p>
                      <w:p w:rsidR="009316C1" w:rsidRPr="008E073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2015 год – </w:t>
                        </w:r>
                        <w:r w:rsidR="007B2245"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1050,80</w:t>
                        </w: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тыс. рублей;</w:t>
                        </w:r>
                      </w:p>
                      <w:p w:rsidR="009316C1" w:rsidRPr="008E073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2016 год –</w:t>
                        </w:r>
                        <w:r w:rsidR="0006769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  <w:r w:rsidR="007B2245"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51,0</w:t>
                        </w: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тыс. рублей.</w:t>
                        </w:r>
                      </w:p>
                      <w:p w:rsidR="009316C1" w:rsidRPr="008E0731" w:rsidRDefault="007B2245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2017 год – </w:t>
                        </w:r>
                        <w:r w:rsidR="009316C1"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0,0 тыс. рублей</w:t>
                        </w:r>
                      </w:p>
                      <w:p w:rsidR="009316C1" w:rsidRPr="008E073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2018 год –</w:t>
                        </w:r>
                        <w:r w:rsidR="007B2245"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0,0 тыс. рублей</w:t>
                        </w:r>
                      </w:p>
                      <w:p w:rsidR="009316C1" w:rsidRPr="008E073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2019 год –</w:t>
                        </w:r>
                        <w:r w:rsidR="007B2245"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0,0 тыс. рублей</w:t>
                        </w:r>
                      </w:p>
                      <w:p w:rsidR="009316C1" w:rsidRPr="008E073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2020 год –</w:t>
                        </w:r>
                        <w:r w:rsidR="007B2245"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 </w:t>
                        </w: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0,0 тыс. рублей</w:t>
                        </w:r>
                      </w:p>
                      <w:p w:rsidR="009316C1" w:rsidRPr="008E0731" w:rsidRDefault="009316C1" w:rsidP="009316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Бюджетные ассигнования, предусмотренные в плановом периоде 2014 - 2020 годов, могут быть уточнены при формировании проектов бюджетов на 2014, 2015, 2016, 2017,2018,2019,2020 годы.</w:t>
                        </w:r>
                      </w:p>
                    </w:tc>
                  </w:tr>
                  <w:tr w:rsidR="009316C1" w:rsidRPr="009316C1" w:rsidTr="00113112">
                    <w:trPr>
                      <w:trHeight w:val="456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9316C1" w:rsidRPr="008E0731" w:rsidRDefault="009316C1" w:rsidP="009316C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9316C1" w:rsidRPr="008E0731" w:rsidRDefault="009316C1" w:rsidP="009316C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Ожидаемые конечные результаты реализации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9316C1" w:rsidRPr="008E0731" w:rsidRDefault="009316C1" w:rsidP="009316C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снижение уровня износа объектов коммунальной инфраструктуры до 45 процентов;</w:t>
                        </w:r>
                      </w:p>
                      <w:p w:rsidR="009316C1" w:rsidRPr="008E0731" w:rsidRDefault="009316C1" w:rsidP="009316C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снижение потерь в сетях водоснабжения до 15%;</w:t>
                        </w:r>
                      </w:p>
                      <w:p w:rsidR="009316C1" w:rsidRPr="008E0731" w:rsidRDefault="009316C1" w:rsidP="009316C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- обеспечение бесперебойной подачи </w:t>
                        </w:r>
                        <w:r w:rsidRPr="008E0731">
                          <w:rPr>
                            <w:rFonts w:ascii="Times New Roman" w:eastAsia="Batang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качественной</w:t>
                        </w:r>
                        <w:r w:rsidRPr="008E073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питьевой воды от источника </w:t>
                        </w:r>
                        <w:r w:rsidRPr="008E0731">
                          <w:rPr>
                            <w:rFonts w:ascii="Times New Roman" w:eastAsia="Batang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</w:t>
                        </w:r>
                        <w:r w:rsidRPr="008E073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потребителя;</w:t>
                        </w:r>
                      </w:p>
                      <w:p w:rsidR="009316C1" w:rsidRPr="008E0731" w:rsidRDefault="009316C1" w:rsidP="009316C1">
                        <w:pPr>
                          <w:spacing w:after="0" w:line="240" w:lineRule="auto"/>
                          <w:jc w:val="both"/>
                          <w:rPr>
                            <w:rFonts w:ascii="Times New Roman" w:eastAsia="Batang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- экологическая </w:t>
                        </w:r>
                        <w:r w:rsidRPr="008E0731">
                          <w:rPr>
                            <w:rFonts w:ascii="Times New Roman" w:eastAsia="Batang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безопасность</w:t>
                        </w:r>
                        <w:r w:rsidRPr="008E073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системы водоотведения и очистки </w:t>
                        </w:r>
                        <w:r w:rsidRPr="008E0731">
                          <w:rPr>
                            <w:rFonts w:ascii="Times New Roman" w:eastAsia="Batang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стоков.</w:t>
                        </w:r>
                      </w:p>
                      <w:p w:rsidR="009316C1" w:rsidRPr="008E0731" w:rsidRDefault="009316C1" w:rsidP="009316C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Batang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модернизация существующих сетей, имеющих </w:t>
                        </w:r>
                        <w:r w:rsidRPr="008E0731">
                          <w:rPr>
                            <w:rFonts w:ascii="Times New Roman" w:eastAsia="Batang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недостаточную</w:t>
                        </w:r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пропускную способность.</w:t>
                        </w:r>
                      </w:p>
                    </w:tc>
                  </w:tr>
                  <w:tr w:rsidR="009316C1" w:rsidRPr="009316C1" w:rsidTr="00113112">
                    <w:trPr>
                      <w:trHeight w:val="456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9316C1" w:rsidRPr="008E0731" w:rsidRDefault="009316C1" w:rsidP="009316C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9316C1" w:rsidRPr="008E0731" w:rsidRDefault="009316C1" w:rsidP="009316C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E073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Система организации </w:t>
                        </w:r>
                        <w:proofErr w:type="gramStart"/>
                        <w:r w:rsidRPr="008E073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контроля за</w:t>
                        </w:r>
                        <w:proofErr w:type="gramEnd"/>
                        <w:r w:rsidRPr="008E073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исполнением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9316C1" w:rsidRPr="008E0731" w:rsidRDefault="009316C1" w:rsidP="009316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контроль за</w:t>
                        </w:r>
                        <w:proofErr w:type="gramEnd"/>
                        <w:r w:rsidRPr="008E07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ходом реализации Программы осуществляет Администрация Грушево-Дубовского сельского поселения в соответствии с ее полномочиями, установленными федеральным и областным  законодательством.</w:t>
                        </w:r>
                      </w:p>
                    </w:tc>
                  </w:tr>
                </w:tbl>
                <w:p w:rsidR="009316C1" w:rsidRPr="009316C1" w:rsidRDefault="009316C1" w:rsidP="00AE38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316C1" w:rsidRPr="009316C1" w:rsidRDefault="009316C1" w:rsidP="007A74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A740D" w:rsidRPr="007A740D" w:rsidRDefault="007A740D" w:rsidP="007A74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7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2</w:t>
                  </w:r>
                  <w:r w:rsidRPr="007A7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A740D" w:rsidRPr="009316C1" w:rsidRDefault="007A740D" w:rsidP="007A740D">
                  <w:pPr>
                    <w:tabs>
                      <w:tab w:val="left" w:pos="4230"/>
                      <w:tab w:val="righ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7A7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</w:t>
                  </w:r>
                  <w:r w:rsidRPr="009316C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Муниципальной программе </w:t>
                  </w:r>
                </w:p>
                <w:p w:rsidR="007A740D" w:rsidRPr="009316C1" w:rsidRDefault="007A740D" w:rsidP="007A740D">
                  <w:pPr>
                    <w:tabs>
                      <w:tab w:val="left" w:pos="4230"/>
                      <w:tab w:val="righ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16C1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  <w:t xml:space="preserve">                  «Обеспечение </w:t>
                  </w:r>
                  <w:proofErr w:type="gramStart"/>
                  <w:r w:rsidRPr="009316C1">
                    <w:rPr>
                      <w:rFonts w:ascii="Times New Roman" w:eastAsia="Times New Roman" w:hAnsi="Times New Roman" w:cs="Times New Roman"/>
                      <w:lang w:eastAsia="ru-RU"/>
                    </w:rPr>
                    <w:t>качественными</w:t>
                  </w:r>
                  <w:proofErr w:type="gramEnd"/>
                  <w:r w:rsidRPr="009316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жилищно-коммунальными</w:t>
                  </w:r>
                </w:p>
                <w:p w:rsidR="007A740D" w:rsidRPr="009316C1" w:rsidRDefault="007A740D" w:rsidP="007A74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16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услугами населения Грушево-Дубовского сельского поселения </w:t>
                  </w:r>
                </w:p>
                <w:p w:rsidR="007A740D" w:rsidRPr="009316C1" w:rsidRDefault="007A740D" w:rsidP="007A74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16C1">
                    <w:rPr>
                      <w:rFonts w:ascii="Times New Roman" w:eastAsia="Times New Roman" w:hAnsi="Times New Roman" w:cs="Times New Roman"/>
                      <w:lang w:eastAsia="ru-RU"/>
                    </w:rPr>
                    <w:t>и основные направления благоустройства в 2014-2020 годы»</w:t>
                  </w:r>
                </w:p>
                <w:p w:rsidR="003868C2" w:rsidRPr="007A740D" w:rsidRDefault="003868C2" w:rsidP="003868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96 от 19.12.2013 года</w:t>
                  </w:r>
                </w:p>
                <w:p w:rsidR="003868C2" w:rsidRPr="009316C1" w:rsidRDefault="003868C2" w:rsidP="003868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16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     </w:t>
                  </w:r>
                </w:p>
                <w:p w:rsidR="009316C1" w:rsidRPr="009316C1" w:rsidRDefault="007A740D" w:rsidP="007A74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                             </w:t>
                  </w:r>
                  <w:r w:rsidR="009316C1" w:rsidRPr="009316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Таблица № 1</w:t>
                  </w:r>
                </w:p>
                <w:p w:rsidR="009316C1" w:rsidRPr="009316C1" w:rsidRDefault="009316C1" w:rsidP="009316C1">
                  <w:pPr>
                    <w:tabs>
                      <w:tab w:val="left" w:pos="408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pPr w:leftFromText="180" w:rightFromText="180" w:vertAnchor="text" w:horzAnchor="margin" w:tblpY="-54"/>
                    <w:tblW w:w="9631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9"/>
                    <w:gridCol w:w="2977"/>
                    <w:gridCol w:w="992"/>
                    <w:gridCol w:w="851"/>
                    <w:gridCol w:w="709"/>
                    <w:gridCol w:w="708"/>
                    <w:gridCol w:w="567"/>
                    <w:gridCol w:w="567"/>
                    <w:gridCol w:w="709"/>
                    <w:gridCol w:w="992"/>
                  </w:tblGrid>
                  <w:tr w:rsidR="009316C1" w:rsidRPr="009316C1" w:rsidTr="00113112">
                    <w:trPr>
                      <w:cantSplit/>
                      <w:trHeight w:val="360"/>
                    </w:trPr>
                    <w:tc>
                      <w:tcPr>
                        <w:tcW w:w="559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N </w:t>
                        </w:r>
                      </w:p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Start"/>
                        <w:r w:rsidRPr="009316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9316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2977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4E178F" w:rsidRDefault="004E178F" w:rsidP="004E178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316C1" w:rsidRPr="009316C1" w:rsidRDefault="009316C1" w:rsidP="004E178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Наименование направлений    </w:t>
                        </w:r>
                        <w:r w:rsidRPr="009316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использования сре</w:t>
                        </w:r>
                        <w:proofErr w:type="gramStart"/>
                        <w:r w:rsidRPr="009316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дств Пр</w:t>
                        </w:r>
                        <w:proofErr w:type="gramEnd"/>
                        <w:r w:rsidRPr="009316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ограммы</w:t>
                        </w:r>
                      </w:p>
                    </w:tc>
                    <w:tc>
                      <w:tcPr>
                        <w:tcW w:w="51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316C1" w:rsidRPr="009316C1" w:rsidRDefault="009316C1" w:rsidP="00DA3E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Объем финансирования по годам</w:t>
                        </w:r>
                        <w:r w:rsidRPr="009316C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(тыс. рублей)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Итого  </w:t>
                        </w:r>
                        <w:r w:rsidRPr="009316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(тыс.  </w:t>
                        </w:r>
                        <w:r w:rsidRPr="009316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рублей)</w:t>
                        </w:r>
                      </w:p>
                    </w:tc>
                  </w:tr>
                  <w:tr w:rsidR="009316C1" w:rsidRPr="009316C1" w:rsidTr="00113112">
                    <w:trPr>
                      <w:cantSplit/>
                      <w:trHeight w:val="1134"/>
                    </w:trPr>
                    <w:tc>
                      <w:tcPr>
                        <w:tcW w:w="559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extDirection w:val="btLr"/>
                        <w:vAlign w:val="cente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2014 год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extDirection w:val="btLr"/>
                        <w:vAlign w:val="cente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2015 год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2016 год</w:t>
                        </w:r>
                      </w:p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textDirection w:val="btL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2017 год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textDirection w:val="btL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2018 год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textDirection w:val="btL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2019 год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2020 год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9316C1" w:rsidRPr="009316C1" w:rsidTr="00113112">
                    <w:trPr>
                      <w:cantSplit/>
                      <w:trHeight w:val="840"/>
                    </w:trPr>
                    <w:tc>
                      <w:tcPr>
                        <w:tcW w:w="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9316C1" w:rsidRPr="00224465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4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316C1" w:rsidRPr="00224465" w:rsidRDefault="004E178F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4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Мероприятия по текущему (капитальному) ремонту водопроводных сетей</w:t>
                        </w:r>
                        <w:proofErr w:type="gramStart"/>
                        <w:r w:rsidRPr="00224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.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316C1" w:rsidRPr="009316C1" w:rsidRDefault="009316C1" w:rsidP="004E178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100,00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316C1" w:rsidRPr="009316C1" w:rsidRDefault="004E178F" w:rsidP="004E178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90</w:t>
                        </w:r>
                        <w:r w:rsidR="009316C1"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316C1" w:rsidRPr="009316C1" w:rsidRDefault="004E178F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  <w:r w:rsidR="009316C1"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00,00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316C1" w:rsidRPr="009316C1" w:rsidRDefault="009316C1" w:rsidP="004E178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316C1" w:rsidRPr="009316C1" w:rsidTr="00113112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9316C1" w:rsidRPr="00224465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316C1" w:rsidRPr="00224465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4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316C1" w:rsidRPr="009316C1" w:rsidTr="00113112">
                    <w:trPr>
                      <w:cantSplit/>
                      <w:trHeight w:val="36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9316C1" w:rsidRPr="00224465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316C1" w:rsidRPr="00224465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4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9316C1" w:rsidRPr="009316C1" w:rsidTr="00113112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16C1" w:rsidRPr="00224465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316C1" w:rsidRPr="00224465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4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местные бюджеты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316C1" w:rsidRPr="009316C1" w:rsidRDefault="009316C1" w:rsidP="004E178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100,00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316C1" w:rsidRPr="009316C1" w:rsidRDefault="004E178F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90</w:t>
                        </w:r>
                        <w:r w:rsidR="009316C1"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316C1" w:rsidRPr="009316C1" w:rsidRDefault="004E178F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  <w:r w:rsidR="009316C1"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00,00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316C1" w:rsidRPr="009316C1" w:rsidRDefault="009316C1" w:rsidP="004E178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316C1" w:rsidRPr="009316C1" w:rsidRDefault="004E178F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  <w:r w:rsidR="009316C1"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00,00</w:t>
                        </w:r>
                      </w:p>
                    </w:tc>
                  </w:tr>
                  <w:tr w:rsidR="009316C1" w:rsidRPr="009316C1" w:rsidTr="00113112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9316C1" w:rsidRPr="00224465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4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316C1" w:rsidRPr="00224465" w:rsidRDefault="006C46CB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4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Расходы на разработку проектно-сметной документации на ремонт водопроводных сетей.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316C1" w:rsidRPr="009316C1" w:rsidRDefault="006C46CB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900,0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316C1" w:rsidRPr="009316C1" w:rsidRDefault="006C46CB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100,0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316C1" w:rsidRPr="009316C1" w:rsidRDefault="006C46CB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100,0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316C1" w:rsidRPr="009316C1" w:rsidRDefault="006C46CB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316C1" w:rsidRPr="009316C1" w:rsidRDefault="006C46CB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316C1" w:rsidRPr="009316C1" w:rsidRDefault="006C46CB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316C1" w:rsidRPr="009316C1" w:rsidTr="00113112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9316C1" w:rsidRPr="00224465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316C1" w:rsidRPr="00224465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4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316C1" w:rsidRPr="009316C1" w:rsidTr="00113112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9316C1" w:rsidRPr="00224465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316C1" w:rsidRPr="00224465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4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9316C1" w:rsidRPr="009316C1" w:rsidTr="00113112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316C1" w:rsidRPr="00224465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316C1" w:rsidRPr="00224465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4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местные бюджеты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316C1" w:rsidRPr="009316C1" w:rsidRDefault="00224465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100,0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316C1" w:rsidRPr="009316C1" w:rsidRDefault="00224465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900,0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316C1" w:rsidRPr="009316C1" w:rsidRDefault="00224465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100,0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316C1" w:rsidRPr="009316C1" w:rsidRDefault="00224465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9316C1" w:rsidRPr="009316C1" w:rsidRDefault="009316C1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316C1" w:rsidRPr="009316C1" w:rsidRDefault="00224465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  <w:r w:rsidR="009316C1"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00,0</w:t>
                        </w:r>
                      </w:p>
                    </w:tc>
                  </w:tr>
                  <w:tr w:rsidR="00E90304" w:rsidRPr="009316C1" w:rsidTr="00DA3E8D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90304" w:rsidRPr="00224465" w:rsidRDefault="00E90304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4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90304" w:rsidRPr="00224465" w:rsidRDefault="00E90304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4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Мероприятия по текущему (капитальному) ремонту и восстановлению сетей  уличного освещения.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90304" w:rsidRPr="009316C1" w:rsidRDefault="00224465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61,3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90304" w:rsidRPr="009316C1" w:rsidRDefault="00224465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E90304" w:rsidRPr="009316C1" w:rsidRDefault="00224465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51,0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90304" w:rsidRPr="009316C1" w:rsidRDefault="00E90304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90304" w:rsidRPr="009316C1" w:rsidRDefault="00E90304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90304" w:rsidRPr="009316C1" w:rsidRDefault="00E90304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E90304" w:rsidRPr="009316C1" w:rsidRDefault="00E90304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90304" w:rsidRPr="009316C1" w:rsidRDefault="00E90304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90304" w:rsidRPr="009316C1" w:rsidTr="00DA3E8D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90304" w:rsidRPr="009316C1" w:rsidRDefault="00E90304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90304" w:rsidRPr="009316C1" w:rsidRDefault="00E90304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90304" w:rsidRPr="009316C1" w:rsidRDefault="00E90304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90304" w:rsidRPr="009316C1" w:rsidRDefault="00E90304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E90304" w:rsidRPr="009316C1" w:rsidRDefault="00E90304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E90304" w:rsidRPr="009316C1" w:rsidRDefault="00E90304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E90304" w:rsidRPr="009316C1" w:rsidRDefault="00E90304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E90304" w:rsidRPr="009316C1" w:rsidRDefault="00E90304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E90304" w:rsidRPr="009316C1" w:rsidRDefault="00E90304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90304" w:rsidRPr="009316C1" w:rsidRDefault="00E90304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90304" w:rsidRPr="009316C1" w:rsidTr="00DA3E8D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90304" w:rsidRPr="009316C1" w:rsidRDefault="00E90304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90304" w:rsidRPr="009316C1" w:rsidRDefault="00E90304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90304" w:rsidRPr="009316C1" w:rsidRDefault="00E90304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90304" w:rsidRPr="009316C1" w:rsidRDefault="00E90304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E90304" w:rsidRPr="009316C1" w:rsidRDefault="00E90304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90304" w:rsidRPr="009316C1" w:rsidRDefault="00E90304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90304" w:rsidRPr="009316C1" w:rsidRDefault="00E90304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90304" w:rsidRPr="009316C1" w:rsidRDefault="00E90304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E90304" w:rsidRPr="009316C1" w:rsidRDefault="00E90304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90304" w:rsidRPr="009316C1" w:rsidRDefault="00E90304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E90304" w:rsidRPr="009316C1" w:rsidTr="00DA3E8D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0304" w:rsidRPr="009316C1" w:rsidRDefault="00E90304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90304" w:rsidRPr="009316C1" w:rsidRDefault="00E90304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местные бюджеты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90304" w:rsidRPr="009316C1" w:rsidRDefault="00224465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61,3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90304" w:rsidRPr="009316C1" w:rsidRDefault="00224465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E90304" w:rsidRPr="009316C1" w:rsidRDefault="00224465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51,0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90304" w:rsidRPr="009316C1" w:rsidRDefault="00E90304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90304" w:rsidRPr="009316C1" w:rsidRDefault="00224465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90304" w:rsidRPr="009316C1" w:rsidRDefault="00E90304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E90304" w:rsidRPr="009316C1" w:rsidRDefault="00E90304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16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90304" w:rsidRPr="009316C1" w:rsidRDefault="00224465" w:rsidP="009316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163,1</w:t>
                        </w:r>
                      </w:p>
                    </w:tc>
                  </w:tr>
                </w:tbl>
                <w:p w:rsidR="009316C1" w:rsidRPr="009316C1" w:rsidRDefault="009316C1" w:rsidP="007A74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316C1" w:rsidRPr="009316C1" w:rsidRDefault="009316C1" w:rsidP="009316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316C1" w:rsidRPr="009316C1" w:rsidRDefault="009316C1" w:rsidP="009316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316C1" w:rsidRPr="009316C1" w:rsidRDefault="009316C1" w:rsidP="00DA3E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" w:type="dxa"/>
                  <w:shd w:val="clear" w:color="auto" w:fill="auto"/>
                  <w:vAlign w:val="center"/>
                </w:tcPr>
                <w:p w:rsidR="009316C1" w:rsidRPr="009316C1" w:rsidRDefault="009316C1" w:rsidP="009316C1">
                  <w:pPr>
                    <w:spacing w:after="0" w:line="240" w:lineRule="auto"/>
                    <w:jc w:val="both"/>
                    <w:rPr>
                      <w:rFonts w:ascii="Geneva" w:eastAsia="Times New Roman" w:hAnsi="Genev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Geneva" w:eastAsia="Times New Roman" w:hAnsi="Geneva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 wp14:anchorId="6D3E7EBA" wp14:editId="11909B5C">
                        <wp:extent cx="22860" cy="22860"/>
                        <wp:effectExtent l="0" t="0" r="0" b="0"/>
                        <wp:docPr id="3" name="Рисунок 3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" cy="22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" w:type="dxa"/>
                  <w:shd w:val="clear" w:color="auto" w:fill="auto"/>
                  <w:vAlign w:val="center"/>
                </w:tcPr>
                <w:p w:rsidR="009316C1" w:rsidRPr="009316C1" w:rsidRDefault="009316C1" w:rsidP="009316C1">
                  <w:pPr>
                    <w:spacing w:after="0" w:line="240" w:lineRule="auto"/>
                    <w:jc w:val="both"/>
                    <w:rPr>
                      <w:rFonts w:ascii="Geneva" w:eastAsia="Times New Roman" w:hAnsi="Genev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Geneva" w:eastAsia="Times New Roman" w:hAnsi="Geneva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3A4E093" wp14:editId="17486489">
                        <wp:extent cx="7620" cy="7620"/>
                        <wp:effectExtent l="0" t="0" r="0" b="0"/>
                        <wp:docPr id="2" name="Рисунок 2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" w:type="dxa"/>
                  <w:shd w:val="clear" w:color="auto" w:fill="auto"/>
                </w:tcPr>
                <w:p w:rsidR="009316C1" w:rsidRPr="009316C1" w:rsidRDefault="009316C1" w:rsidP="009316C1">
                  <w:pPr>
                    <w:spacing w:after="0" w:line="240" w:lineRule="auto"/>
                    <w:jc w:val="both"/>
                    <w:rPr>
                      <w:rFonts w:ascii="Geneva" w:eastAsia="Times New Roman" w:hAnsi="Genev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316C1" w:rsidRPr="009316C1" w:rsidRDefault="009316C1" w:rsidP="009316C1">
            <w:pPr>
              <w:spacing w:after="0" w:line="240" w:lineRule="auto"/>
              <w:jc w:val="both"/>
              <w:rPr>
                <w:rFonts w:ascii="Geneva" w:eastAsia="Times New Roman" w:hAnsi="Geneva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9316C1" w:rsidRPr="009316C1" w:rsidRDefault="009316C1" w:rsidP="009316C1">
            <w:pPr>
              <w:spacing w:after="0" w:line="240" w:lineRule="auto"/>
              <w:jc w:val="both"/>
              <w:rPr>
                <w:rFonts w:ascii="Geneva" w:eastAsia="Times New Roman" w:hAnsi="Genev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eneva" w:eastAsia="Times New Roman" w:hAnsi="Geneva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F459C6F" wp14:editId="3C8F1ECC">
                  <wp:extent cx="190500" cy="190500"/>
                  <wp:effectExtent l="0" t="0" r="0" b="0"/>
                  <wp:docPr id="1" name="Рисунок 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3809" w:rsidRDefault="009316C1" w:rsidP="009316C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  <w:sectPr w:rsidR="00AE3809" w:rsidSect="007E3842">
          <w:footerReference w:type="even" r:id="rId10"/>
          <w:footerReference w:type="default" r:id="rId11"/>
          <w:pgSz w:w="11906" w:h="16838" w:code="9"/>
          <w:pgMar w:top="567" w:right="851" w:bottom="567" w:left="851" w:header="720" w:footer="720" w:gutter="0"/>
          <w:cols w:space="720"/>
          <w:docGrid w:linePitch="299"/>
        </w:sectPr>
      </w:pPr>
      <w:r w:rsidRPr="009316C1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</w:t>
      </w:r>
      <w:r w:rsidR="00AE3809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316C1" w:rsidRPr="00AE3809" w:rsidRDefault="009316C1" w:rsidP="00AE380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9316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</w:t>
      </w:r>
    </w:p>
    <w:p w:rsidR="00113112" w:rsidRPr="009316C1" w:rsidRDefault="00113112" w:rsidP="0011311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A740D" w:rsidRDefault="00113112" w:rsidP="00113112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16C1">
        <w:rPr>
          <w:rFonts w:ascii="Times New Roman" w:eastAsia="Times New Roman" w:hAnsi="Times New Roman" w:cs="Times New Roman"/>
          <w:lang w:eastAsia="ru-RU"/>
        </w:rPr>
        <w:tab/>
      </w:r>
      <w:r w:rsidRPr="009316C1">
        <w:rPr>
          <w:rFonts w:ascii="Times New Roman" w:eastAsia="Times New Roman" w:hAnsi="Times New Roman" w:cs="Times New Roman"/>
          <w:lang w:eastAsia="ru-RU"/>
        </w:rPr>
        <w:tab/>
      </w:r>
      <w:r w:rsidR="007A740D">
        <w:rPr>
          <w:rFonts w:ascii="Times New Roman" w:eastAsia="Times New Roman" w:hAnsi="Times New Roman" w:cs="Times New Roman"/>
          <w:lang w:eastAsia="ru-RU"/>
        </w:rPr>
        <w:t>Приложение  № 3</w:t>
      </w:r>
      <w:r w:rsidRPr="009316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</w:t>
      </w:r>
    </w:p>
    <w:p w:rsidR="00113112" w:rsidRPr="009316C1" w:rsidRDefault="00113112" w:rsidP="00113112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316C1">
        <w:rPr>
          <w:rFonts w:ascii="Times New Roman" w:eastAsia="Times New Roman" w:hAnsi="Times New Roman" w:cs="Times New Roman"/>
          <w:lang w:eastAsia="ru-RU"/>
        </w:rPr>
        <w:t xml:space="preserve"> к </w:t>
      </w:r>
      <w:r w:rsidRPr="009316C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Муниципальной программе </w:t>
      </w:r>
    </w:p>
    <w:p w:rsidR="00113112" w:rsidRPr="009316C1" w:rsidRDefault="00113112" w:rsidP="00113112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16C1">
        <w:rPr>
          <w:rFonts w:ascii="Times New Roman" w:eastAsia="Times New Roman" w:hAnsi="Times New Roman" w:cs="Times New Roman"/>
          <w:lang w:eastAsia="ru-RU"/>
        </w:rPr>
        <w:tab/>
        <w:t xml:space="preserve">                  «Обеспечение </w:t>
      </w:r>
      <w:proofErr w:type="gramStart"/>
      <w:r w:rsidRPr="009316C1">
        <w:rPr>
          <w:rFonts w:ascii="Times New Roman" w:eastAsia="Times New Roman" w:hAnsi="Times New Roman" w:cs="Times New Roman"/>
          <w:lang w:eastAsia="ru-RU"/>
        </w:rPr>
        <w:t>качественными</w:t>
      </w:r>
      <w:proofErr w:type="gramEnd"/>
      <w:r w:rsidRPr="009316C1">
        <w:rPr>
          <w:rFonts w:ascii="Times New Roman" w:eastAsia="Times New Roman" w:hAnsi="Times New Roman" w:cs="Times New Roman"/>
          <w:lang w:eastAsia="ru-RU"/>
        </w:rPr>
        <w:t xml:space="preserve"> жилищно-коммунальными</w:t>
      </w:r>
    </w:p>
    <w:p w:rsidR="00113112" w:rsidRPr="009316C1" w:rsidRDefault="00113112" w:rsidP="001131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16C1">
        <w:rPr>
          <w:rFonts w:ascii="Times New Roman" w:eastAsia="Times New Roman" w:hAnsi="Times New Roman" w:cs="Times New Roman"/>
          <w:lang w:eastAsia="ru-RU"/>
        </w:rPr>
        <w:t xml:space="preserve">    услугами населения Грушево-Дубовского сельского поселения </w:t>
      </w:r>
    </w:p>
    <w:p w:rsidR="00113112" w:rsidRPr="009316C1" w:rsidRDefault="00113112" w:rsidP="001131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16C1">
        <w:rPr>
          <w:rFonts w:ascii="Times New Roman" w:eastAsia="Times New Roman" w:hAnsi="Times New Roman" w:cs="Times New Roman"/>
          <w:lang w:eastAsia="ru-RU"/>
        </w:rPr>
        <w:t>и основные направления благоустройства в 2014-2020 годы»</w:t>
      </w:r>
    </w:p>
    <w:p w:rsidR="003868C2" w:rsidRPr="007A740D" w:rsidRDefault="003868C2" w:rsidP="00386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96 от 19.12.2013 года</w:t>
      </w:r>
    </w:p>
    <w:p w:rsidR="003868C2" w:rsidRPr="009316C1" w:rsidRDefault="003868C2" w:rsidP="00386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</w:p>
    <w:p w:rsidR="00113112" w:rsidRPr="009316C1" w:rsidRDefault="00113112" w:rsidP="001131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3112" w:rsidRPr="009316C1" w:rsidRDefault="00113112" w:rsidP="00113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6C1">
        <w:rPr>
          <w:rFonts w:ascii="Times New Roman" w:eastAsia="Times New Roman" w:hAnsi="Times New Roman" w:cs="Times New Roman"/>
          <w:lang w:eastAsia="ru-RU"/>
        </w:rPr>
        <w:t>СИСТЕМА   ПРОГРАММНЫХ  МЕРОПРИЯТИЙ</w:t>
      </w:r>
    </w:p>
    <w:p w:rsidR="00113112" w:rsidRPr="009316C1" w:rsidRDefault="00113112" w:rsidP="001131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60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2700"/>
        <w:gridCol w:w="2312"/>
        <w:gridCol w:w="1417"/>
        <w:gridCol w:w="993"/>
        <w:gridCol w:w="1134"/>
        <w:gridCol w:w="850"/>
        <w:gridCol w:w="709"/>
        <w:gridCol w:w="709"/>
        <w:gridCol w:w="850"/>
        <w:gridCol w:w="851"/>
        <w:gridCol w:w="708"/>
        <w:gridCol w:w="852"/>
        <w:gridCol w:w="992"/>
      </w:tblGrid>
      <w:tr w:rsidR="00113112" w:rsidRPr="009316C1" w:rsidTr="008F205E">
        <w:trPr>
          <w:cantSplit/>
          <w:trHeight w:val="360"/>
        </w:trPr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 </w:t>
            </w: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    </w:t>
            </w: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2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исполнитель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</w:t>
            </w:r>
            <w:proofErr w:type="spellStart"/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Start"/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</w:t>
            </w: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</w:t>
            </w:r>
            <w:proofErr w:type="gramStart"/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рования</w:t>
            </w:r>
            <w:proofErr w:type="spellEnd"/>
          </w:p>
        </w:tc>
        <w:tc>
          <w:tcPr>
            <w:tcW w:w="55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финансирования     </w:t>
            </w: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годам (тыс. рублей)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3112" w:rsidRPr="009316C1" w:rsidRDefault="00113112" w:rsidP="0011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113112" w:rsidRPr="009316C1" w:rsidTr="008F205E">
        <w:trPr>
          <w:cantSplit/>
          <w:trHeight w:val="240"/>
        </w:trPr>
        <w:tc>
          <w:tcPr>
            <w:tcW w:w="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3112" w:rsidRPr="009316C1" w:rsidTr="008F205E">
        <w:trPr>
          <w:cantSplit/>
          <w:trHeight w:val="264"/>
        </w:trPr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3112" w:rsidRPr="009316C1" w:rsidTr="008F205E">
        <w:trPr>
          <w:cantSplit/>
          <w:trHeight w:val="168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12" w:rsidRPr="009316C1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9316C1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текущему </w:t>
            </w:r>
            <w:r w:rsidRPr="0011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(капитальному)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ремонту водопроводных сетей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сохранение протяженности водопроводных и канализационных сетей, соответствующих </w:t>
            </w:r>
          </w:p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нормативным требованиям    </w:t>
            </w: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 счет их капитального ремонта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12" w:rsidRPr="009316C1" w:rsidRDefault="00113112" w:rsidP="0011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Грушево-Дубовского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2014-2020</w:t>
            </w: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годы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12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  <w:p w:rsidR="008F205E" w:rsidRPr="009316C1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112" w:rsidRPr="009316C1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</w:t>
            </w:r>
          </w:p>
        </w:tc>
      </w:tr>
      <w:tr w:rsidR="00113112" w:rsidRPr="009316C1" w:rsidTr="008F205E">
        <w:trPr>
          <w:cantSplit/>
          <w:trHeight w:val="267"/>
        </w:trPr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3112" w:rsidRPr="009316C1" w:rsidTr="008F205E">
        <w:trPr>
          <w:cantSplit/>
          <w:trHeight w:val="653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2" w:rsidRPr="009316C1" w:rsidRDefault="00113112" w:rsidP="0011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12" w:rsidRPr="009316C1" w:rsidRDefault="008F205E" w:rsidP="0011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разработку проектно-сметной документации на ремонт водопроводных сетей.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протяженности водопроводных и канализационных сетей, соответствующих </w:t>
            </w:r>
          </w:p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нормативным требованиям    </w:t>
            </w: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 счет их реконструкции, строительства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12" w:rsidRPr="009316C1" w:rsidRDefault="00113112" w:rsidP="0011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Грушево-Дубовского сельского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2014-2020</w:t>
            </w: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годы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12" w:rsidRPr="009316C1" w:rsidRDefault="00113112" w:rsidP="0011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</w:t>
            </w:r>
            <w:proofErr w:type="gramStart"/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spellEnd"/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ной     </w:t>
            </w: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13112" w:rsidRPr="009316C1" w:rsidTr="008F205E">
        <w:trPr>
          <w:cantSplit/>
          <w:trHeight w:val="555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112" w:rsidRPr="009316C1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112" w:rsidRPr="009316C1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112" w:rsidRPr="009316C1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2" w:rsidRPr="009316C1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112" w:rsidRPr="009316C1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2" w:rsidRPr="009316C1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112" w:rsidRPr="009316C1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1100,0</w:t>
            </w:r>
          </w:p>
        </w:tc>
      </w:tr>
      <w:tr w:rsidR="00113112" w:rsidRPr="009316C1" w:rsidTr="008F205E">
        <w:trPr>
          <w:cantSplit/>
          <w:trHeight w:val="413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12" w:rsidRPr="009316C1" w:rsidRDefault="00113112" w:rsidP="0011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итого:  </w:t>
            </w:r>
          </w:p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112" w:rsidRPr="009316C1" w:rsidRDefault="00113112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2" w:rsidRPr="009316C1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112" w:rsidRPr="009316C1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2" w:rsidRPr="009316C1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112" w:rsidRPr="009316C1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05E" w:rsidRPr="009316C1" w:rsidTr="008F205E">
        <w:trPr>
          <w:cantSplit/>
          <w:trHeight w:val="201"/>
        </w:trPr>
        <w:tc>
          <w:tcPr>
            <w:tcW w:w="16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E" w:rsidRPr="008F205E" w:rsidRDefault="008F205E" w:rsidP="008F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205E" w:rsidRPr="009316C1" w:rsidTr="008F205E">
        <w:trPr>
          <w:cantSplit/>
          <w:trHeight w:val="354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05E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205E" w:rsidRPr="009316C1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3.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05E" w:rsidRPr="009316C1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8F205E">
              <w:rPr>
                <w:rFonts w:ascii="Times New Roman" w:eastAsia="Times New Roman" w:hAnsi="Times New Roman" w:cs="Times New Roman"/>
                <w:lang w:eastAsia="ru-RU"/>
              </w:rPr>
              <w:t>ероприятия по текущему (капитальному) ремонту и восстановлению сетей  уличного освещения.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05E" w:rsidRPr="009316C1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05E" w:rsidRPr="009316C1" w:rsidRDefault="008F205E" w:rsidP="00DA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Грушево-Дубовского сельского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05E" w:rsidRPr="009316C1" w:rsidRDefault="008F205E" w:rsidP="00DA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2014-2020</w:t>
            </w: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годы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E" w:rsidRPr="009316C1" w:rsidRDefault="008F205E" w:rsidP="00DA3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</w:t>
            </w:r>
            <w:proofErr w:type="gramStart"/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spellEnd"/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ной     </w:t>
            </w: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E" w:rsidRPr="009316C1" w:rsidRDefault="008F205E" w:rsidP="0011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E" w:rsidRPr="009316C1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E" w:rsidRPr="009316C1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E" w:rsidRPr="009316C1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E" w:rsidRPr="009316C1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E" w:rsidRPr="009316C1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E" w:rsidRPr="009316C1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E" w:rsidRPr="009316C1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05E" w:rsidRPr="009316C1" w:rsidTr="008F205E">
        <w:trPr>
          <w:cantSplit/>
          <w:trHeight w:val="361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05E" w:rsidRPr="009316C1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05E" w:rsidRPr="009316C1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05E" w:rsidRPr="009316C1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05E" w:rsidRPr="009316C1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05E" w:rsidRPr="009316C1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E" w:rsidRPr="009316C1" w:rsidRDefault="008F205E" w:rsidP="00DA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205E" w:rsidRPr="009316C1" w:rsidRDefault="008F205E" w:rsidP="00DA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E" w:rsidRPr="009316C1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E" w:rsidRPr="009316C1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E" w:rsidRPr="009316C1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E" w:rsidRPr="009316C1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E" w:rsidRPr="009316C1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E" w:rsidRPr="009316C1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E" w:rsidRPr="009316C1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E" w:rsidRPr="009316C1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163,1</w:t>
            </w:r>
          </w:p>
        </w:tc>
      </w:tr>
      <w:tr w:rsidR="008F205E" w:rsidRPr="009316C1" w:rsidTr="008F205E">
        <w:trPr>
          <w:cantSplit/>
          <w:trHeight w:val="412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E" w:rsidRPr="009316C1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E" w:rsidRPr="009316C1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E" w:rsidRPr="009316C1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E" w:rsidRPr="009316C1" w:rsidRDefault="008F205E" w:rsidP="0011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E" w:rsidRPr="009316C1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5E" w:rsidRPr="009316C1" w:rsidRDefault="008F205E" w:rsidP="00DA3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205E" w:rsidRPr="009316C1" w:rsidRDefault="008F205E" w:rsidP="00DA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итого:  </w:t>
            </w:r>
          </w:p>
          <w:p w:rsidR="008F205E" w:rsidRPr="009316C1" w:rsidRDefault="008F205E" w:rsidP="00DA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E" w:rsidRPr="009316C1" w:rsidRDefault="005A60BE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E" w:rsidRPr="009316C1" w:rsidRDefault="005A60BE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E" w:rsidRPr="009316C1" w:rsidRDefault="005A60BE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E" w:rsidRPr="009316C1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E" w:rsidRPr="009316C1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E" w:rsidRPr="009316C1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E" w:rsidRPr="009316C1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E" w:rsidRPr="009316C1" w:rsidRDefault="008F205E" w:rsidP="0011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F5556" w:rsidRDefault="008F5556" w:rsidP="001131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5556" w:rsidRPr="009316C1" w:rsidRDefault="008F5556" w:rsidP="001131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8F5556" w:rsidRPr="009316C1" w:rsidSect="00AE3809">
          <w:pgSz w:w="16838" w:h="11906" w:orient="landscape" w:code="9"/>
          <w:pgMar w:top="397" w:right="567" w:bottom="425" w:left="567" w:header="720" w:footer="720" w:gutter="0"/>
          <w:cols w:space="720"/>
          <w:docGrid w:linePitch="299"/>
        </w:sectPr>
      </w:pPr>
    </w:p>
    <w:p w:rsidR="007A740D" w:rsidRDefault="007A740D" w:rsidP="007A740D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 № 4</w:t>
      </w:r>
      <w:r w:rsidRPr="009316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</w:t>
      </w:r>
    </w:p>
    <w:p w:rsidR="007A740D" w:rsidRPr="009316C1" w:rsidRDefault="007A740D" w:rsidP="007A740D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316C1">
        <w:rPr>
          <w:rFonts w:ascii="Times New Roman" w:eastAsia="Times New Roman" w:hAnsi="Times New Roman" w:cs="Times New Roman"/>
          <w:lang w:eastAsia="ru-RU"/>
        </w:rPr>
        <w:t xml:space="preserve"> к </w:t>
      </w:r>
      <w:r w:rsidRPr="009316C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Муниципальной программе </w:t>
      </w:r>
    </w:p>
    <w:p w:rsidR="007A740D" w:rsidRPr="009316C1" w:rsidRDefault="007A740D" w:rsidP="007A740D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16C1">
        <w:rPr>
          <w:rFonts w:ascii="Times New Roman" w:eastAsia="Times New Roman" w:hAnsi="Times New Roman" w:cs="Times New Roman"/>
          <w:lang w:eastAsia="ru-RU"/>
        </w:rPr>
        <w:tab/>
        <w:t xml:space="preserve">                  «Обеспечение </w:t>
      </w:r>
      <w:proofErr w:type="gramStart"/>
      <w:r w:rsidRPr="009316C1">
        <w:rPr>
          <w:rFonts w:ascii="Times New Roman" w:eastAsia="Times New Roman" w:hAnsi="Times New Roman" w:cs="Times New Roman"/>
          <w:lang w:eastAsia="ru-RU"/>
        </w:rPr>
        <w:t>качественными</w:t>
      </w:r>
      <w:proofErr w:type="gramEnd"/>
      <w:r w:rsidRPr="009316C1">
        <w:rPr>
          <w:rFonts w:ascii="Times New Roman" w:eastAsia="Times New Roman" w:hAnsi="Times New Roman" w:cs="Times New Roman"/>
          <w:lang w:eastAsia="ru-RU"/>
        </w:rPr>
        <w:t xml:space="preserve"> жилищно-коммунальными</w:t>
      </w:r>
    </w:p>
    <w:p w:rsidR="007A740D" w:rsidRPr="009316C1" w:rsidRDefault="007A740D" w:rsidP="007A74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16C1">
        <w:rPr>
          <w:rFonts w:ascii="Times New Roman" w:eastAsia="Times New Roman" w:hAnsi="Times New Roman" w:cs="Times New Roman"/>
          <w:lang w:eastAsia="ru-RU"/>
        </w:rPr>
        <w:t xml:space="preserve">    услугами населения Грушево-Дубовского сельского поселения </w:t>
      </w:r>
    </w:p>
    <w:p w:rsidR="007A740D" w:rsidRDefault="007A740D" w:rsidP="007A74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16C1">
        <w:rPr>
          <w:rFonts w:ascii="Times New Roman" w:eastAsia="Times New Roman" w:hAnsi="Times New Roman" w:cs="Times New Roman"/>
          <w:lang w:eastAsia="ru-RU"/>
        </w:rPr>
        <w:t>и основные направления благоустройства в 2014-2020 годы»</w:t>
      </w:r>
    </w:p>
    <w:p w:rsidR="003868C2" w:rsidRPr="007A740D" w:rsidRDefault="003868C2" w:rsidP="00386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96 от 19.12.2013 года</w:t>
      </w:r>
    </w:p>
    <w:p w:rsidR="003868C2" w:rsidRPr="009316C1" w:rsidRDefault="003868C2" w:rsidP="00386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</w:p>
    <w:p w:rsidR="003868C2" w:rsidRPr="009316C1" w:rsidRDefault="003868C2" w:rsidP="007A74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316C1" w:rsidRPr="009316C1" w:rsidRDefault="009316C1" w:rsidP="007A74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54652" w:rsidRDefault="00D41563" w:rsidP="00D4156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D4156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Подпрограмма </w:t>
      </w:r>
      <w:r w:rsidR="0095465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1</w:t>
      </w:r>
      <w:r w:rsidRPr="00D4156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. </w:t>
      </w:r>
    </w:p>
    <w:p w:rsidR="00D41563" w:rsidRPr="00D41563" w:rsidRDefault="00D41563" w:rsidP="00D4156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D4156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«Совершенствование системы предоставления межбюджетных трансфертов из местного бюджета»</w:t>
      </w:r>
    </w:p>
    <w:p w:rsidR="00D41563" w:rsidRPr="00D41563" w:rsidRDefault="00D41563" w:rsidP="00D4156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"/>
          <w:szCs w:val="28"/>
          <w:lang w:eastAsia="ru-RU"/>
        </w:rPr>
      </w:pPr>
    </w:p>
    <w:p w:rsidR="00D41563" w:rsidRPr="00D41563" w:rsidRDefault="00D41563" w:rsidP="00D4156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415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ПАСПОРТ</w:t>
      </w:r>
    </w:p>
    <w:p w:rsidR="00D41563" w:rsidRPr="00D41563" w:rsidRDefault="00D41563" w:rsidP="00D4156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D415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подпрограммы </w:t>
      </w:r>
      <w:r w:rsidRPr="00D4156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«Совершенствование системы предоставления межбюджетных трансфертов из местного бюджета»</w:t>
      </w:r>
    </w:p>
    <w:p w:rsidR="00D41563" w:rsidRPr="00D41563" w:rsidRDefault="00D41563" w:rsidP="00D4156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8"/>
        <w:gridCol w:w="1591"/>
        <w:gridCol w:w="2202"/>
        <w:gridCol w:w="4020"/>
      </w:tblGrid>
      <w:tr w:rsidR="00D41563" w:rsidRPr="00D41563" w:rsidTr="00DA3E8D">
        <w:trPr>
          <w:tblCellSpacing w:w="5" w:type="nil"/>
          <w:jc w:val="center"/>
        </w:trPr>
        <w:tc>
          <w:tcPr>
            <w:tcW w:w="2339" w:type="dxa"/>
          </w:tcPr>
          <w:p w:rsidR="00D41563" w:rsidRPr="00D41563" w:rsidRDefault="00D41563" w:rsidP="00D4156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Наименование    </w:t>
            </w:r>
            <w:proofErr w:type="gramStart"/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–п</w:t>
            </w:r>
            <w:proofErr w:type="gramEnd"/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7469" w:type="dxa"/>
            <w:gridSpan w:val="3"/>
          </w:tcPr>
          <w:p w:rsidR="00D41563" w:rsidRPr="00D41563" w:rsidRDefault="00D41563" w:rsidP="00D415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«</w:t>
            </w:r>
            <w:r w:rsidRPr="00D4156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Совершенствование системы предоставления межбюджетных трансфертов из местного бюджета</w:t>
            </w: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» (далее – подпрограмма)</w:t>
            </w:r>
          </w:p>
        </w:tc>
      </w:tr>
      <w:tr w:rsidR="00D41563" w:rsidRPr="00D41563" w:rsidTr="00DA3E8D">
        <w:trPr>
          <w:tblCellSpacing w:w="5" w:type="nil"/>
          <w:jc w:val="center"/>
        </w:trPr>
        <w:tc>
          <w:tcPr>
            <w:tcW w:w="2339" w:type="dxa"/>
          </w:tcPr>
          <w:p w:rsidR="00D41563" w:rsidRPr="00D41563" w:rsidRDefault="00D41563" w:rsidP="00D4156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Ответственный </w:t>
            </w:r>
            <w:r w:rsidRPr="00D41563">
              <w:rPr>
                <w:rFonts w:ascii="Times New Roman" w:eastAsia="Times New Roman" w:hAnsi="Times New Roman" w:cs="Times New Roman"/>
                <w:spacing w:val="-20"/>
                <w:kern w:val="2"/>
                <w:sz w:val="28"/>
                <w:szCs w:val="28"/>
                <w:lang w:eastAsia="ru-RU"/>
              </w:rPr>
              <w:t xml:space="preserve"> </w:t>
            </w: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–и</w:t>
            </w:r>
            <w:proofErr w:type="gramEnd"/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сполнитель подпрограммы</w:t>
            </w:r>
          </w:p>
        </w:tc>
        <w:tc>
          <w:tcPr>
            <w:tcW w:w="7469" w:type="dxa"/>
            <w:gridSpan w:val="3"/>
          </w:tcPr>
          <w:p w:rsidR="00D41563" w:rsidRPr="00D41563" w:rsidRDefault="00D41563" w:rsidP="00D415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Сектор экономики и финансов Администрации Грушево-Дубовского сельского поселения</w:t>
            </w:r>
          </w:p>
        </w:tc>
      </w:tr>
      <w:tr w:rsidR="00D41563" w:rsidRPr="00D41563" w:rsidTr="00DA3E8D">
        <w:trPr>
          <w:tblCellSpacing w:w="5" w:type="nil"/>
          <w:jc w:val="center"/>
        </w:trPr>
        <w:tc>
          <w:tcPr>
            <w:tcW w:w="2339" w:type="dxa"/>
          </w:tcPr>
          <w:p w:rsidR="00D41563" w:rsidRPr="00D41563" w:rsidRDefault="00D41563" w:rsidP="00D4156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Участники          </w:t>
            </w:r>
            <w:proofErr w:type="gramStart"/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–п</w:t>
            </w:r>
            <w:proofErr w:type="gramEnd"/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одпрограммы </w:t>
            </w:r>
          </w:p>
        </w:tc>
        <w:tc>
          <w:tcPr>
            <w:tcW w:w="7469" w:type="dxa"/>
            <w:gridSpan w:val="3"/>
          </w:tcPr>
          <w:p w:rsidR="00D41563" w:rsidRPr="00D41563" w:rsidRDefault="00D41563" w:rsidP="00D415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отсутствуют </w:t>
            </w:r>
          </w:p>
        </w:tc>
      </w:tr>
      <w:tr w:rsidR="00D41563" w:rsidRPr="00D41563" w:rsidTr="00DA3E8D">
        <w:trPr>
          <w:tblCellSpacing w:w="5" w:type="nil"/>
          <w:jc w:val="center"/>
        </w:trPr>
        <w:tc>
          <w:tcPr>
            <w:tcW w:w="2339" w:type="dxa"/>
          </w:tcPr>
          <w:p w:rsidR="00D41563" w:rsidRPr="00D41563" w:rsidRDefault="00D41563" w:rsidP="00D41563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Программн</w:t>
            </w:r>
            <w:proofErr w:type="gramStart"/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о-</w:t>
            </w:r>
            <w:proofErr w:type="gramEnd"/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–</w:t>
            </w: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целевые </w:t>
            </w: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инструменты </w:t>
            </w: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подпрограммы </w:t>
            </w:r>
          </w:p>
        </w:tc>
        <w:tc>
          <w:tcPr>
            <w:tcW w:w="7469" w:type="dxa"/>
            <w:gridSpan w:val="3"/>
          </w:tcPr>
          <w:p w:rsidR="00D41563" w:rsidRPr="00D41563" w:rsidRDefault="00D41563" w:rsidP="00D41563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D41563" w:rsidRPr="00D41563" w:rsidTr="00DA3E8D">
        <w:trPr>
          <w:tblCellSpacing w:w="5" w:type="nil"/>
          <w:jc w:val="center"/>
        </w:trPr>
        <w:tc>
          <w:tcPr>
            <w:tcW w:w="2339" w:type="dxa"/>
          </w:tcPr>
          <w:p w:rsidR="00D41563" w:rsidRPr="00D41563" w:rsidRDefault="00D41563" w:rsidP="00D41563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Цели                    –</w:t>
            </w: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подпрограммы </w:t>
            </w:r>
          </w:p>
        </w:tc>
        <w:tc>
          <w:tcPr>
            <w:tcW w:w="7469" w:type="dxa"/>
            <w:gridSpan w:val="3"/>
          </w:tcPr>
          <w:p w:rsidR="00D41563" w:rsidRPr="00D41563" w:rsidRDefault="00D41563" w:rsidP="00D41563">
            <w:pPr>
              <w:suppressAutoHyphens/>
              <w:snapToGri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415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эффективного распределения финансовых ресурсов бюджета </w:t>
            </w:r>
            <w:r w:rsidRPr="00D41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Грушево-Дубовского сельского поселения и</w:t>
            </w:r>
            <w:r w:rsidRPr="00D415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совершенствование системы предоставления межбюджетных трансфертов </w:t>
            </w: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 финансирование расходов, связанных с передачей полномочий органов местного самоуправления Грушево-Дубовского сельского поселения органам местного самоуправления Белокалитвинского района</w:t>
            </w:r>
          </w:p>
        </w:tc>
      </w:tr>
      <w:tr w:rsidR="00D41563" w:rsidRPr="00D41563" w:rsidTr="00DA3E8D">
        <w:trPr>
          <w:tblCellSpacing w:w="5" w:type="nil"/>
          <w:jc w:val="center"/>
        </w:trPr>
        <w:tc>
          <w:tcPr>
            <w:tcW w:w="2339" w:type="dxa"/>
          </w:tcPr>
          <w:p w:rsidR="00D41563" w:rsidRPr="00D41563" w:rsidRDefault="00D41563" w:rsidP="00D41563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Задачи                 –</w:t>
            </w: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подпрограммы </w:t>
            </w:r>
          </w:p>
        </w:tc>
        <w:tc>
          <w:tcPr>
            <w:tcW w:w="7469" w:type="dxa"/>
            <w:gridSpan w:val="3"/>
          </w:tcPr>
          <w:p w:rsidR="00D41563" w:rsidRPr="00D41563" w:rsidRDefault="00D41563" w:rsidP="00D41563">
            <w:pPr>
              <w:numPr>
                <w:ilvl w:val="0"/>
                <w:numId w:val="43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35" w:lineRule="auto"/>
              <w:ind w:left="0" w:firstLine="1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D415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Совершенствование форм и механизмов предоставления межбюджетных трансфертов </w:t>
            </w: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 финансирование расходов, связанных с передачей полномочий органов местного самоуправления Грушево-Дубовского сельского поселения органам местного самоуправления Белокалитвинского района</w:t>
            </w:r>
            <w:r w:rsidRPr="00D415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41563" w:rsidRPr="00D41563" w:rsidRDefault="00D41563" w:rsidP="00D41563">
            <w:pPr>
              <w:numPr>
                <w:ilvl w:val="0"/>
                <w:numId w:val="43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35" w:lineRule="auto"/>
              <w:ind w:left="0" w:firstLine="1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D415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Актуализация нормативно-правового регулирования в сфере межбюджетных отношений органов местного самоуправления </w:t>
            </w:r>
            <w:r w:rsidRPr="00D41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Грушево-Дубовского сельского поселения</w:t>
            </w:r>
            <w:r w:rsidRPr="00D415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</w:t>
            </w: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органами местного самоуправления Белокалитвинского района.</w:t>
            </w:r>
          </w:p>
        </w:tc>
      </w:tr>
      <w:tr w:rsidR="00D41563" w:rsidRPr="00D41563" w:rsidTr="00DA3E8D">
        <w:trPr>
          <w:tblCellSpacing w:w="5" w:type="nil"/>
          <w:jc w:val="center"/>
        </w:trPr>
        <w:tc>
          <w:tcPr>
            <w:tcW w:w="2339" w:type="dxa"/>
          </w:tcPr>
          <w:p w:rsidR="00D41563" w:rsidRPr="00D41563" w:rsidRDefault="00D41563" w:rsidP="00D41563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Целевые              –</w:t>
            </w: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индикаторы и </w:t>
            </w: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показатели </w:t>
            </w: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</w: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подпрограммы </w:t>
            </w:r>
          </w:p>
        </w:tc>
        <w:tc>
          <w:tcPr>
            <w:tcW w:w="7469" w:type="dxa"/>
            <w:gridSpan w:val="3"/>
          </w:tcPr>
          <w:p w:rsidR="00D41563" w:rsidRPr="00D41563" w:rsidRDefault="00D41563" w:rsidP="00D41563">
            <w:pPr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7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Доля межбюджетных трансфертов</w:t>
            </w: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на финансирование расходов, связанных с передачей полномочий органов местного самоуправления Грушево-Дубовского сельского поселения </w:t>
            </w: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органам местного самоуправления Белокалитвинского района</w:t>
            </w:r>
            <w:r w:rsidRPr="00D41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общему объему расходов местного бюджета, (процент).</w:t>
            </w:r>
          </w:p>
          <w:p w:rsidR="00D41563" w:rsidRPr="00D41563" w:rsidRDefault="00D41563" w:rsidP="00D41563">
            <w:pPr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7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межбюджетных трансфертов</w:t>
            </w: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на финансирование расходов, связанных с передачей полномочий органов местного самоуправления Грушево-Дубовского сельского поселения органам местного самоуправления Белокалитвинского района</w:t>
            </w:r>
            <w:r w:rsidRPr="00D41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распределяемых по утвержденным методикам в общем объеме, (процент).</w:t>
            </w:r>
          </w:p>
          <w:p w:rsidR="00D41563" w:rsidRPr="00D41563" w:rsidRDefault="00D41563" w:rsidP="00D41563">
            <w:pPr>
              <w:widowControl w:val="0"/>
              <w:numPr>
                <w:ilvl w:val="0"/>
                <w:numId w:val="4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35" w:lineRule="auto"/>
              <w:ind w:left="77" w:firstLine="1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D41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Оптимизация количества </w:t>
            </w:r>
            <w:proofErr w:type="gramStart"/>
            <w:r w:rsidRPr="00D41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направлений</w:t>
            </w:r>
            <w:proofErr w:type="gramEnd"/>
            <w:r w:rsidRPr="00D41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которым предоставляются межбюджетные трансферты </w:t>
            </w: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 финансирование расходов, связанных с передачей полномочий органов местного самоуправления Грушево-Дубовского сельского поселения органам местного самоуправления Белокалитвинского района</w:t>
            </w:r>
            <w:r w:rsidRPr="00D41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да/нет.</w:t>
            </w:r>
            <w:r w:rsidRPr="00D41563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D41563" w:rsidRPr="00D41563" w:rsidRDefault="00D41563" w:rsidP="00D41563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D41563" w:rsidRPr="00D41563" w:rsidTr="00DA3E8D">
        <w:trPr>
          <w:tblCellSpacing w:w="5" w:type="nil"/>
          <w:jc w:val="center"/>
        </w:trPr>
        <w:tc>
          <w:tcPr>
            <w:tcW w:w="2339" w:type="dxa"/>
          </w:tcPr>
          <w:p w:rsidR="00D41563" w:rsidRPr="00D41563" w:rsidRDefault="00D41563" w:rsidP="00D41563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Этапы и сроки    –</w:t>
            </w: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реализации </w:t>
            </w: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подпрограммы </w:t>
            </w:r>
          </w:p>
        </w:tc>
        <w:tc>
          <w:tcPr>
            <w:tcW w:w="7469" w:type="dxa"/>
            <w:gridSpan w:val="3"/>
          </w:tcPr>
          <w:p w:rsidR="00D41563" w:rsidRPr="00D41563" w:rsidRDefault="00D41563" w:rsidP="00D41563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на постоянной основе, этапы не выделяются: </w:t>
            </w: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1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41563">
                <w:rPr>
                  <w:rFonts w:ascii="Times New Roman" w:eastAsia="Times New Roman" w:hAnsi="Times New Roman" w:cs="Times New Roman"/>
                  <w:kern w:val="2"/>
                  <w:sz w:val="28"/>
                  <w:szCs w:val="28"/>
                  <w:lang w:eastAsia="ru-RU"/>
                </w:rPr>
                <w:t>2014 г</w:t>
              </w:r>
            </w:smartTag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– 31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41563">
                <w:rPr>
                  <w:rFonts w:ascii="Times New Roman" w:eastAsia="Times New Roman" w:hAnsi="Times New Roman" w:cs="Times New Roman"/>
                  <w:kern w:val="2"/>
                  <w:sz w:val="28"/>
                  <w:szCs w:val="28"/>
                  <w:lang w:eastAsia="ru-RU"/>
                </w:rPr>
                <w:t>2020 г</w:t>
              </w:r>
            </w:smartTag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</w:tr>
      <w:tr w:rsidR="00D41563" w:rsidRPr="00D41563" w:rsidTr="00DA3E8D">
        <w:trPr>
          <w:tblCellSpacing w:w="5" w:type="nil"/>
          <w:jc w:val="center"/>
        </w:trPr>
        <w:tc>
          <w:tcPr>
            <w:tcW w:w="2339" w:type="dxa"/>
          </w:tcPr>
          <w:p w:rsidR="00D41563" w:rsidRPr="00D41563" w:rsidRDefault="00D41563" w:rsidP="00D41563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Ресурсное    </w:t>
            </w:r>
            <w:r w:rsidRPr="00D41563">
              <w:rPr>
                <w:rFonts w:ascii="Times New Roman" w:eastAsia="Times New Roman" w:hAnsi="Times New Roman" w:cs="Times New Roman"/>
                <w:spacing w:val="-20"/>
                <w:kern w:val="2"/>
                <w:sz w:val="28"/>
                <w:szCs w:val="28"/>
                <w:lang w:eastAsia="ru-RU"/>
              </w:rPr>
              <w:t xml:space="preserve"> </w:t>
            </w: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</w:t>
            </w:r>
            <w:r w:rsidRPr="00D41563">
              <w:rPr>
                <w:rFonts w:ascii="Times New Roman" w:eastAsia="Times New Roman" w:hAnsi="Times New Roman" w:cs="Times New Roman"/>
                <w:spacing w:val="-20"/>
                <w:kern w:val="2"/>
                <w:sz w:val="28"/>
                <w:szCs w:val="28"/>
                <w:lang w:eastAsia="ru-RU"/>
              </w:rPr>
              <w:t xml:space="preserve"> </w:t>
            </w: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–о</w:t>
            </w:r>
            <w:proofErr w:type="gramEnd"/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беспечение подпрограммы </w:t>
            </w:r>
          </w:p>
        </w:tc>
        <w:tc>
          <w:tcPr>
            <w:tcW w:w="7469" w:type="dxa"/>
            <w:gridSpan w:val="3"/>
          </w:tcPr>
          <w:p w:rsidR="00D41563" w:rsidRPr="00D41563" w:rsidRDefault="00D41563" w:rsidP="00D41563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бюджетных ассигнований на реализацию подпрограммы из средств местного бюджета составляет</w:t>
            </w: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</w:r>
            <w:r w:rsidR="00B81411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47,1</w:t>
            </w:r>
            <w:r w:rsidRPr="00D41563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тыс. руб</w:t>
            </w: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лей;</w:t>
            </w:r>
          </w:p>
          <w:p w:rsidR="00D41563" w:rsidRPr="00D41563" w:rsidRDefault="00D41563" w:rsidP="00D41563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D41563" w:rsidRPr="00D41563" w:rsidTr="00DA3E8D">
        <w:trPr>
          <w:tblCellSpacing w:w="5" w:type="nil"/>
          <w:jc w:val="center"/>
        </w:trPr>
        <w:tc>
          <w:tcPr>
            <w:tcW w:w="2339" w:type="dxa"/>
            <w:vMerge w:val="restart"/>
          </w:tcPr>
          <w:p w:rsidR="00D41563" w:rsidRPr="00D41563" w:rsidRDefault="00D41563" w:rsidP="00D41563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D41563" w:rsidRPr="00D41563" w:rsidRDefault="00D41563" w:rsidP="00D41563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D41563" w:rsidRPr="00D41563" w:rsidRDefault="00D41563" w:rsidP="00D41563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D41563" w:rsidRPr="00D41563" w:rsidRDefault="00D41563" w:rsidP="00D41563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</w:tcPr>
          <w:p w:rsidR="00D41563" w:rsidRPr="00D41563" w:rsidRDefault="00D41563" w:rsidP="00D41563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05" w:type="dxa"/>
          </w:tcPr>
          <w:p w:rsidR="00D41563" w:rsidRPr="00D41563" w:rsidRDefault="00D41563" w:rsidP="00D41563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843" w:type="dxa"/>
          </w:tcPr>
          <w:p w:rsidR="00D41563" w:rsidRPr="00D41563" w:rsidRDefault="00D41563" w:rsidP="00D41563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областной бюджет</w:t>
            </w:r>
          </w:p>
        </w:tc>
      </w:tr>
      <w:tr w:rsidR="00D41563" w:rsidRPr="00D41563" w:rsidTr="00DA3E8D">
        <w:trPr>
          <w:tblCellSpacing w:w="5" w:type="nil"/>
          <w:jc w:val="center"/>
        </w:trPr>
        <w:tc>
          <w:tcPr>
            <w:tcW w:w="2339" w:type="dxa"/>
            <w:vMerge/>
          </w:tcPr>
          <w:p w:rsidR="00D41563" w:rsidRPr="00D41563" w:rsidRDefault="00D41563" w:rsidP="00D41563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</w:tcPr>
          <w:p w:rsidR="00D41563" w:rsidRPr="00D41563" w:rsidRDefault="00D41563" w:rsidP="00D41563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105" w:type="dxa"/>
          </w:tcPr>
          <w:p w:rsidR="00D41563" w:rsidRPr="00D41563" w:rsidRDefault="00B81411" w:rsidP="00D41563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B81411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8,7 </w:t>
            </w:r>
            <w:proofErr w:type="spellStart"/>
            <w:r w:rsidRPr="00B81411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тыс</w:t>
            </w:r>
            <w:proofErr w:type="gramStart"/>
            <w:r w:rsidRPr="00B81411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.р</w:t>
            </w:r>
            <w:proofErr w:type="gramEnd"/>
            <w:r w:rsidRPr="00B81411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уб</w:t>
            </w:r>
            <w:proofErr w:type="spellEnd"/>
            <w:r w:rsidRPr="00B81411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3843" w:type="dxa"/>
          </w:tcPr>
          <w:p w:rsidR="00D41563" w:rsidRPr="00D41563" w:rsidRDefault="00B81411" w:rsidP="00D4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41563" w:rsidRPr="00D41563" w:rsidTr="00DA3E8D">
        <w:trPr>
          <w:tblCellSpacing w:w="5" w:type="nil"/>
          <w:jc w:val="center"/>
        </w:trPr>
        <w:tc>
          <w:tcPr>
            <w:tcW w:w="2339" w:type="dxa"/>
            <w:vMerge/>
          </w:tcPr>
          <w:p w:rsidR="00D41563" w:rsidRPr="00D41563" w:rsidRDefault="00D41563" w:rsidP="00D41563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</w:tcPr>
          <w:p w:rsidR="00D41563" w:rsidRPr="00D41563" w:rsidRDefault="00D41563" w:rsidP="00D41563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105" w:type="dxa"/>
          </w:tcPr>
          <w:p w:rsidR="00D41563" w:rsidRPr="00D41563" w:rsidRDefault="00B81411" w:rsidP="00D4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19,2 </w:t>
            </w:r>
            <w:proofErr w:type="spellStart"/>
            <w:r w:rsidRPr="00B81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B81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81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B81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3" w:type="dxa"/>
          </w:tcPr>
          <w:p w:rsidR="00D41563" w:rsidRPr="00D41563" w:rsidRDefault="00B81411" w:rsidP="00D4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41563" w:rsidRPr="00D41563" w:rsidTr="00DA3E8D">
        <w:trPr>
          <w:tblCellSpacing w:w="5" w:type="nil"/>
          <w:jc w:val="center"/>
        </w:trPr>
        <w:tc>
          <w:tcPr>
            <w:tcW w:w="2339" w:type="dxa"/>
            <w:vMerge/>
          </w:tcPr>
          <w:p w:rsidR="00D41563" w:rsidRPr="00D41563" w:rsidRDefault="00D41563" w:rsidP="00D41563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</w:tcPr>
          <w:p w:rsidR="00D41563" w:rsidRPr="00D41563" w:rsidRDefault="00D41563" w:rsidP="00D41563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105" w:type="dxa"/>
          </w:tcPr>
          <w:p w:rsidR="00D41563" w:rsidRPr="00D41563" w:rsidRDefault="00B81411" w:rsidP="00D4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19,2 </w:t>
            </w:r>
            <w:proofErr w:type="spellStart"/>
            <w:r w:rsidRPr="00B81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B81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81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B81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3" w:type="dxa"/>
          </w:tcPr>
          <w:p w:rsidR="00D41563" w:rsidRPr="00D41563" w:rsidRDefault="00B81411" w:rsidP="00D4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41563" w:rsidRPr="00D41563" w:rsidTr="00DA3E8D">
        <w:trPr>
          <w:tblCellSpacing w:w="5" w:type="nil"/>
          <w:jc w:val="center"/>
        </w:trPr>
        <w:tc>
          <w:tcPr>
            <w:tcW w:w="2339" w:type="dxa"/>
            <w:vMerge/>
          </w:tcPr>
          <w:p w:rsidR="00D41563" w:rsidRPr="00D41563" w:rsidRDefault="00D41563" w:rsidP="00D41563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</w:tcPr>
          <w:p w:rsidR="00D41563" w:rsidRPr="00D41563" w:rsidRDefault="00D41563" w:rsidP="00D41563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105" w:type="dxa"/>
          </w:tcPr>
          <w:p w:rsidR="00D41563" w:rsidRPr="00D41563" w:rsidRDefault="00B81411" w:rsidP="00D4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843" w:type="dxa"/>
          </w:tcPr>
          <w:p w:rsidR="00D41563" w:rsidRPr="00D41563" w:rsidRDefault="00B81411" w:rsidP="00D4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41563" w:rsidRPr="00D41563" w:rsidTr="00DA3E8D">
        <w:trPr>
          <w:tblCellSpacing w:w="5" w:type="nil"/>
          <w:jc w:val="center"/>
        </w:trPr>
        <w:tc>
          <w:tcPr>
            <w:tcW w:w="2339" w:type="dxa"/>
            <w:vMerge/>
          </w:tcPr>
          <w:p w:rsidR="00D41563" w:rsidRPr="00D41563" w:rsidRDefault="00D41563" w:rsidP="00D41563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</w:tcPr>
          <w:p w:rsidR="00D41563" w:rsidRPr="00D41563" w:rsidRDefault="00D41563" w:rsidP="00D41563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105" w:type="dxa"/>
          </w:tcPr>
          <w:p w:rsidR="00D41563" w:rsidRPr="00D41563" w:rsidRDefault="00B81411" w:rsidP="00D4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843" w:type="dxa"/>
          </w:tcPr>
          <w:p w:rsidR="00D41563" w:rsidRPr="00D41563" w:rsidRDefault="00B81411" w:rsidP="00D4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41563" w:rsidRPr="00D41563" w:rsidTr="00DA3E8D">
        <w:trPr>
          <w:tblCellSpacing w:w="5" w:type="nil"/>
          <w:jc w:val="center"/>
        </w:trPr>
        <w:tc>
          <w:tcPr>
            <w:tcW w:w="2339" w:type="dxa"/>
            <w:vMerge/>
          </w:tcPr>
          <w:p w:rsidR="00D41563" w:rsidRPr="00D41563" w:rsidRDefault="00D41563" w:rsidP="00D41563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</w:tcPr>
          <w:p w:rsidR="00D41563" w:rsidRPr="00D41563" w:rsidRDefault="00D41563" w:rsidP="00D41563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105" w:type="dxa"/>
          </w:tcPr>
          <w:p w:rsidR="00D41563" w:rsidRPr="00D41563" w:rsidRDefault="00B81411" w:rsidP="00D4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843" w:type="dxa"/>
          </w:tcPr>
          <w:p w:rsidR="00D41563" w:rsidRPr="00D41563" w:rsidRDefault="00B81411" w:rsidP="00D4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41563" w:rsidRPr="00D41563" w:rsidTr="00DA3E8D">
        <w:trPr>
          <w:tblCellSpacing w:w="5" w:type="nil"/>
          <w:jc w:val="center"/>
        </w:trPr>
        <w:tc>
          <w:tcPr>
            <w:tcW w:w="2339" w:type="dxa"/>
            <w:vMerge/>
          </w:tcPr>
          <w:p w:rsidR="00D41563" w:rsidRPr="00D41563" w:rsidRDefault="00D41563" w:rsidP="00D41563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</w:tcPr>
          <w:p w:rsidR="00D41563" w:rsidRPr="00D41563" w:rsidRDefault="00D41563" w:rsidP="00D41563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105" w:type="dxa"/>
          </w:tcPr>
          <w:p w:rsidR="00D41563" w:rsidRPr="00D41563" w:rsidRDefault="00B81411" w:rsidP="00D4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843" w:type="dxa"/>
          </w:tcPr>
          <w:p w:rsidR="00D41563" w:rsidRDefault="00B81411" w:rsidP="00D4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6827C5" w:rsidRDefault="006827C5" w:rsidP="00D4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7C5" w:rsidRDefault="006827C5" w:rsidP="00D4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7C5" w:rsidRDefault="006827C5" w:rsidP="00D4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413C" w:rsidRPr="00D41563" w:rsidRDefault="006E413C" w:rsidP="00D4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563" w:rsidRPr="00D41563" w:rsidTr="00DA3E8D">
        <w:trPr>
          <w:tblCellSpacing w:w="5" w:type="nil"/>
          <w:jc w:val="center"/>
        </w:trPr>
        <w:tc>
          <w:tcPr>
            <w:tcW w:w="2339" w:type="dxa"/>
          </w:tcPr>
          <w:p w:rsidR="00D41563" w:rsidRPr="00D41563" w:rsidRDefault="00D41563" w:rsidP="00D41563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Ожидаемые        –</w:t>
            </w: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результаты </w:t>
            </w: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реализации </w:t>
            </w: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подпрограммы </w:t>
            </w:r>
          </w:p>
        </w:tc>
        <w:tc>
          <w:tcPr>
            <w:tcW w:w="7469" w:type="dxa"/>
            <w:gridSpan w:val="3"/>
          </w:tcPr>
          <w:p w:rsidR="00D41563" w:rsidRPr="00D41563" w:rsidRDefault="00D41563" w:rsidP="00D415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563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1. </w:t>
            </w:r>
            <w:r w:rsidRPr="00D41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Распределение межбюджетных трансфертов </w:t>
            </w:r>
            <w:r w:rsidRPr="00D415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 финансирование расходов, связанных с передачей полномочий органов местного самоуправления Грушево-Дубовского сельского поселения органам местного самоуправления Белокалитвинского района</w:t>
            </w:r>
            <w:r w:rsidRPr="00D41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утвержденным методикам в полном объеме.</w:t>
            </w:r>
          </w:p>
          <w:p w:rsidR="00D41563" w:rsidRPr="00D41563" w:rsidRDefault="00D41563" w:rsidP="00D41563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Оптимизация количества </w:t>
            </w:r>
            <w:proofErr w:type="gramStart"/>
            <w:r w:rsidRPr="00D41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направлений</w:t>
            </w:r>
            <w:proofErr w:type="gramEnd"/>
            <w:r w:rsidRPr="00D41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которым предоставляются межбюджетные трансферты из бюджета </w:t>
            </w:r>
            <w:r w:rsidRPr="00D41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Грушево-Дубовского сельского поселения</w:t>
            </w:r>
            <w:r w:rsidRPr="00D41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41563" w:rsidRPr="00D41563" w:rsidRDefault="00D41563" w:rsidP="00D41563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D41563" w:rsidRPr="00D41563" w:rsidRDefault="00D41563" w:rsidP="00D41563">
      <w:pPr>
        <w:tabs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415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1. Характеристика сферы реализации</w:t>
      </w:r>
      <w:r w:rsidRPr="00D415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подпрограммы муниципальной программы</w:t>
      </w:r>
    </w:p>
    <w:p w:rsidR="00D41563" w:rsidRPr="00D41563" w:rsidRDefault="00D41563" w:rsidP="00D4156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D41563" w:rsidRPr="00D41563" w:rsidRDefault="00D41563" w:rsidP="00D4156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вопросов нормативно-правового регулирования в системе предоставления межбюджетных трансфертов приобретает особую актуальность.</w:t>
      </w:r>
    </w:p>
    <w:p w:rsidR="00D41563" w:rsidRPr="00D41563" w:rsidRDefault="00D41563" w:rsidP="00D4156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Поселение </w:t>
      </w:r>
      <w:r w:rsidRPr="00D415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Грушево-Дубовского сельского поселения</w:t>
      </w:r>
      <w:r w:rsidRPr="00D4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средств местного бюджета предоставляют межбюджетные трансферты бюджету района </w:t>
      </w:r>
      <w:r w:rsidRPr="00D415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финансирование расходов, связанных с передачей полномочий органов местного самоуправления Грушево-Дубовского сельского поселения органам местного самоуправления Белокалитвинского района</w:t>
      </w:r>
      <w:r w:rsidRPr="00D4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утвержденным методикам. </w:t>
      </w:r>
    </w:p>
    <w:p w:rsidR="00D41563" w:rsidRPr="00D41563" w:rsidRDefault="00D41563" w:rsidP="00D4156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Прогнозом развития сферы реализации подпрограммы предусматривается рассмотрение вопросов:</w:t>
      </w:r>
    </w:p>
    <w:p w:rsidR="00D41563" w:rsidRPr="00D41563" w:rsidRDefault="00D41563" w:rsidP="00D4156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эффективности предоставления и использования межбюджетных трансфертов</w:t>
      </w:r>
      <w:r w:rsidRPr="00D415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финансирование расходов, связанных с передачей полномочий органов местного самоуправления Грушево-Дубовского сельского поселения органам местного самоуправления Белокалитвинского района</w:t>
      </w:r>
      <w:r w:rsidRPr="00D4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1563" w:rsidRPr="00D41563" w:rsidRDefault="00D41563" w:rsidP="00D41563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563" w:rsidRPr="00D41563" w:rsidRDefault="00D41563" w:rsidP="00D41563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Цели, задачи и показатели (индикаторы), основные ожидаемые </w:t>
      </w:r>
    </w:p>
    <w:p w:rsidR="00D41563" w:rsidRPr="00D41563" w:rsidRDefault="00D41563" w:rsidP="00D41563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конечные результаты, сроки и этапы реализации подпрограммы </w:t>
      </w:r>
    </w:p>
    <w:p w:rsidR="00D41563" w:rsidRPr="00D41563" w:rsidRDefault="00D41563" w:rsidP="00D41563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4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</w:t>
      </w:r>
    </w:p>
    <w:p w:rsidR="00D41563" w:rsidRPr="00D41563" w:rsidRDefault="00D41563" w:rsidP="00D41563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563" w:rsidRPr="00D41563" w:rsidRDefault="00D41563" w:rsidP="00D4156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приоритетом реализации подпрограммы является совершенствование подходов к предоставлению межбюджетных трансфертов из бюджета</w:t>
      </w:r>
      <w:r w:rsidRPr="00D4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Грушево-Дубовского сельского поселения</w:t>
      </w:r>
      <w:r w:rsidRPr="00D4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 района на </w:t>
      </w:r>
      <w:r w:rsidRPr="00D415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финансирование расходов, связанных с передачей полномочий</w:t>
      </w:r>
      <w:r w:rsidRPr="00D4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1563" w:rsidRPr="00D41563" w:rsidRDefault="00D41563" w:rsidP="00D4156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подпрограммы является </w:t>
      </w:r>
      <w:r w:rsidRPr="00D41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эффективного распределения финансовых ресурсов бюджета </w:t>
      </w:r>
      <w:r w:rsidRPr="00D415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Грушево-Дубовского сельского поселения и</w:t>
      </w:r>
      <w:r w:rsidRPr="00D41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совершенствование системы предоставления межбюджетных трансфертов из бюджета </w:t>
      </w:r>
      <w:r w:rsidRPr="00D415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Грушево-Дубовского сельского поселения</w:t>
      </w:r>
      <w:r w:rsidRPr="00D4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41563" w:rsidRPr="00D41563" w:rsidRDefault="00D41563" w:rsidP="00D41563">
      <w:pPr>
        <w:tabs>
          <w:tab w:val="left" w:pos="360"/>
        </w:tabs>
        <w:suppressAutoHyphens/>
        <w:autoSpaceDE w:val="0"/>
        <w:autoSpaceDN w:val="0"/>
        <w:adjustRightInd w:val="0"/>
        <w:spacing w:after="0" w:line="235" w:lineRule="auto"/>
        <w:ind w:left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D4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указанной цели необходимо решить задачи по </w:t>
      </w:r>
      <w:r w:rsidRPr="00D41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совершенствованию форм и механизмов предоставления межбюджетных трансфертов </w:t>
      </w:r>
      <w:r w:rsidRPr="00D415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финансирование расходов, связанных с передачей полномочий органов местного самоуправления Грушево-Дубовского сельского поселения органам местного самоуправления Белокалитвинского района</w:t>
      </w:r>
      <w:r w:rsidRPr="00D41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актуализации нормативно-правового регулирования в сфере межбюджетных отношений органов местного самоуправления </w:t>
      </w:r>
      <w:r w:rsidRPr="00D415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Грушево-Дубовского сельского поселения</w:t>
      </w:r>
      <w:r w:rsidRPr="00D41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D415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органами местного самоуправления Белокалитвинского района.</w:t>
      </w:r>
      <w:r w:rsidRPr="00D4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41563" w:rsidRPr="00D41563" w:rsidRDefault="00D41563" w:rsidP="00D4156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реализации подпрограммы будут являться:</w:t>
      </w:r>
    </w:p>
    <w:p w:rsidR="00D41563" w:rsidRPr="00D41563" w:rsidRDefault="00D41563" w:rsidP="00D41563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межбюджетных трансфертов</w:t>
      </w:r>
      <w:r w:rsidRPr="00D415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финансирование расходов, связанных с передачей полномочий органов местного самоуправления Грушево-Дубовского сельского поселения органам местного самоуправления Белокалитвинского района</w:t>
      </w:r>
      <w:r w:rsidRPr="00D4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общему объему расходов местного бюджета, (процент).</w:t>
      </w:r>
    </w:p>
    <w:p w:rsidR="00D41563" w:rsidRPr="00D41563" w:rsidRDefault="00D41563" w:rsidP="00D41563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межбюджетных трансфертов</w:t>
      </w:r>
      <w:r w:rsidRPr="00D415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финансирование расходов, связанных с передачей полномочий органов местного самоуправления Грушево-Дубовского </w:t>
      </w:r>
      <w:r w:rsidRPr="00D415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сельского поселения органам местного самоуправления Белокалитвинского района</w:t>
      </w:r>
      <w:r w:rsidRPr="00D4156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распределяемых по утвержденным методикам в общем объеме, (процент).</w:t>
      </w:r>
    </w:p>
    <w:p w:rsidR="00D41563" w:rsidRPr="00D41563" w:rsidRDefault="00D41563" w:rsidP="00D41563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4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Оптимизация количества </w:t>
      </w:r>
      <w:proofErr w:type="gramStart"/>
      <w:r w:rsidRPr="00D4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</w:t>
      </w:r>
      <w:proofErr w:type="gramEnd"/>
      <w:r w:rsidRPr="00D4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которым предоставляются межбюджетные трансферты </w:t>
      </w:r>
      <w:r w:rsidRPr="00D415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финансирование расходов, связанных с передачей полномочий органов местного самоуправления Грушево-Дубовского сельского поселения органам местного самоуправления Белокалитвинского района</w:t>
      </w:r>
      <w:r w:rsidRPr="00D4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да/нет.</w:t>
      </w:r>
      <w:r w:rsidRPr="00D415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</w:p>
    <w:p w:rsidR="00D41563" w:rsidRPr="00D41563" w:rsidRDefault="00D41563" w:rsidP="00D4156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6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и методика расчета показателей подпрограммы приведены в приложениях № 1 и № 5 к муниципальной программе.</w:t>
      </w:r>
    </w:p>
    <w:p w:rsidR="00D41563" w:rsidRPr="00D41563" w:rsidRDefault="00D41563" w:rsidP="00D4156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ожидаемыми конечными результатами реализации подпрограммы будут являться:</w:t>
      </w:r>
    </w:p>
    <w:p w:rsidR="00D41563" w:rsidRPr="00D41563" w:rsidRDefault="00D41563" w:rsidP="00D415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Распределение межбюджетных трансфертов </w:t>
      </w:r>
      <w:r w:rsidRPr="00D415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финансирование расходов, связанных с передачей полномочий органов местного самоуправления Грушево-Дубовского сельского поселения органам местного самоуправления Белокалитвинского района</w:t>
      </w:r>
      <w:r w:rsidRPr="00D4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утвержденным методикам в полном объеме.</w:t>
      </w:r>
    </w:p>
    <w:p w:rsidR="00D41563" w:rsidRPr="00D41563" w:rsidRDefault="00D41563" w:rsidP="00D41563">
      <w:pPr>
        <w:tabs>
          <w:tab w:val="left" w:pos="360"/>
        </w:tabs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2. Оптимизация количества </w:t>
      </w:r>
      <w:proofErr w:type="gramStart"/>
      <w:r w:rsidRPr="00D4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</w:t>
      </w:r>
      <w:proofErr w:type="gramEnd"/>
      <w:r w:rsidRPr="00D4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которым предоставляются межбюджетные трансферты из бюджета </w:t>
      </w:r>
      <w:r w:rsidRPr="00D415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Грушево-Дубовского сельского поселения</w:t>
      </w:r>
      <w:r w:rsidRPr="00D4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1563" w:rsidRPr="00D41563" w:rsidRDefault="00D41563" w:rsidP="00D4156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подпрограммы позволит обеспечить повышение эффективности предоставления межбюджетных трансфертов из местного бюджета.</w:t>
      </w:r>
    </w:p>
    <w:p w:rsidR="00D41563" w:rsidRPr="00D41563" w:rsidRDefault="00D41563" w:rsidP="00D4156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постоянного характера решаемых в рамках подпрограммы задач выделение отдельных этапов её реализации не предусматривается.</w:t>
      </w:r>
    </w:p>
    <w:p w:rsidR="00D41563" w:rsidRPr="00D41563" w:rsidRDefault="00D41563" w:rsidP="00D4156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563" w:rsidRPr="00D41563" w:rsidRDefault="00D41563" w:rsidP="00D41563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D4156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мероприятий и мероприятий ведомственных целевых программ подпрограммы муниципальной программы</w:t>
      </w:r>
    </w:p>
    <w:p w:rsidR="00D41563" w:rsidRPr="00D41563" w:rsidRDefault="00D41563" w:rsidP="00D41563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563" w:rsidRPr="00D41563" w:rsidRDefault="00D41563" w:rsidP="00D4156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задач подпрограммы обеспечивается реализацией следующих основных мероприятий </w:t>
      </w:r>
      <w:r w:rsidRPr="00D4156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 к муниципальной программе)</w:t>
      </w:r>
      <w:r w:rsidRPr="00D4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1563" w:rsidRPr="00D41563" w:rsidRDefault="00D41563" w:rsidP="00D4156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D41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Совершенствование форм и механизмов предоставления межбюджетных трансфертов </w:t>
      </w:r>
      <w:r w:rsidRPr="00D415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финансирование расходов, связанных с передачей полномочий органов местного самоуправления Грушево-Дубовского сельского поселения органам местного самоуправления Белокалитвинского района</w:t>
      </w:r>
    </w:p>
    <w:p w:rsidR="00D41563" w:rsidRPr="00D41563" w:rsidRDefault="00D41563" w:rsidP="00D41563">
      <w:pPr>
        <w:suppressAutoHyphens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данного мероприятия предусматривается мониторинг целевого использования средств, направленных в бюджет муниципального района и </w:t>
      </w:r>
      <w:r w:rsidRPr="00D4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эффективности использования их для повышения эффективности предоставления и расходования межбюджетных трансфертов. </w:t>
      </w:r>
    </w:p>
    <w:p w:rsidR="00D41563" w:rsidRPr="00D41563" w:rsidRDefault="00D41563" w:rsidP="00D41563">
      <w:pPr>
        <w:suppressAutoHyphens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2) Актуализация нормативно-правового регулирования в сфере межбюджетных отношений органов местного самоуправления </w:t>
      </w:r>
      <w:r w:rsidRPr="00D415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Грушево-Дубовского сельского поселения</w:t>
      </w:r>
      <w:r w:rsidRPr="00D41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D415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органами местного самоуправления Белокалитвинского района.</w:t>
      </w:r>
    </w:p>
    <w:p w:rsidR="00D41563" w:rsidRPr="00D41563" w:rsidRDefault="00D41563" w:rsidP="00D4156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данного мероприятия предусматривается исполнение обязательств, </w:t>
      </w:r>
      <w:proofErr w:type="gramStart"/>
      <w:r w:rsidRPr="00D415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D4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заключенных соглашений между Грушево-Дубовским сельским поселением и Белокалитвинским районом</w:t>
      </w:r>
      <w:r w:rsidRPr="00D4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1563" w:rsidRPr="00D41563" w:rsidRDefault="00D41563" w:rsidP="00D4156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Подпрограммой не предусматривается реализация ведомственных целевых программ.</w:t>
      </w:r>
    </w:p>
    <w:p w:rsidR="00D41563" w:rsidRPr="00D41563" w:rsidRDefault="00D41563" w:rsidP="00D41563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415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4. Информация по ресурсному обеспечению</w:t>
      </w:r>
      <w:r w:rsidRPr="00D415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подпрограммы муниципальной программы</w:t>
      </w:r>
    </w:p>
    <w:p w:rsidR="00D41563" w:rsidRPr="00D41563" w:rsidRDefault="00D41563" w:rsidP="00D4156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41563" w:rsidRPr="00D41563" w:rsidRDefault="00D41563" w:rsidP="00D4156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415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Финансовые ресурсы, необходимые для реализации подпрограммы</w:t>
      </w:r>
      <w:r w:rsidRPr="00D415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в 2014 – 2016 годах будут приведены в соответствие с объемами бюджетных ассигнований, предусмотренных Решением «О местном бюджете на 2014 год и на плановый период 2015 и 2016 годов».</w:t>
      </w:r>
    </w:p>
    <w:p w:rsidR="00D41563" w:rsidRPr="00D41563" w:rsidRDefault="00D41563" w:rsidP="00D4156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415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Прогноз общего объема финансового обеспечения реализации подпрограммы за счет средств местного бюджета за весь период ее реализации составляет 197,4 тыс. рублей. </w:t>
      </w:r>
    </w:p>
    <w:p w:rsidR="00D41563" w:rsidRPr="00D41563" w:rsidRDefault="00D41563" w:rsidP="00D4156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415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Ресурсное обеспечение реализации подпрограммы по годам представлено в приложении № 3, а их мероприятий – в приложении №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D415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  к муниципальной программе.</w:t>
      </w:r>
    </w:p>
    <w:p w:rsidR="00D41563" w:rsidRPr="00D41563" w:rsidRDefault="00D41563" w:rsidP="00D4156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41563" w:rsidRPr="00D41563" w:rsidRDefault="00D41563" w:rsidP="00D4156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3" w:rsidRDefault="00D41563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652" w:rsidRDefault="00954652" w:rsidP="00D4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54652" w:rsidSect="00113112">
          <w:footerReference w:type="even" r:id="rId12"/>
          <w:footerReference w:type="default" r:id="rId13"/>
          <w:pgSz w:w="11906" w:h="16838" w:code="9"/>
          <w:pgMar w:top="993" w:right="567" w:bottom="1134" w:left="1134" w:header="720" w:footer="720" w:gutter="0"/>
          <w:cols w:space="720"/>
        </w:sectPr>
      </w:pPr>
    </w:p>
    <w:p w:rsidR="00954652" w:rsidRDefault="00954652" w:rsidP="00954652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Приложение №1 </w:t>
      </w:r>
    </w:p>
    <w:p w:rsidR="00954652" w:rsidRPr="009316C1" w:rsidRDefault="00954652" w:rsidP="00954652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9316C1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9316C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Муниципальной программе </w:t>
      </w:r>
    </w:p>
    <w:p w:rsidR="00954652" w:rsidRPr="009316C1" w:rsidRDefault="00954652" w:rsidP="00954652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16C1">
        <w:rPr>
          <w:rFonts w:ascii="Times New Roman" w:eastAsia="Times New Roman" w:hAnsi="Times New Roman" w:cs="Times New Roman"/>
          <w:lang w:eastAsia="ru-RU"/>
        </w:rPr>
        <w:tab/>
        <w:t xml:space="preserve">                  «Обеспечение </w:t>
      </w:r>
      <w:proofErr w:type="gramStart"/>
      <w:r w:rsidRPr="009316C1">
        <w:rPr>
          <w:rFonts w:ascii="Times New Roman" w:eastAsia="Times New Roman" w:hAnsi="Times New Roman" w:cs="Times New Roman"/>
          <w:lang w:eastAsia="ru-RU"/>
        </w:rPr>
        <w:t>качественными</w:t>
      </w:r>
      <w:proofErr w:type="gramEnd"/>
      <w:r w:rsidRPr="009316C1">
        <w:rPr>
          <w:rFonts w:ascii="Times New Roman" w:eastAsia="Times New Roman" w:hAnsi="Times New Roman" w:cs="Times New Roman"/>
          <w:lang w:eastAsia="ru-RU"/>
        </w:rPr>
        <w:t xml:space="preserve"> жилищно-коммунальными</w:t>
      </w:r>
    </w:p>
    <w:p w:rsidR="00954652" w:rsidRPr="009316C1" w:rsidRDefault="00954652" w:rsidP="00954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16C1">
        <w:rPr>
          <w:rFonts w:ascii="Times New Roman" w:eastAsia="Times New Roman" w:hAnsi="Times New Roman" w:cs="Times New Roman"/>
          <w:lang w:eastAsia="ru-RU"/>
        </w:rPr>
        <w:t xml:space="preserve">    услугами населения Грушево-Дубовского сельского поселения </w:t>
      </w:r>
    </w:p>
    <w:p w:rsidR="00954652" w:rsidRDefault="00954652" w:rsidP="00954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16C1">
        <w:rPr>
          <w:rFonts w:ascii="Times New Roman" w:eastAsia="Times New Roman" w:hAnsi="Times New Roman" w:cs="Times New Roman"/>
          <w:lang w:eastAsia="ru-RU"/>
        </w:rPr>
        <w:t>и основные направления благоустройства в 2014-2020 годы»</w:t>
      </w:r>
    </w:p>
    <w:p w:rsidR="003868C2" w:rsidRPr="007A740D" w:rsidRDefault="003868C2" w:rsidP="00386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96 от 19.12.2013 года</w:t>
      </w:r>
    </w:p>
    <w:p w:rsidR="003868C2" w:rsidRPr="009316C1" w:rsidRDefault="003868C2" w:rsidP="00386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</w:p>
    <w:p w:rsidR="003868C2" w:rsidRPr="009316C1" w:rsidRDefault="003868C2" w:rsidP="00954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54652" w:rsidRPr="009316C1" w:rsidRDefault="00954652" w:rsidP="0095465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4652" w:rsidRPr="009316C1" w:rsidRDefault="00954652" w:rsidP="00954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6C1">
        <w:rPr>
          <w:rFonts w:ascii="Times New Roman" w:eastAsia="Times New Roman" w:hAnsi="Times New Roman" w:cs="Times New Roman"/>
          <w:lang w:eastAsia="ru-RU"/>
        </w:rPr>
        <w:t xml:space="preserve">СИСТЕМА  </w:t>
      </w:r>
      <w:r>
        <w:rPr>
          <w:rFonts w:ascii="Times New Roman" w:eastAsia="Times New Roman" w:hAnsi="Times New Roman" w:cs="Times New Roman"/>
          <w:lang w:eastAsia="ru-RU"/>
        </w:rPr>
        <w:t>ПОДП</w:t>
      </w:r>
      <w:r w:rsidRPr="009316C1">
        <w:rPr>
          <w:rFonts w:ascii="Times New Roman" w:eastAsia="Times New Roman" w:hAnsi="Times New Roman" w:cs="Times New Roman"/>
          <w:lang w:eastAsia="ru-RU"/>
        </w:rPr>
        <w:t>РОГРАММНЫХ  МЕРОПРИЯТИЙ</w:t>
      </w:r>
    </w:p>
    <w:p w:rsidR="00954652" w:rsidRPr="009316C1" w:rsidRDefault="00954652" w:rsidP="009546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6018" w:type="dxa"/>
        <w:tblInd w:w="-7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2700"/>
        <w:gridCol w:w="2312"/>
        <w:gridCol w:w="1417"/>
        <w:gridCol w:w="993"/>
        <w:gridCol w:w="1134"/>
        <w:gridCol w:w="850"/>
        <w:gridCol w:w="709"/>
        <w:gridCol w:w="709"/>
        <w:gridCol w:w="850"/>
        <w:gridCol w:w="851"/>
        <w:gridCol w:w="708"/>
        <w:gridCol w:w="852"/>
        <w:gridCol w:w="992"/>
      </w:tblGrid>
      <w:tr w:rsidR="00954652" w:rsidRPr="009316C1" w:rsidTr="00DD6358">
        <w:trPr>
          <w:cantSplit/>
          <w:trHeight w:val="360"/>
        </w:trPr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 </w:t>
            </w: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    </w:t>
            </w: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2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исполнитель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</w:t>
            </w:r>
            <w:proofErr w:type="spellStart"/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Start"/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</w:t>
            </w: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</w:t>
            </w:r>
            <w:proofErr w:type="gramStart"/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рования</w:t>
            </w:r>
            <w:proofErr w:type="spellEnd"/>
          </w:p>
        </w:tc>
        <w:tc>
          <w:tcPr>
            <w:tcW w:w="55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финансирования     </w:t>
            </w: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годам (тыс. рублей)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54652" w:rsidRPr="009316C1" w:rsidRDefault="00954652" w:rsidP="00DD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954652" w:rsidRPr="009316C1" w:rsidTr="00DD6358">
        <w:trPr>
          <w:cantSplit/>
          <w:trHeight w:val="240"/>
        </w:trPr>
        <w:tc>
          <w:tcPr>
            <w:tcW w:w="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4652" w:rsidRPr="009316C1" w:rsidTr="00DD6358">
        <w:trPr>
          <w:cantSplit/>
          <w:trHeight w:val="273"/>
        </w:trPr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4652" w:rsidRPr="009316C1" w:rsidTr="00DD6358">
        <w:trPr>
          <w:cantSplit/>
          <w:trHeight w:val="354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652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из бюджета Грушево-Дубовского сельского поселения бюджету Белокалитвинского района по определению органа в сфере жилищно-коммунального хозяйства и оплате услуг, уполномоченного производить расчет адресной социальной выплаты и устанавливать наличие оснований на ее получение.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652" w:rsidRPr="00D41563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качественными характеристиками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652" w:rsidRPr="009316C1" w:rsidRDefault="00954652" w:rsidP="00DD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Грушево-Дубовского сельского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2014-2020</w:t>
            </w: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годы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52" w:rsidRPr="009316C1" w:rsidRDefault="00954652" w:rsidP="00DD6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</w:t>
            </w:r>
            <w:proofErr w:type="gramStart"/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spellEnd"/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ной     </w:t>
            </w: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52" w:rsidRPr="009316C1" w:rsidRDefault="00954652" w:rsidP="00DD6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54652" w:rsidRPr="009316C1" w:rsidTr="00DD6358">
        <w:trPr>
          <w:cantSplit/>
          <w:trHeight w:val="361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</w:t>
            </w:r>
          </w:p>
        </w:tc>
      </w:tr>
      <w:tr w:rsidR="00954652" w:rsidRPr="009316C1" w:rsidTr="00DD6358">
        <w:trPr>
          <w:cantSplit/>
          <w:trHeight w:val="412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52" w:rsidRPr="009316C1" w:rsidRDefault="00954652" w:rsidP="00DD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52" w:rsidRPr="009316C1" w:rsidRDefault="00954652" w:rsidP="00DD6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4652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4652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4652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4652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4652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итого:  </w:t>
            </w:r>
          </w:p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52" w:rsidRPr="009316C1" w:rsidRDefault="00954652" w:rsidP="00DD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54652" w:rsidRDefault="00954652" w:rsidP="0095465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  <w:sectPr w:rsidR="00954652" w:rsidSect="00D41563">
          <w:pgSz w:w="16838" w:h="11906" w:orient="landscape" w:code="9"/>
          <w:pgMar w:top="1134" w:right="993" w:bottom="567" w:left="1134" w:header="720" w:footer="720" w:gutter="0"/>
          <w:cols w:space="720"/>
          <w:docGrid w:linePitch="299"/>
        </w:sectPr>
      </w:pPr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9316C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 w:rsidR="00954652">
        <w:rPr>
          <w:rFonts w:ascii="Times New Roman" w:eastAsia="Times New Roman" w:hAnsi="Times New Roman" w:cs="Times New Roman"/>
          <w:lang w:eastAsia="ru-RU"/>
        </w:rPr>
        <w:t>2</w:t>
      </w:r>
    </w:p>
    <w:p w:rsidR="00D41563" w:rsidRPr="009316C1" w:rsidRDefault="00D41563" w:rsidP="00D41563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316C1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9316C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Муниципальной программе </w:t>
      </w:r>
    </w:p>
    <w:p w:rsidR="00D41563" w:rsidRPr="009316C1" w:rsidRDefault="00D41563" w:rsidP="00D41563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16C1">
        <w:rPr>
          <w:rFonts w:ascii="Times New Roman" w:eastAsia="Times New Roman" w:hAnsi="Times New Roman" w:cs="Times New Roman"/>
          <w:lang w:eastAsia="ru-RU"/>
        </w:rPr>
        <w:tab/>
        <w:t xml:space="preserve">        «Обеспечение качественными жилищн</w:t>
      </w:r>
      <w:proofErr w:type="gramStart"/>
      <w:r w:rsidRPr="009316C1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9316C1">
        <w:rPr>
          <w:rFonts w:ascii="Times New Roman" w:eastAsia="Times New Roman" w:hAnsi="Times New Roman" w:cs="Times New Roman"/>
          <w:lang w:eastAsia="ru-RU"/>
        </w:rPr>
        <w:t xml:space="preserve"> коммунальными                   </w:t>
      </w:r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16C1">
        <w:rPr>
          <w:rFonts w:ascii="Times New Roman" w:eastAsia="Times New Roman" w:hAnsi="Times New Roman" w:cs="Times New Roman"/>
          <w:lang w:eastAsia="ru-RU"/>
        </w:rPr>
        <w:t xml:space="preserve">    услугами населения Грушево-Дубовского сельского поселения </w:t>
      </w:r>
    </w:p>
    <w:p w:rsidR="00D41563" w:rsidRDefault="00D41563" w:rsidP="00D41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16C1">
        <w:rPr>
          <w:rFonts w:ascii="Times New Roman" w:eastAsia="Times New Roman" w:hAnsi="Times New Roman" w:cs="Times New Roman"/>
          <w:lang w:eastAsia="ru-RU"/>
        </w:rPr>
        <w:t>и основные направления благоустройства в 2014-2020 годы»</w:t>
      </w:r>
    </w:p>
    <w:p w:rsidR="003868C2" w:rsidRPr="007A740D" w:rsidRDefault="003868C2" w:rsidP="00386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96 от 19.12.2013 года</w:t>
      </w:r>
    </w:p>
    <w:p w:rsidR="003868C2" w:rsidRPr="009316C1" w:rsidRDefault="003868C2" w:rsidP="00386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</w:p>
    <w:p w:rsidR="003868C2" w:rsidRPr="009316C1" w:rsidRDefault="003868C2" w:rsidP="00D41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</w:t>
      </w:r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316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</w:t>
      </w:r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C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КАЧЕСТВЕННЫМИ ЖИЛИЩНО-КОММУНАЛЬНЫМИ УСЛУГАМИ НАСЕЛЕНИЯ ГРУШЕВО-ДУБОВСКОГО СЕЛЬСКОГО ПОСЕЛЕНИЯ И ОСНОВНЫЕ НАПРАВЛЕНИЯ БЛАГОУСТРОЙСТВА  В 2014-2020 ГОДЫ.</w:t>
      </w:r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Оценка эффективности реализации Муниципальной программы «Обеспечение качественными жилищно-коммунальными  услугами населения Грушево-Дубовского сельского поселения </w:t>
      </w:r>
    </w:p>
    <w:p w:rsidR="00D41563" w:rsidRPr="009316C1" w:rsidRDefault="00D41563" w:rsidP="00D41563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основные направления благоустройства в 2014-2020 годы»  (далее - Программа) осуществляется государственным заказчиком Программы - министерством жилищно-коммунального хозяйства  области по годам в течение всего срока реализации Программы.</w:t>
      </w:r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Критерий "Степень </w:t>
      </w:r>
      <w:proofErr w:type="gramStart"/>
      <w:r w:rsidRPr="009316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планируемых результатов целевых индикаторов реализации мероприятий</w:t>
      </w:r>
      <w:proofErr w:type="gramEnd"/>
      <w:r w:rsidRPr="0093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Программы" базируется на анализе целевых показателей и рассчитывается по формуле</w:t>
      </w:r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563" w:rsidRPr="00AC3DA9" w:rsidRDefault="00D41563" w:rsidP="00D41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ЦИФ</w:t>
      </w:r>
    </w:p>
    <w:p w:rsidR="00D41563" w:rsidRPr="00AC3DA9" w:rsidRDefault="00D41563" w:rsidP="00D41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proofErr w:type="spellStart"/>
      <w:proofErr w:type="gramStart"/>
      <w:r w:rsidRPr="009316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proofErr w:type="gramEnd"/>
    </w:p>
    <w:p w:rsidR="00D41563" w:rsidRPr="00AC3DA9" w:rsidRDefault="00D41563" w:rsidP="00D41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</w:t>
      </w:r>
      <w:r w:rsidRPr="00AC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= ------,</w:t>
      </w:r>
    </w:p>
    <w:p w:rsidR="00D41563" w:rsidRPr="00AC3DA9" w:rsidRDefault="00D41563" w:rsidP="00D41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proofErr w:type="gramStart"/>
      <w:r w:rsidRPr="009316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proofErr w:type="gramEnd"/>
      <w:r w:rsidRPr="00AC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</w:t>
      </w:r>
    </w:p>
    <w:p w:rsidR="00D41563" w:rsidRPr="00AC3DA9" w:rsidRDefault="00D41563" w:rsidP="00D41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proofErr w:type="spellStart"/>
      <w:proofErr w:type="gramStart"/>
      <w:r w:rsidRPr="009316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proofErr w:type="gramEnd"/>
    </w:p>
    <w:p w:rsidR="00D41563" w:rsidRPr="00AC3DA9" w:rsidRDefault="00D41563" w:rsidP="00D41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КЦИ  - степень достижения i-</w:t>
      </w:r>
      <w:proofErr w:type="spellStart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целевого индикатора Программы;</w:t>
      </w:r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i</w:t>
      </w:r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ЦИФ  (ЦИП</w:t>
      </w:r>
      <w:proofErr w:type="gramStart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(плановое) значение i-</w:t>
      </w:r>
      <w:proofErr w:type="spellStart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целевого индикатора Программы</w:t>
      </w:r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i            </w:t>
      </w:r>
      <w:proofErr w:type="spellStart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Значение показателя КЦИ  должно быть больше либо равно 1.</w:t>
      </w:r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i</w:t>
      </w:r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C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Критерий "Степень соответствия бюджетных затрат на мероприятия Программы запланированному уровню затрат" рассчитывается по формуле</w:t>
      </w:r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63" w:rsidRPr="00D41563" w:rsidRDefault="00D41563" w:rsidP="00D41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БЗФ</w:t>
      </w:r>
    </w:p>
    <w:p w:rsidR="00D41563" w:rsidRPr="00D41563" w:rsidRDefault="00D41563" w:rsidP="00D41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proofErr w:type="gramStart"/>
      <w:r w:rsidRPr="009316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proofErr w:type="gramEnd"/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КБЗ</w:t>
      </w:r>
      <w:proofErr w:type="spellStart"/>
      <w:proofErr w:type="gramStart"/>
      <w:r w:rsidRPr="009316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proofErr w:type="gramEnd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------,</w:t>
      </w:r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БЗП</w:t>
      </w:r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proofErr w:type="spellStart"/>
      <w:proofErr w:type="gramStart"/>
      <w:r w:rsidRPr="009316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proofErr w:type="gramEnd"/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где КБЗ  - степень соответствия бюджетных затрат i-</w:t>
      </w:r>
      <w:proofErr w:type="spellStart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Программы;</w:t>
      </w:r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i</w:t>
      </w:r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БЗФ  (БЗП</w:t>
      </w:r>
      <w:proofErr w:type="gramStart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(плановое, прогнозное) значение бюджетных затрат i-</w:t>
      </w:r>
      <w:proofErr w:type="spellStart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Программы. </w:t>
      </w:r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i          </w:t>
      </w:r>
      <w:proofErr w:type="spellStart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Значение показателя КБЗ  должно быть меньше либо равно 1.</w:t>
      </w:r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C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Критерий "Эффективность использования бюджетных средств на реализацию отдельных мероприятий" показывает расход бюджетных средств на i-е мероприятие Программы в расчете на 1 единицу прироста целевого индикатора по тому же мероприятию и рассчитывается по формулам:</w:t>
      </w:r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БРП</w:t>
      </w:r>
      <w:r w:rsidRPr="009316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</w:t>
      </w: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БРФ</w:t>
      </w:r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</w:t>
      </w:r>
      <w:proofErr w:type="spellStart"/>
      <w:proofErr w:type="gramStart"/>
      <w:r w:rsidRPr="009316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proofErr w:type="gramEnd"/>
      <w:r w:rsidRPr="009316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</w:t>
      </w:r>
      <w:proofErr w:type="spellStart"/>
      <w:r w:rsidRPr="009316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</w:t>
      </w: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>ЭП</w:t>
      </w:r>
      <w:r w:rsidRPr="009316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= ------; </w:t>
      </w: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>ЭФ</w:t>
      </w:r>
      <w:r w:rsidRPr="009316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= ------,</w:t>
      </w:r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</w:t>
      </w:r>
      <w:proofErr w:type="spellStart"/>
      <w:proofErr w:type="gramStart"/>
      <w:r w:rsidRPr="009316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proofErr w:type="gramEnd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ЦИП       </w:t>
      </w:r>
      <w:proofErr w:type="spellStart"/>
      <w:r w:rsidRPr="009316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ЦИФ</w:t>
      </w:r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spellStart"/>
      <w:proofErr w:type="gramStart"/>
      <w:r w:rsidRPr="009316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proofErr w:type="gramEnd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 w:rsidRPr="009316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где ЭП  (ЭФ</w:t>
      </w:r>
      <w:proofErr w:type="gramStart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плановая   (фактическая)   отдача   бюджетных  средств по i-</w:t>
      </w:r>
      <w:proofErr w:type="spellStart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мероприятию Программы;</w:t>
      </w:r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i        </w:t>
      </w:r>
      <w:proofErr w:type="spellStart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БРП  (БРФ</w:t>
      </w:r>
      <w:proofErr w:type="gramStart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плановый   (фактический)   расход    бюджетных   средств на i-е мероприятие Программы; </w:t>
      </w:r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i           </w:t>
      </w:r>
      <w:proofErr w:type="spellStart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ЦИП  (ЦИФ</w:t>
      </w:r>
      <w:proofErr w:type="gramStart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  (фактическое)  значение  целевого  индикатора по i-</w:t>
      </w:r>
      <w:proofErr w:type="spellStart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мероприятию Программы.</w:t>
      </w:r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i               </w:t>
      </w:r>
      <w:proofErr w:type="spellStart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Значение показателя ЭФ  не должно превышать значения показателя ЭП</w:t>
      </w:r>
      <w:proofErr w:type="gramStart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563" w:rsidRPr="009316C1" w:rsidRDefault="00D41563" w:rsidP="00D41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563" w:rsidRDefault="00D41563" w:rsidP="00D41563"/>
    <w:p w:rsidR="00D41563" w:rsidRDefault="00D41563" w:rsidP="00D4156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  <w:sectPr w:rsidR="00D41563" w:rsidSect="00D41563">
          <w:pgSz w:w="11906" w:h="16838" w:code="9"/>
          <w:pgMar w:top="993" w:right="567" w:bottom="1134" w:left="1134" w:header="720" w:footer="720" w:gutter="0"/>
          <w:cols w:space="720"/>
          <w:docGrid w:linePitch="299"/>
        </w:sectPr>
      </w:pPr>
    </w:p>
    <w:p w:rsidR="00D41563" w:rsidRDefault="00D41563" w:rsidP="00D4156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9316C1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9316C1" w:rsidRPr="009316C1" w:rsidRDefault="009316C1" w:rsidP="009316C1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316C1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9316C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Муниципальной программе </w:t>
      </w:r>
    </w:p>
    <w:p w:rsidR="009316C1" w:rsidRPr="009316C1" w:rsidRDefault="009316C1" w:rsidP="009316C1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16C1">
        <w:rPr>
          <w:rFonts w:ascii="Times New Roman" w:eastAsia="Times New Roman" w:hAnsi="Times New Roman" w:cs="Times New Roman"/>
          <w:lang w:eastAsia="ru-RU"/>
        </w:rPr>
        <w:tab/>
        <w:t xml:space="preserve">        «Обеспечение качественными жилищн</w:t>
      </w:r>
      <w:proofErr w:type="gramStart"/>
      <w:r w:rsidRPr="009316C1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9316C1">
        <w:rPr>
          <w:rFonts w:ascii="Times New Roman" w:eastAsia="Times New Roman" w:hAnsi="Times New Roman" w:cs="Times New Roman"/>
          <w:lang w:eastAsia="ru-RU"/>
        </w:rPr>
        <w:t xml:space="preserve"> коммунальными                   </w:t>
      </w:r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16C1">
        <w:rPr>
          <w:rFonts w:ascii="Times New Roman" w:eastAsia="Times New Roman" w:hAnsi="Times New Roman" w:cs="Times New Roman"/>
          <w:lang w:eastAsia="ru-RU"/>
        </w:rPr>
        <w:t xml:space="preserve">    услугами населения Грушево-Дубовского сельского поселения </w:t>
      </w:r>
    </w:p>
    <w:p w:rsidR="009316C1" w:rsidRDefault="009316C1" w:rsidP="009316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16C1">
        <w:rPr>
          <w:rFonts w:ascii="Times New Roman" w:eastAsia="Times New Roman" w:hAnsi="Times New Roman" w:cs="Times New Roman"/>
          <w:lang w:eastAsia="ru-RU"/>
        </w:rPr>
        <w:t>и основные направления благоустройства в 2014-2020 годы»</w:t>
      </w:r>
    </w:p>
    <w:p w:rsidR="003868C2" w:rsidRPr="007A740D" w:rsidRDefault="003868C2" w:rsidP="00386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96 от 19.12.2013 года</w:t>
      </w:r>
    </w:p>
    <w:p w:rsidR="003868C2" w:rsidRPr="009316C1" w:rsidRDefault="003868C2" w:rsidP="00386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</w:p>
    <w:p w:rsidR="003868C2" w:rsidRPr="009316C1" w:rsidRDefault="003868C2" w:rsidP="009316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</w:t>
      </w:r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316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</w:t>
      </w:r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C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КАЧЕСТВЕННЫМИ ЖИЛИЩНО-КОММУНАЛЬНЫМИ УСЛУГАМИ НАСЕЛЕНИЯ ГРУШЕВО-ДУБОВСКОГО СЕЛЬСКОГО ПОСЕЛЕНИЯ И ОСНОВНЫЕ НАПРАВЛЕНИЯ БЛАГОУСТРОЙСТВА  В 2014-2020 ГОДЫ.</w:t>
      </w:r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Оценка эффективности реализации Муниципальной программы «Обеспечение качественными жилищно-коммунальными  услугами населения Грушево-Дубовского сельского поселения </w:t>
      </w:r>
    </w:p>
    <w:p w:rsidR="009316C1" w:rsidRPr="009316C1" w:rsidRDefault="009316C1" w:rsidP="009316C1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основные направления благоустройства в 2014-2020 годы»  (далее - Программа) осуществляется государственным заказчиком Программы - министерством жилищно-коммунального хозяйства  области по годам в течение всего срока реализации Программы.</w:t>
      </w:r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Критерий "Степень </w:t>
      </w:r>
      <w:proofErr w:type="gramStart"/>
      <w:r w:rsidRPr="009316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планируемых результатов целевых индикаторов реализации мероприятий</w:t>
      </w:r>
      <w:proofErr w:type="gramEnd"/>
      <w:r w:rsidRPr="0093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Программы" базируется на анализе целевых показателей и рассчитывается по формуле</w:t>
      </w:r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6C1" w:rsidRPr="00AC3DA9" w:rsidRDefault="009316C1" w:rsidP="0093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ЦИФ</w:t>
      </w:r>
    </w:p>
    <w:p w:rsidR="009316C1" w:rsidRPr="00AC3DA9" w:rsidRDefault="009316C1" w:rsidP="0093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proofErr w:type="spellStart"/>
      <w:proofErr w:type="gramStart"/>
      <w:r w:rsidRPr="009316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proofErr w:type="gramEnd"/>
    </w:p>
    <w:p w:rsidR="009316C1" w:rsidRPr="00AC3DA9" w:rsidRDefault="009316C1" w:rsidP="0093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</w:t>
      </w:r>
      <w:r w:rsidRPr="00AC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= ------,</w:t>
      </w:r>
    </w:p>
    <w:p w:rsidR="009316C1" w:rsidRPr="00AC3DA9" w:rsidRDefault="009316C1" w:rsidP="0093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proofErr w:type="gramStart"/>
      <w:r w:rsidRPr="009316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proofErr w:type="gramEnd"/>
      <w:r w:rsidRPr="00AC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</w:t>
      </w:r>
    </w:p>
    <w:p w:rsidR="009316C1" w:rsidRPr="00AC3DA9" w:rsidRDefault="009316C1" w:rsidP="0093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proofErr w:type="spellStart"/>
      <w:proofErr w:type="gramStart"/>
      <w:r w:rsidRPr="009316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proofErr w:type="gramEnd"/>
    </w:p>
    <w:p w:rsidR="009316C1" w:rsidRPr="00AC3DA9" w:rsidRDefault="009316C1" w:rsidP="0093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где КЦИ  - степень достижения i-</w:t>
      </w:r>
      <w:proofErr w:type="spellStart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целевого индикатора Программы;</w:t>
      </w:r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i</w:t>
      </w:r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ЦИФ  (ЦИП</w:t>
      </w:r>
      <w:proofErr w:type="gramStart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(плановое) значение i-</w:t>
      </w:r>
      <w:proofErr w:type="spellStart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целевого индикатора Программы</w:t>
      </w:r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i            </w:t>
      </w:r>
      <w:proofErr w:type="spellStart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Значение показателя КЦИ  должно быть больше либо равно 1.</w:t>
      </w:r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i</w:t>
      </w:r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C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Критерий "Степень соответствия бюджетных затрат на мероприятия Программы запланированному уровню затрат" рассчитывается по формуле</w:t>
      </w:r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6C1" w:rsidRPr="00AC3DA9" w:rsidRDefault="009316C1" w:rsidP="0093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БЗФ</w:t>
      </w:r>
    </w:p>
    <w:p w:rsidR="009316C1" w:rsidRPr="00AC3DA9" w:rsidRDefault="009316C1" w:rsidP="0093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proofErr w:type="gramStart"/>
      <w:r w:rsidRPr="009316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proofErr w:type="gramEnd"/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КБЗ</w:t>
      </w:r>
      <w:proofErr w:type="spellStart"/>
      <w:proofErr w:type="gramStart"/>
      <w:r w:rsidRPr="009316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proofErr w:type="gramEnd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------,</w:t>
      </w:r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БЗП</w:t>
      </w:r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proofErr w:type="spellStart"/>
      <w:proofErr w:type="gramStart"/>
      <w:r w:rsidRPr="009316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proofErr w:type="gramEnd"/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где КБЗ  - степень соответствия бюджетных затрат i-</w:t>
      </w:r>
      <w:proofErr w:type="spellStart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Программы;</w:t>
      </w:r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i</w:t>
      </w:r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БЗФ  (БЗП</w:t>
      </w:r>
      <w:proofErr w:type="gramStart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(плановое, прогнозное) значение бюджетных затрат i-</w:t>
      </w:r>
      <w:proofErr w:type="spellStart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Программы. </w:t>
      </w:r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i          </w:t>
      </w:r>
      <w:proofErr w:type="spellStart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Значение показателя КБЗ  должно быть меньше либо равно 1.</w:t>
      </w:r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C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Критерий "Эффективность использования бюджетных средств на реализацию отдельных мероприятий" показывает расход бюджетных средств на i-е мероприятие Программы в расчете на 1 единицу прироста целевого индикатора по тому же мероприятию и рассчитывается по формулам:</w:t>
      </w:r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БРП</w:t>
      </w:r>
      <w:r w:rsidRPr="009316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</w:t>
      </w: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БРФ</w:t>
      </w:r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</w:t>
      </w:r>
      <w:proofErr w:type="spellStart"/>
      <w:proofErr w:type="gramStart"/>
      <w:r w:rsidRPr="009316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proofErr w:type="gramEnd"/>
      <w:r w:rsidRPr="009316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</w:t>
      </w:r>
      <w:proofErr w:type="spellStart"/>
      <w:r w:rsidRPr="009316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</w:t>
      </w: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>ЭП</w:t>
      </w:r>
      <w:r w:rsidRPr="009316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= ------; </w:t>
      </w: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>ЭФ</w:t>
      </w:r>
      <w:r w:rsidRPr="009316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= ------,</w:t>
      </w:r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</w:t>
      </w:r>
      <w:proofErr w:type="spellStart"/>
      <w:proofErr w:type="gramStart"/>
      <w:r w:rsidRPr="009316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proofErr w:type="gramEnd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ЦИП       </w:t>
      </w:r>
      <w:proofErr w:type="spellStart"/>
      <w:r w:rsidRPr="009316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ЦИФ</w:t>
      </w:r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spellStart"/>
      <w:proofErr w:type="gramStart"/>
      <w:r w:rsidRPr="009316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proofErr w:type="gramEnd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 w:rsidRPr="009316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где ЭП  (ЭФ</w:t>
      </w:r>
      <w:proofErr w:type="gramStart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плановая   (фактическая)   отдача   бюджетных  средств по i-</w:t>
      </w:r>
      <w:proofErr w:type="spellStart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мероприятию Программы;</w:t>
      </w:r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i        </w:t>
      </w:r>
      <w:proofErr w:type="spellStart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БРП  (БРФ</w:t>
      </w:r>
      <w:proofErr w:type="gramStart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плановый   (фактический)   расход    бюджетных   средств на i-е мероприятие Программы; </w:t>
      </w:r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i           </w:t>
      </w:r>
      <w:proofErr w:type="spellStart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ЦИП  (ЦИФ</w:t>
      </w:r>
      <w:proofErr w:type="gramStart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  (фактическое)  значение  целевого  индикатора по i-</w:t>
      </w:r>
      <w:proofErr w:type="spellStart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мероприятию Программы.</w:t>
      </w:r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i               </w:t>
      </w:r>
      <w:proofErr w:type="spellStart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Значение показателя ЭФ  не должно превышать значения показателя ЭП</w:t>
      </w:r>
      <w:proofErr w:type="gramStart"/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6C1" w:rsidRPr="009316C1" w:rsidRDefault="009316C1" w:rsidP="0093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EB8" w:rsidRDefault="00C10EB8">
      <w:bookmarkStart w:id="0" w:name="_GoBack"/>
      <w:bookmarkEnd w:id="0"/>
    </w:p>
    <w:sectPr w:rsidR="00C10EB8" w:rsidSect="00D41563">
      <w:pgSz w:w="11906" w:h="16838" w:code="9"/>
      <w:pgMar w:top="993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E7" w:rsidRDefault="009953E7">
      <w:pPr>
        <w:spacing w:after="0" w:line="240" w:lineRule="auto"/>
      </w:pPr>
      <w:r>
        <w:separator/>
      </w:r>
    </w:p>
  </w:endnote>
  <w:endnote w:type="continuationSeparator" w:id="0">
    <w:p w:rsidR="009953E7" w:rsidRDefault="0099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40D" w:rsidRDefault="007A740D" w:rsidP="00113112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A740D" w:rsidRDefault="007A740D" w:rsidP="0011311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40D" w:rsidRDefault="007A740D" w:rsidP="00113112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E3842">
      <w:rPr>
        <w:rStyle w:val="af0"/>
        <w:noProof/>
      </w:rPr>
      <w:t>6</w:t>
    </w:r>
    <w:r>
      <w:rPr>
        <w:rStyle w:val="af0"/>
      </w:rPr>
      <w:fldChar w:fldCharType="end"/>
    </w:r>
  </w:p>
  <w:p w:rsidR="007A740D" w:rsidRDefault="007A740D" w:rsidP="00113112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40D" w:rsidRDefault="007A740D" w:rsidP="00113112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A740D" w:rsidRDefault="007A740D" w:rsidP="00113112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40D" w:rsidRDefault="007A740D" w:rsidP="00113112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E3842">
      <w:rPr>
        <w:rStyle w:val="af0"/>
        <w:noProof/>
      </w:rPr>
      <w:t>17</w:t>
    </w:r>
    <w:r>
      <w:rPr>
        <w:rStyle w:val="af0"/>
      </w:rPr>
      <w:fldChar w:fldCharType="end"/>
    </w:r>
  </w:p>
  <w:p w:rsidR="007A740D" w:rsidRDefault="007A740D" w:rsidP="0011311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E7" w:rsidRDefault="009953E7">
      <w:pPr>
        <w:spacing w:after="0" w:line="240" w:lineRule="auto"/>
      </w:pPr>
      <w:r>
        <w:separator/>
      </w:r>
    </w:p>
  </w:footnote>
  <w:footnote w:type="continuationSeparator" w:id="0">
    <w:p w:rsidR="009953E7" w:rsidRDefault="00995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2CD6A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2AD5F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B44929"/>
    <w:multiLevelType w:val="hybridMultilevel"/>
    <w:tmpl w:val="E9921102"/>
    <w:lvl w:ilvl="0" w:tplc="028E6BC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120B699D"/>
    <w:multiLevelType w:val="hybridMultilevel"/>
    <w:tmpl w:val="41DE6960"/>
    <w:lvl w:ilvl="0" w:tplc="46B88E0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5">
    <w:nsid w:val="16723CE8"/>
    <w:multiLevelType w:val="hybridMultilevel"/>
    <w:tmpl w:val="E89403FE"/>
    <w:lvl w:ilvl="0" w:tplc="748A40F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DA8609C0">
      <w:numFmt w:val="none"/>
      <w:lvlText w:val=""/>
      <w:lvlJc w:val="left"/>
      <w:pPr>
        <w:tabs>
          <w:tab w:val="num" w:pos="360"/>
        </w:tabs>
      </w:pPr>
    </w:lvl>
    <w:lvl w:ilvl="2" w:tplc="69F0B844">
      <w:numFmt w:val="none"/>
      <w:lvlText w:val=""/>
      <w:lvlJc w:val="left"/>
      <w:pPr>
        <w:tabs>
          <w:tab w:val="num" w:pos="360"/>
        </w:tabs>
      </w:pPr>
    </w:lvl>
    <w:lvl w:ilvl="3" w:tplc="A3407C22">
      <w:numFmt w:val="none"/>
      <w:lvlText w:val=""/>
      <w:lvlJc w:val="left"/>
      <w:pPr>
        <w:tabs>
          <w:tab w:val="num" w:pos="360"/>
        </w:tabs>
      </w:pPr>
    </w:lvl>
    <w:lvl w:ilvl="4" w:tplc="8460E02C">
      <w:numFmt w:val="none"/>
      <w:lvlText w:val=""/>
      <w:lvlJc w:val="left"/>
      <w:pPr>
        <w:tabs>
          <w:tab w:val="num" w:pos="360"/>
        </w:tabs>
      </w:pPr>
    </w:lvl>
    <w:lvl w:ilvl="5" w:tplc="A5065540">
      <w:numFmt w:val="none"/>
      <w:lvlText w:val=""/>
      <w:lvlJc w:val="left"/>
      <w:pPr>
        <w:tabs>
          <w:tab w:val="num" w:pos="360"/>
        </w:tabs>
      </w:pPr>
    </w:lvl>
    <w:lvl w:ilvl="6" w:tplc="E3640D38">
      <w:numFmt w:val="none"/>
      <w:lvlText w:val=""/>
      <w:lvlJc w:val="left"/>
      <w:pPr>
        <w:tabs>
          <w:tab w:val="num" w:pos="360"/>
        </w:tabs>
      </w:pPr>
    </w:lvl>
    <w:lvl w:ilvl="7" w:tplc="9D2655EE">
      <w:numFmt w:val="none"/>
      <w:lvlText w:val=""/>
      <w:lvlJc w:val="left"/>
      <w:pPr>
        <w:tabs>
          <w:tab w:val="num" w:pos="360"/>
        </w:tabs>
      </w:pPr>
    </w:lvl>
    <w:lvl w:ilvl="8" w:tplc="255448F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7B53D21"/>
    <w:multiLevelType w:val="multilevel"/>
    <w:tmpl w:val="67EE8DE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7E02F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8CB64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8EA6F42"/>
    <w:multiLevelType w:val="multilevel"/>
    <w:tmpl w:val="EBF0048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1"/>
        </w:tabs>
        <w:ind w:left="163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42"/>
        </w:tabs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13"/>
        </w:tabs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24"/>
        </w:tabs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95"/>
        </w:tabs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6"/>
        </w:tabs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77"/>
        </w:tabs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48"/>
        </w:tabs>
        <w:ind w:left="11848" w:hanging="2160"/>
      </w:pPr>
      <w:rPr>
        <w:rFonts w:hint="default"/>
      </w:rPr>
    </w:lvl>
  </w:abstractNum>
  <w:abstractNum w:abstractNumId="10">
    <w:nsid w:val="213704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16021D0"/>
    <w:multiLevelType w:val="hybridMultilevel"/>
    <w:tmpl w:val="8CC4E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61492"/>
    <w:multiLevelType w:val="multilevel"/>
    <w:tmpl w:val="826845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292248C6"/>
    <w:multiLevelType w:val="hybridMultilevel"/>
    <w:tmpl w:val="F32A1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D14E21"/>
    <w:multiLevelType w:val="multilevel"/>
    <w:tmpl w:val="ED9C2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ED372F"/>
    <w:multiLevelType w:val="multilevel"/>
    <w:tmpl w:val="72CC82EE"/>
    <w:lvl w:ilvl="0">
      <w:start w:val="1"/>
      <w:numFmt w:val="decimal"/>
      <w:lvlText w:val="%1."/>
      <w:lvlJc w:val="left"/>
      <w:pPr>
        <w:ind w:left="996" w:hanging="492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6">
    <w:nsid w:val="347C2F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77533BE"/>
    <w:multiLevelType w:val="singleLevel"/>
    <w:tmpl w:val="789A1750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394F5BED"/>
    <w:multiLevelType w:val="hybridMultilevel"/>
    <w:tmpl w:val="0B0AB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124F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FAA10A9"/>
    <w:multiLevelType w:val="multilevel"/>
    <w:tmpl w:val="58923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171C3E"/>
    <w:multiLevelType w:val="multilevel"/>
    <w:tmpl w:val="4F68CD8E"/>
    <w:lvl w:ilvl="0">
      <w:start w:val="20"/>
      <w:numFmt w:val="decimal"/>
      <w:lvlText w:val="%1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1">
      <w:start w:val="8"/>
      <w:numFmt w:val="decimalZero"/>
      <w:lvlText w:val="%1.%2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2">
      <w:start w:val="2007"/>
      <w:numFmt w:val="decimal"/>
      <w:lvlText w:val="%1.%2.%3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75"/>
        </w:tabs>
        <w:ind w:left="7875" w:hanging="7875"/>
      </w:pPr>
      <w:rPr>
        <w:rFonts w:hint="default"/>
      </w:rPr>
    </w:lvl>
  </w:abstractNum>
  <w:abstractNum w:abstractNumId="22">
    <w:nsid w:val="4DC36EE3"/>
    <w:multiLevelType w:val="hybridMultilevel"/>
    <w:tmpl w:val="4B080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360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FCA32B7"/>
    <w:multiLevelType w:val="singleLevel"/>
    <w:tmpl w:val="DC068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FF5789"/>
    <w:multiLevelType w:val="multilevel"/>
    <w:tmpl w:val="28687084"/>
    <w:lvl w:ilvl="0">
      <w:start w:val="1"/>
      <w:numFmt w:val="bullet"/>
      <w:lvlText w:val="-"/>
      <w:lvlJc w:val="left"/>
      <w:pPr>
        <w:tabs>
          <w:tab w:val="num" w:pos="1991"/>
        </w:tabs>
        <w:ind w:left="199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711"/>
        </w:tabs>
        <w:ind w:left="271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431"/>
        </w:tabs>
        <w:ind w:left="343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151"/>
        </w:tabs>
        <w:ind w:left="415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871"/>
        </w:tabs>
        <w:ind w:left="487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591"/>
        </w:tabs>
        <w:ind w:left="559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11"/>
        </w:tabs>
        <w:ind w:left="631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031"/>
        </w:tabs>
        <w:ind w:left="703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751"/>
        </w:tabs>
        <w:ind w:left="7751" w:hanging="360"/>
      </w:pPr>
      <w:rPr>
        <w:rFonts w:ascii="Wingdings" w:hAnsi="Wingdings" w:hint="default"/>
      </w:rPr>
    </w:lvl>
  </w:abstractNum>
  <w:abstractNum w:abstractNumId="26">
    <w:nsid w:val="552F4380"/>
    <w:multiLevelType w:val="multilevel"/>
    <w:tmpl w:val="C86A0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neva" w:hAnsi="Geneva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8C2275"/>
    <w:multiLevelType w:val="multilevel"/>
    <w:tmpl w:val="7C4E59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C77149"/>
    <w:multiLevelType w:val="hybridMultilevel"/>
    <w:tmpl w:val="387A1CC0"/>
    <w:lvl w:ilvl="0" w:tplc="12C2FFD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245FB7"/>
    <w:multiLevelType w:val="multilevel"/>
    <w:tmpl w:val="6DB4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937B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FD12C18"/>
    <w:multiLevelType w:val="multilevel"/>
    <w:tmpl w:val="C86A0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neva" w:hAnsi="Geneva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CB7A5B"/>
    <w:multiLevelType w:val="singleLevel"/>
    <w:tmpl w:val="B3A2CC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4">
    <w:nsid w:val="63046F70"/>
    <w:multiLevelType w:val="hybridMultilevel"/>
    <w:tmpl w:val="89F4D8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6B61B9"/>
    <w:multiLevelType w:val="singleLevel"/>
    <w:tmpl w:val="8EE43D86"/>
    <w:lvl w:ilvl="0">
      <w:start w:val="2"/>
      <w:numFmt w:val="bullet"/>
      <w:lvlText w:val="-"/>
      <w:lvlJc w:val="left"/>
      <w:pPr>
        <w:tabs>
          <w:tab w:val="num" w:pos="5747"/>
        </w:tabs>
        <w:ind w:left="5747" w:hanging="360"/>
      </w:pPr>
      <w:rPr>
        <w:rFonts w:hint="default"/>
      </w:rPr>
    </w:lvl>
  </w:abstractNum>
  <w:abstractNum w:abstractNumId="36">
    <w:nsid w:val="670C01E8"/>
    <w:multiLevelType w:val="singleLevel"/>
    <w:tmpl w:val="80E67E3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7">
    <w:nsid w:val="69C164BE"/>
    <w:multiLevelType w:val="singleLevel"/>
    <w:tmpl w:val="13BEDB40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</w:abstractNum>
  <w:abstractNum w:abstractNumId="38">
    <w:nsid w:val="6ACE3B77"/>
    <w:multiLevelType w:val="singleLevel"/>
    <w:tmpl w:val="E43ECE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9">
    <w:nsid w:val="70EE2D00"/>
    <w:multiLevelType w:val="multilevel"/>
    <w:tmpl w:val="48B84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3D5E44"/>
    <w:multiLevelType w:val="multilevel"/>
    <w:tmpl w:val="22B62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0923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906288B"/>
    <w:multiLevelType w:val="hybridMultilevel"/>
    <w:tmpl w:val="C86A04AA"/>
    <w:lvl w:ilvl="0" w:tplc="FF089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neva" w:hAnsi="Genev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A6728E"/>
    <w:multiLevelType w:val="singleLevel"/>
    <w:tmpl w:val="103A05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3"/>
  </w:num>
  <w:num w:numId="2">
    <w:abstractNumId w:val="36"/>
  </w:num>
  <w:num w:numId="3">
    <w:abstractNumId w:val="38"/>
  </w:num>
  <w:num w:numId="4">
    <w:abstractNumId w:val="19"/>
  </w:num>
  <w:num w:numId="5">
    <w:abstractNumId w:val="39"/>
  </w:num>
  <w:num w:numId="6">
    <w:abstractNumId w:val="9"/>
  </w:num>
  <w:num w:numId="7">
    <w:abstractNumId w:val="25"/>
  </w:num>
  <w:num w:numId="8">
    <w:abstractNumId w:val="43"/>
  </w:num>
  <w:num w:numId="9">
    <w:abstractNumId w:val="41"/>
  </w:num>
  <w:num w:numId="10">
    <w:abstractNumId w:val="20"/>
  </w:num>
  <w:num w:numId="11">
    <w:abstractNumId w:val="40"/>
  </w:num>
  <w:num w:numId="12">
    <w:abstractNumId w:val="14"/>
  </w:num>
  <w:num w:numId="13">
    <w:abstractNumId w:val="24"/>
  </w:num>
  <w:num w:numId="14">
    <w:abstractNumId w:val="35"/>
  </w:num>
  <w:num w:numId="15">
    <w:abstractNumId w:val="16"/>
  </w:num>
  <w:num w:numId="16">
    <w:abstractNumId w:val="10"/>
  </w:num>
  <w:num w:numId="17">
    <w:abstractNumId w:val="8"/>
  </w:num>
  <w:num w:numId="18">
    <w:abstractNumId w:val="32"/>
  </w:num>
  <w:num w:numId="19">
    <w:abstractNumId w:val="37"/>
  </w:num>
  <w:num w:numId="20">
    <w:abstractNumId w:val="12"/>
  </w:num>
  <w:num w:numId="21">
    <w:abstractNumId w:val="34"/>
  </w:num>
  <w:num w:numId="22">
    <w:abstractNumId w:val="7"/>
  </w:num>
  <w:num w:numId="23">
    <w:abstractNumId w:val="29"/>
  </w:num>
  <w:num w:numId="24">
    <w:abstractNumId w:val="6"/>
  </w:num>
  <w:num w:numId="25">
    <w:abstractNumId w:val="30"/>
  </w:num>
  <w:num w:numId="26">
    <w:abstractNumId w:val="2"/>
  </w:num>
  <w:num w:numId="27">
    <w:abstractNumId w:val="27"/>
  </w:num>
  <w:num w:numId="28">
    <w:abstractNumId w:val="11"/>
  </w:num>
  <w:num w:numId="29">
    <w:abstractNumId w:val="21"/>
  </w:num>
  <w:num w:numId="30">
    <w:abstractNumId w:val="3"/>
  </w:num>
  <w:num w:numId="31">
    <w:abstractNumId w:val="13"/>
  </w:num>
  <w:num w:numId="32">
    <w:abstractNumId w:val="18"/>
  </w:num>
  <w:num w:numId="33">
    <w:abstractNumId w:val="17"/>
  </w:num>
  <w:num w:numId="34">
    <w:abstractNumId w:val="4"/>
  </w:num>
  <w:num w:numId="35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42"/>
  </w:num>
  <w:num w:numId="40">
    <w:abstractNumId w:val="31"/>
  </w:num>
  <w:num w:numId="41">
    <w:abstractNumId w:val="26"/>
  </w:num>
  <w:num w:numId="42">
    <w:abstractNumId w:val="44"/>
  </w:num>
  <w:num w:numId="43">
    <w:abstractNumId w:val="33"/>
  </w:num>
  <w:num w:numId="44">
    <w:abstractNumId w:val="2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42903"/>
    <w:rsid w:val="0006769D"/>
    <w:rsid w:val="00113112"/>
    <w:rsid w:val="00163FE1"/>
    <w:rsid w:val="001C5602"/>
    <w:rsid w:val="00224465"/>
    <w:rsid w:val="003868C2"/>
    <w:rsid w:val="004058A7"/>
    <w:rsid w:val="004E178F"/>
    <w:rsid w:val="005A60BE"/>
    <w:rsid w:val="005D1BE8"/>
    <w:rsid w:val="006827C5"/>
    <w:rsid w:val="006C46CB"/>
    <w:rsid w:val="006E413C"/>
    <w:rsid w:val="00737A75"/>
    <w:rsid w:val="0079323C"/>
    <w:rsid w:val="007A740D"/>
    <w:rsid w:val="007B2245"/>
    <w:rsid w:val="007E3842"/>
    <w:rsid w:val="008E0731"/>
    <w:rsid w:val="008F205E"/>
    <w:rsid w:val="008F5556"/>
    <w:rsid w:val="009316C1"/>
    <w:rsid w:val="00954652"/>
    <w:rsid w:val="009953E7"/>
    <w:rsid w:val="009A2991"/>
    <w:rsid w:val="00AC3DA9"/>
    <w:rsid w:val="00AE3809"/>
    <w:rsid w:val="00B81411"/>
    <w:rsid w:val="00C10EB8"/>
    <w:rsid w:val="00D41563"/>
    <w:rsid w:val="00D60C5F"/>
    <w:rsid w:val="00D70936"/>
    <w:rsid w:val="00DA3E8D"/>
    <w:rsid w:val="00E9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16C1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316C1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16C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316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316C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316C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316C1"/>
    <w:pPr>
      <w:keepNext/>
      <w:spacing w:after="0" w:line="240" w:lineRule="auto"/>
      <w:ind w:firstLine="851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316C1"/>
    <w:pPr>
      <w:keepNext/>
      <w:spacing w:after="0" w:line="240" w:lineRule="auto"/>
      <w:ind w:left="360"/>
      <w:jc w:val="center"/>
      <w:outlineLvl w:val="7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316C1"/>
    <w:pPr>
      <w:keepNext/>
      <w:spacing w:after="0" w:line="240" w:lineRule="auto"/>
      <w:ind w:left="1416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6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16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16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16C1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316C1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316C1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316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316C1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316C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9316C1"/>
  </w:style>
  <w:style w:type="paragraph" w:styleId="21">
    <w:name w:val="Body Text 2"/>
    <w:basedOn w:val="a"/>
    <w:link w:val="22"/>
    <w:rsid w:val="009316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316C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9316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31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316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931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9316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316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9316C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316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316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316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316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9316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316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316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3">
    <w:name w:val="Body Text Indent 2"/>
    <w:basedOn w:val="a"/>
    <w:link w:val="24"/>
    <w:rsid w:val="009316C1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316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9316C1"/>
    <w:pPr>
      <w:spacing w:after="0" w:line="240" w:lineRule="auto"/>
      <w:ind w:left="360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316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931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9316C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931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9316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9316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316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9316C1"/>
  </w:style>
  <w:style w:type="character" w:customStyle="1" w:styleId="25">
    <w:name w:val="Заголовок №2_ Знак"/>
    <w:link w:val="26"/>
    <w:rsid w:val="009316C1"/>
    <w:rPr>
      <w:rFonts w:eastAsia="Arial Unicode MS"/>
      <w:b/>
      <w:bCs/>
      <w:sz w:val="23"/>
      <w:szCs w:val="23"/>
      <w:shd w:val="clear" w:color="auto" w:fill="FFFFFF"/>
      <w:lang w:eastAsia="ru-RU"/>
    </w:rPr>
  </w:style>
  <w:style w:type="paragraph" w:customStyle="1" w:styleId="26">
    <w:name w:val="Заголовок №2_"/>
    <w:basedOn w:val="a"/>
    <w:link w:val="25"/>
    <w:rsid w:val="009316C1"/>
    <w:pPr>
      <w:shd w:val="clear" w:color="auto" w:fill="FFFFFF"/>
      <w:spacing w:after="240" w:line="286" w:lineRule="exact"/>
      <w:ind w:hanging="200"/>
      <w:outlineLvl w:val="1"/>
    </w:pPr>
    <w:rPr>
      <w:rFonts w:eastAsia="Arial Unicode MS"/>
      <w:b/>
      <w:bCs/>
      <w:sz w:val="23"/>
      <w:szCs w:val="23"/>
      <w:lang w:eastAsia="ru-RU"/>
    </w:rPr>
  </w:style>
  <w:style w:type="paragraph" w:customStyle="1" w:styleId="27">
    <w:name w:val="Заголовок №2"/>
    <w:basedOn w:val="a"/>
    <w:rsid w:val="009316C1"/>
    <w:pPr>
      <w:shd w:val="clear" w:color="auto" w:fill="FFFFFF"/>
      <w:spacing w:after="240" w:line="286" w:lineRule="exact"/>
      <w:ind w:hanging="200"/>
      <w:outlineLvl w:val="1"/>
    </w:pPr>
    <w:rPr>
      <w:rFonts w:ascii="Times New Roman" w:eastAsia="Arial Unicode MS" w:hAnsi="Times New Roman" w:cs="Times New Roman"/>
      <w:b/>
      <w:bCs/>
      <w:sz w:val="23"/>
      <w:szCs w:val="23"/>
      <w:lang w:eastAsia="ru-RU"/>
    </w:rPr>
  </w:style>
  <w:style w:type="character" w:customStyle="1" w:styleId="12">
    <w:name w:val="Заголовок №1_"/>
    <w:link w:val="13"/>
    <w:rsid w:val="009316C1"/>
    <w:rPr>
      <w:rFonts w:eastAsia="Arial Unicode MS"/>
      <w:b/>
      <w:bCs/>
      <w:shd w:val="clear" w:color="auto" w:fill="FFFFFF"/>
      <w:lang w:eastAsia="ru-RU"/>
    </w:rPr>
  </w:style>
  <w:style w:type="character" w:customStyle="1" w:styleId="af1">
    <w:name w:val="Основной текст + Полужирный"/>
    <w:rsid w:val="009316C1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13">
    <w:name w:val="Заголовок №1"/>
    <w:basedOn w:val="a"/>
    <w:link w:val="12"/>
    <w:rsid w:val="009316C1"/>
    <w:pPr>
      <w:shd w:val="clear" w:color="auto" w:fill="FFFFFF"/>
      <w:spacing w:before="120" w:after="480" w:line="278" w:lineRule="exact"/>
      <w:jc w:val="center"/>
      <w:outlineLvl w:val="0"/>
    </w:pPr>
    <w:rPr>
      <w:rFonts w:eastAsia="Arial Unicode MS"/>
      <w:b/>
      <w:bCs/>
      <w:lang w:eastAsia="ru-RU"/>
    </w:rPr>
  </w:style>
  <w:style w:type="paragraph" w:styleId="af2">
    <w:name w:val="Normal (Web)"/>
    <w:basedOn w:val="a"/>
    <w:rsid w:val="0093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31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9316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9316C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Основной текст (2)"/>
    <w:basedOn w:val="a"/>
    <w:rsid w:val="009316C1"/>
    <w:pPr>
      <w:shd w:val="clear" w:color="auto" w:fill="FFFFFF"/>
      <w:suppressAutoHyphens/>
      <w:spacing w:after="0" w:line="365" w:lineRule="exact"/>
    </w:pPr>
    <w:rPr>
      <w:rFonts w:ascii="Times New Roman" w:eastAsia="Times New Roman" w:hAnsi="Times New Roman" w:cs="Times New Roman"/>
      <w:sz w:val="30"/>
      <w:szCs w:val="30"/>
      <w:lang w:eastAsia="ar-SA"/>
    </w:rPr>
  </w:style>
  <w:style w:type="character" w:customStyle="1" w:styleId="41">
    <w:name w:val="Заголовок №4_"/>
    <w:link w:val="42"/>
    <w:rsid w:val="009316C1"/>
    <w:rPr>
      <w:rFonts w:eastAsia="Arial Unicode MS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9316C1"/>
    <w:pPr>
      <w:shd w:val="clear" w:color="auto" w:fill="FFFFFF"/>
      <w:spacing w:after="360" w:line="240" w:lineRule="atLeast"/>
      <w:outlineLvl w:val="3"/>
    </w:pPr>
    <w:rPr>
      <w:rFonts w:eastAsia="Arial Unicode MS"/>
      <w:b/>
      <w:bCs/>
      <w:sz w:val="26"/>
      <w:szCs w:val="26"/>
    </w:rPr>
  </w:style>
  <w:style w:type="paragraph" w:styleId="af4">
    <w:name w:val="List Paragraph"/>
    <w:basedOn w:val="a"/>
    <w:uiPriority w:val="34"/>
    <w:qFormat/>
    <w:rsid w:val="00067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16C1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316C1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16C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316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316C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316C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316C1"/>
    <w:pPr>
      <w:keepNext/>
      <w:spacing w:after="0" w:line="240" w:lineRule="auto"/>
      <w:ind w:firstLine="851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316C1"/>
    <w:pPr>
      <w:keepNext/>
      <w:spacing w:after="0" w:line="240" w:lineRule="auto"/>
      <w:ind w:left="360"/>
      <w:jc w:val="center"/>
      <w:outlineLvl w:val="7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316C1"/>
    <w:pPr>
      <w:keepNext/>
      <w:spacing w:after="0" w:line="240" w:lineRule="auto"/>
      <w:ind w:left="1416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6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16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16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16C1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316C1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316C1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316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316C1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316C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9316C1"/>
  </w:style>
  <w:style w:type="paragraph" w:styleId="21">
    <w:name w:val="Body Text 2"/>
    <w:basedOn w:val="a"/>
    <w:link w:val="22"/>
    <w:rsid w:val="009316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316C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9316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31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316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931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9316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316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9316C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316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316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316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316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9316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316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316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3">
    <w:name w:val="Body Text Indent 2"/>
    <w:basedOn w:val="a"/>
    <w:link w:val="24"/>
    <w:rsid w:val="009316C1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316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9316C1"/>
    <w:pPr>
      <w:spacing w:after="0" w:line="240" w:lineRule="auto"/>
      <w:ind w:left="360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316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931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9316C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931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9316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9316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316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9316C1"/>
  </w:style>
  <w:style w:type="character" w:customStyle="1" w:styleId="25">
    <w:name w:val="Заголовок №2_ Знак"/>
    <w:link w:val="26"/>
    <w:rsid w:val="009316C1"/>
    <w:rPr>
      <w:rFonts w:eastAsia="Arial Unicode MS"/>
      <w:b/>
      <w:bCs/>
      <w:sz w:val="23"/>
      <w:szCs w:val="23"/>
      <w:shd w:val="clear" w:color="auto" w:fill="FFFFFF"/>
      <w:lang w:eastAsia="ru-RU"/>
    </w:rPr>
  </w:style>
  <w:style w:type="paragraph" w:customStyle="1" w:styleId="26">
    <w:name w:val="Заголовок №2_"/>
    <w:basedOn w:val="a"/>
    <w:link w:val="25"/>
    <w:rsid w:val="009316C1"/>
    <w:pPr>
      <w:shd w:val="clear" w:color="auto" w:fill="FFFFFF"/>
      <w:spacing w:after="240" w:line="286" w:lineRule="exact"/>
      <w:ind w:hanging="200"/>
      <w:outlineLvl w:val="1"/>
    </w:pPr>
    <w:rPr>
      <w:rFonts w:eastAsia="Arial Unicode MS"/>
      <w:b/>
      <w:bCs/>
      <w:sz w:val="23"/>
      <w:szCs w:val="23"/>
      <w:lang w:eastAsia="ru-RU"/>
    </w:rPr>
  </w:style>
  <w:style w:type="paragraph" w:customStyle="1" w:styleId="27">
    <w:name w:val="Заголовок №2"/>
    <w:basedOn w:val="a"/>
    <w:rsid w:val="009316C1"/>
    <w:pPr>
      <w:shd w:val="clear" w:color="auto" w:fill="FFFFFF"/>
      <w:spacing w:after="240" w:line="286" w:lineRule="exact"/>
      <w:ind w:hanging="200"/>
      <w:outlineLvl w:val="1"/>
    </w:pPr>
    <w:rPr>
      <w:rFonts w:ascii="Times New Roman" w:eastAsia="Arial Unicode MS" w:hAnsi="Times New Roman" w:cs="Times New Roman"/>
      <w:b/>
      <w:bCs/>
      <w:sz w:val="23"/>
      <w:szCs w:val="23"/>
      <w:lang w:eastAsia="ru-RU"/>
    </w:rPr>
  </w:style>
  <w:style w:type="character" w:customStyle="1" w:styleId="12">
    <w:name w:val="Заголовок №1_"/>
    <w:link w:val="13"/>
    <w:rsid w:val="009316C1"/>
    <w:rPr>
      <w:rFonts w:eastAsia="Arial Unicode MS"/>
      <w:b/>
      <w:bCs/>
      <w:shd w:val="clear" w:color="auto" w:fill="FFFFFF"/>
      <w:lang w:eastAsia="ru-RU"/>
    </w:rPr>
  </w:style>
  <w:style w:type="character" w:customStyle="1" w:styleId="af1">
    <w:name w:val="Основной текст + Полужирный"/>
    <w:rsid w:val="009316C1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13">
    <w:name w:val="Заголовок №1"/>
    <w:basedOn w:val="a"/>
    <w:link w:val="12"/>
    <w:rsid w:val="009316C1"/>
    <w:pPr>
      <w:shd w:val="clear" w:color="auto" w:fill="FFFFFF"/>
      <w:spacing w:before="120" w:after="480" w:line="278" w:lineRule="exact"/>
      <w:jc w:val="center"/>
      <w:outlineLvl w:val="0"/>
    </w:pPr>
    <w:rPr>
      <w:rFonts w:eastAsia="Arial Unicode MS"/>
      <w:b/>
      <w:bCs/>
      <w:lang w:eastAsia="ru-RU"/>
    </w:rPr>
  </w:style>
  <w:style w:type="paragraph" w:styleId="af2">
    <w:name w:val="Normal (Web)"/>
    <w:basedOn w:val="a"/>
    <w:rsid w:val="0093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31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9316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9316C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Основной текст (2)"/>
    <w:basedOn w:val="a"/>
    <w:rsid w:val="009316C1"/>
    <w:pPr>
      <w:shd w:val="clear" w:color="auto" w:fill="FFFFFF"/>
      <w:suppressAutoHyphens/>
      <w:spacing w:after="0" w:line="365" w:lineRule="exact"/>
    </w:pPr>
    <w:rPr>
      <w:rFonts w:ascii="Times New Roman" w:eastAsia="Times New Roman" w:hAnsi="Times New Roman" w:cs="Times New Roman"/>
      <w:sz w:val="30"/>
      <w:szCs w:val="30"/>
      <w:lang w:eastAsia="ar-SA"/>
    </w:rPr>
  </w:style>
  <w:style w:type="character" w:customStyle="1" w:styleId="41">
    <w:name w:val="Заголовок №4_"/>
    <w:link w:val="42"/>
    <w:rsid w:val="009316C1"/>
    <w:rPr>
      <w:rFonts w:eastAsia="Arial Unicode MS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9316C1"/>
    <w:pPr>
      <w:shd w:val="clear" w:color="auto" w:fill="FFFFFF"/>
      <w:spacing w:after="360" w:line="240" w:lineRule="atLeast"/>
      <w:outlineLvl w:val="3"/>
    </w:pPr>
    <w:rPr>
      <w:rFonts w:eastAsia="Arial Unicode MS"/>
      <w:b/>
      <w:bCs/>
      <w:sz w:val="26"/>
      <w:szCs w:val="26"/>
    </w:rPr>
  </w:style>
  <w:style w:type="paragraph" w:styleId="af4">
    <w:name w:val="List Paragraph"/>
    <w:basedOn w:val="a"/>
    <w:uiPriority w:val="34"/>
    <w:qFormat/>
    <w:rsid w:val="00067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4601</Words>
  <Characters>26229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2014-04-04T05:41:00Z</dcterms:created>
  <dcterms:modified xsi:type="dcterms:W3CDTF">2014-04-04T05:48:00Z</dcterms:modified>
</cp:coreProperties>
</file>