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PhotoEd.3" ShapeID="_x0000_i1025" DrawAspect="Content" ObjectID="_1702291714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775A10" w:rsidRPr="00775A10" w:rsidRDefault="00A33031" w:rsidP="00292C05">
      <w:pPr>
        <w:pStyle w:val="1"/>
        <w:spacing w:before="120"/>
        <w:rPr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</w:p>
    <w:p w:rsidR="002D01AA" w:rsidRPr="00EF7B86" w:rsidRDefault="00292C05" w:rsidP="00EF7B86">
      <w:pPr>
        <w:spacing w:before="120"/>
        <w:rPr>
          <w:sz w:val="28"/>
        </w:rPr>
      </w:pPr>
      <w:r>
        <w:rPr>
          <w:sz w:val="28"/>
          <w:szCs w:val="28"/>
        </w:rPr>
        <w:t xml:space="preserve">27 </w:t>
      </w:r>
      <w:bookmarkStart w:id="0" w:name="_GoBack"/>
      <w:bookmarkEnd w:id="0"/>
      <w:r w:rsidR="00860D07">
        <w:rPr>
          <w:sz w:val="28"/>
          <w:szCs w:val="28"/>
        </w:rPr>
        <w:t>декабря</w:t>
      </w:r>
      <w:r w:rsidR="006621EB" w:rsidRPr="009D5A14">
        <w:rPr>
          <w:sz w:val="28"/>
          <w:szCs w:val="28"/>
        </w:rPr>
        <w:t xml:space="preserve">  2021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2D01AA" w:rsidRPr="009D5A14">
        <w:rPr>
          <w:sz w:val="28"/>
        </w:rPr>
        <w:t xml:space="preserve">        №</w:t>
      </w:r>
      <w:bookmarkStart w:id="1" w:name="Номер"/>
      <w:bookmarkEnd w:id="1"/>
      <w:r w:rsidR="002D01AA" w:rsidRPr="009D5A14">
        <w:rPr>
          <w:sz w:val="28"/>
        </w:rPr>
        <w:t xml:space="preserve"> </w:t>
      </w:r>
      <w:r>
        <w:rPr>
          <w:sz w:val="28"/>
        </w:rPr>
        <w:t>100</w:t>
      </w:r>
      <w:r w:rsidR="002D01AA" w:rsidRPr="0007498F">
        <w:rPr>
          <w:sz w:val="28"/>
        </w:rPr>
        <w:t xml:space="preserve">    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 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776900">
              <w:rPr>
                <w:kern w:val="2"/>
                <w:sz w:val="28"/>
                <w:szCs w:val="28"/>
                <w:lang w:eastAsia="en-US"/>
              </w:rPr>
              <w:t>1 680,6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340,7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E3C12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поселении» изложить в новой редакции 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4E3A8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776900">
              <w:rPr>
                <w:kern w:val="2"/>
                <w:sz w:val="28"/>
                <w:szCs w:val="28"/>
                <w:lang w:eastAsia="en-US"/>
              </w:rPr>
              <w:t>1 680,6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340,7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290,7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4A145E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D33E52" w:rsidRDefault="00D33E52" w:rsidP="004E3A86">
            <w:pPr>
              <w:jc w:val="both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E3C12" w:rsidRDefault="004E3C12" w:rsidP="004E3C12">
      <w:pPr>
        <w:autoSpaceDE w:val="0"/>
        <w:autoSpaceDN w:val="0"/>
        <w:adjustRightInd w:val="0"/>
        <w:ind w:left="927"/>
        <w:jc w:val="both"/>
        <w:rPr>
          <w:color w:val="000000"/>
          <w:sz w:val="28"/>
          <w:szCs w:val="28"/>
        </w:rPr>
      </w:pPr>
    </w:p>
    <w:p w:rsidR="00776900" w:rsidRPr="00F35143" w:rsidRDefault="00776900" w:rsidP="0077690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lastRenderedPageBreak/>
        <w:t xml:space="preserve">2. </w:t>
      </w:r>
      <w:r>
        <w:rPr>
          <w:bCs/>
          <w:kern w:val="2"/>
          <w:sz w:val="28"/>
          <w:szCs w:val="28"/>
        </w:rPr>
        <w:t>Изменения, касающиеся бюджетных ассигнований 2021 года, вступают в силу после официального опубликования настоящего Постановления.</w:t>
      </w:r>
    </w:p>
    <w:p w:rsidR="00776900" w:rsidRPr="00F35143" w:rsidRDefault="00776900" w:rsidP="00776900">
      <w:pPr>
        <w:ind w:firstLine="709"/>
        <w:jc w:val="both"/>
        <w:rPr>
          <w:bCs/>
          <w:kern w:val="2"/>
          <w:sz w:val="28"/>
          <w:szCs w:val="28"/>
        </w:rPr>
      </w:pPr>
      <w:r w:rsidRPr="00F35143">
        <w:rPr>
          <w:kern w:val="2"/>
          <w:sz w:val="28"/>
          <w:szCs w:val="28"/>
        </w:rPr>
        <w:t>3. </w:t>
      </w:r>
      <w:r>
        <w:rPr>
          <w:kern w:val="2"/>
          <w:sz w:val="28"/>
          <w:szCs w:val="28"/>
        </w:rPr>
        <w:t>Изменения, касающиеся бюджетных ассигнований 2021-2030 годов, вступают в силу с 1 января 2022 года и распространяются на правоотношения, возникшие начиная с составления проекта бюджета Грушево-Дубовского сельского поселения Белокалитвинского района на 2022 год и на плановый период 2023 и 2024 годов.</w:t>
      </w:r>
    </w:p>
    <w:p w:rsidR="00776900" w:rsidRPr="007A496D" w:rsidRDefault="00776900" w:rsidP="00776900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F35143">
        <w:rPr>
          <w:kern w:val="2"/>
          <w:sz w:val="28"/>
          <w:szCs w:val="28"/>
        </w:rPr>
        <w:t>4. </w:t>
      </w:r>
      <w:r w:rsidRPr="007A2D90">
        <w:rPr>
          <w:kern w:val="2"/>
          <w:sz w:val="28"/>
          <w:szCs w:val="28"/>
        </w:rPr>
        <w:t>Контроль за выполнением настоящего постановления оставляю</w:t>
      </w:r>
      <w:r>
        <w:rPr>
          <w:kern w:val="2"/>
          <w:sz w:val="28"/>
          <w:szCs w:val="28"/>
        </w:rPr>
        <w:t xml:space="preserve"> за</w:t>
      </w:r>
      <w:r w:rsidRPr="007A2D90">
        <w:rPr>
          <w:kern w:val="2"/>
          <w:sz w:val="28"/>
          <w:szCs w:val="28"/>
        </w:rPr>
        <w:t xml:space="preserve"> собой.</w:t>
      </w:r>
    </w:p>
    <w:p w:rsidR="00776900" w:rsidRDefault="00776900" w:rsidP="007769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900" w:rsidRDefault="00776900" w:rsidP="007769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900" w:rsidRPr="00F35143" w:rsidRDefault="00776900" w:rsidP="007769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76900" w:rsidRDefault="00776900" w:rsidP="0077690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900" w:rsidRPr="00F35143" w:rsidRDefault="00776900" w:rsidP="007769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76900" w:rsidRPr="00C678AE" w:rsidRDefault="00776900" w:rsidP="00776900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776900" w:rsidRDefault="00776900" w:rsidP="00776900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776900" w:rsidRPr="00C678AE" w:rsidRDefault="00776900" w:rsidP="00776900">
      <w:pPr>
        <w:tabs>
          <w:tab w:val="left" w:pos="7655"/>
        </w:tabs>
        <w:ind w:right="1247"/>
        <w:rPr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</w:t>
      </w:r>
      <w:r w:rsidRPr="00C678AE">
        <w:rPr>
          <w:sz w:val="28"/>
          <w:szCs w:val="28"/>
        </w:rPr>
        <w:t xml:space="preserve"> </w:t>
      </w:r>
      <w:r>
        <w:rPr>
          <w:sz w:val="28"/>
          <w:szCs w:val="28"/>
        </w:rPr>
        <w:t>И.В. Никулин</w:t>
      </w:r>
    </w:p>
    <w:p w:rsidR="00776900" w:rsidRDefault="00776900" w:rsidP="00776900">
      <w:pPr>
        <w:rPr>
          <w:sz w:val="28"/>
          <w:szCs w:val="28"/>
        </w:rPr>
      </w:pPr>
    </w:p>
    <w:p w:rsidR="00A33031" w:rsidRDefault="00A33031" w:rsidP="00A33031">
      <w:pPr>
        <w:rPr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A33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52"/>
        <w:gridCol w:w="798"/>
        <w:gridCol w:w="580"/>
        <w:gridCol w:w="520"/>
        <w:gridCol w:w="941"/>
        <w:gridCol w:w="436"/>
        <w:gridCol w:w="858"/>
        <w:gridCol w:w="773"/>
        <w:gridCol w:w="773"/>
        <w:gridCol w:w="773"/>
        <w:gridCol w:w="773"/>
        <w:gridCol w:w="773"/>
        <w:gridCol w:w="773"/>
        <w:gridCol w:w="773"/>
        <w:gridCol w:w="773"/>
        <w:gridCol w:w="774"/>
        <w:gridCol w:w="773"/>
        <w:gridCol w:w="772"/>
        <w:gridCol w:w="773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413B5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143B94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BD1014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1 680,6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340,7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BD1014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1 680,6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E3A86">
            <w:r>
              <w:rPr>
                <w:spacing w:val="-18"/>
                <w:sz w:val="22"/>
                <w:szCs w:val="22"/>
              </w:rPr>
              <w:t>340,7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E3A86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Pr="00804E0D" w:rsidRDefault="002D01AA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9"/>
        <w:gridCol w:w="1619"/>
        <w:gridCol w:w="1735"/>
        <w:gridCol w:w="78"/>
        <w:gridCol w:w="1046"/>
        <w:gridCol w:w="874"/>
        <w:gridCol w:w="961"/>
        <w:gridCol w:w="874"/>
        <w:gridCol w:w="874"/>
        <w:gridCol w:w="874"/>
        <w:gridCol w:w="874"/>
        <w:gridCol w:w="961"/>
        <w:gridCol w:w="960"/>
        <w:gridCol w:w="874"/>
        <w:gridCol w:w="819"/>
        <w:gridCol w:w="842"/>
        <w:gridCol w:w="874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444BEB" w:rsidP="00413B57">
            <w:r>
              <w:t>1 680,6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646BB" w:rsidP="00413B57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340,7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444BEB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444BEB" w:rsidP="004E3A86">
            <w:r>
              <w:t>623,7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46BB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t>17</w:t>
            </w:r>
            <w:r w:rsidR="006646BB"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6646BB" w:rsidP="00413B57">
            <w:r w:rsidRPr="006646BB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444BEB" w:rsidP="004E3A86">
            <w:r>
              <w:t>1 680,6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340,7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444BEB" w:rsidP="00413B57">
            <w:r w:rsidRPr="00444BEB"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444BEB" w:rsidRDefault="00444BEB" w:rsidP="004E3A86">
            <w:r w:rsidRPr="00444BEB">
              <w:t>623,7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444BEB" w:rsidP="00413B57">
            <w:r w:rsidRPr="00444BEB">
              <w:t>17</w:t>
            </w:r>
            <w:r w:rsidR="00BC684A" w:rsidRPr="00444BEB"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BC684A" w:rsidRDefault="00BC684A" w:rsidP="00413B57">
            <w:r w:rsidRPr="00BC684A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D33E52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26" w:rsidRDefault="003A4D26" w:rsidP="000A2157">
      <w:r>
        <w:separator/>
      </w:r>
    </w:p>
  </w:endnote>
  <w:endnote w:type="continuationSeparator" w:id="0">
    <w:p w:rsidR="003A4D26" w:rsidRDefault="003A4D26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07" w:rsidRDefault="00860D07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0D07" w:rsidRDefault="00860D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26" w:rsidRDefault="003A4D26" w:rsidP="000A2157">
      <w:r>
        <w:separator/>
      </w:r>
    </w:p>
  </w:footnote>
  <w:footnote w:type="continuationSeparator" w:id="0">
    <w:p w:rsidR="003A4D26" w:rsidRDefault="003A4D26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A2157"/>
    <w:rsid w:val="00111AD2"/>
    <w:rsid w:val="00143B94"/>
    <w:rsid w:val="001839DD"/>
    <w:rsid w:val="00183F35"/>
    <w:rsid w:val="00196C9F"/>
    <w:rsid w:val="001D0C5A"/>
    <w:rsid w:val="00285FA2"/>
    <w:rsid w:val="0029105B"/>
    <w:rsid w:val="00292C05"/>
    <w:rsid w:val="00292CFC"/>
    <w:rsid w:val="002B453C"/>
    <w:rsid w:val="002D01AA"/>
    <w:rsid w:val="002D26D0"/>
    <w:rsid w:val="00335D61"/>
    <w:rsid w:val="003A4D26"/>
    <w:rsid w:val="003B32DB"/>
    <w:rsid w:val="00413B57"/>
    <w:rsid w:val="00444BEB"/>
    <w:rsid w:val="00453D2B"/>
    <w:rsid w:val="004A145E"/>
    <w:rsid w:val="004E3A86"/>
    <w:rsid w:val="004E3C12"/>
    <w:rsid w:val="00503088"/>
    <w:rsid w:val="005B0E00"/>
    <w:rsid w:val="005C2FD7"/>
    <w:rsid w:val="005F5D9A"/>
    <w:rsid w:val="0060791E"/>
    <w:rsid w:val="00621E98"/>
    <w:rsid w:val="006621EB"/>
    <w:rsid w:val="006646BB"/>
    <w:rsid w:val="00664DB5"/>
    <w:rsid w:val="00675CEF"/>
    <w:rsid w:val="006A1B8A"/>
    <w:rsid w:val="006A798A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60D07"/>
    <w:rsid w:val="00864E73"/>
    <w:rsid w:val="008973AB"/>
    <w:rsid w:val="008E2458"/>
    <w:rsid w:val="00913BC4"/>
    <w:rsid w:val="00957C65"/>
    <w:rsid w:val="0098264C"/>
    <w:rsid w:val="009A6F97"/>
    <w:rsid w:val="009D5A14"/>
    <w:rsid w:val="009D7C0F"/>
    <w:rsid w:val="00A21256"/>
    <w:rsid w:val="00A33031"/>
    <w:rsid w:val="00A871C2"/>
    <w:rsid w:val="00A92C75"/>
    <w:rsid w:val="00A93309"/>
    <w:rsid w:val="00A934BF"/>
    <w:rsid w:val="00AD237C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D73E-1AC7-4B0F-BF6B-B8BAD13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9D62-7D73-499B-B21F-949926C1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2021-08-16T07:02:00Z</cp:lastPrinted>
  <dcterms:created xsi:type="dcterms:W3CDTF">2021-12-29T11:02:00Z</dcterms:created>
  <dcterms:modified xsi:type="dcterms:W3CDTF">2021-12-29T11:02:00Z</dcterms:modified>
</cp:coreProperties>
</file>