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A" w:rsidRPr="00373E34" w:rsidRDefault="00B3537A" w:rsidP="00B3537A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7A" w:rsidRPr="002C0F91" w:rsidRDefault="00B3537A" w:rsidP="00B3537A">
      <w:pPr>
        <w:widowControl w:val="0"/>
        <w:suppressAutoHyphens/>
        <w:jc w:val="center"/>
        <w:rPr>
          <w:bCs/>
          <w:sz w:val="28"/>
          <w:szCs w:val="28"/>
        </w:rPr>
      </w:pPr>
      <w:r w:rsidRPr="002C0F91">
        <w:rPr>
          <w:bCs/>
          <w:sz w:val="28"/>
          <w:szCs w:val="28"/>
        </w:rPr>
        <w:t>РОСТОВСКАЯ ОБЛАСТЬ</w:t>
      </w:r>
    </w:p>
    <w:p w:rsidR="00B3537A" w:rsidRPr="002C0F91" w:rsidRDefault="00B3537A" w:rsidP="00B3537A">
      <w:pPr>
        <w:widowControl w:val="0"/>
        <w:suppressAutoHyphens/>
        <w:jc w:val="center"/>
        <w:rPr>
          <w:bCs/>
          <w:sz w:val="28"/>
          <w:szCs w:val="28"/>
        </w:rPr>
      </w:pPr>
      <w:r w:rsidRPr="002C0F91">
        <w:rPr>
          <w:bCs/>
          <w:sz w:val="28"/>
          <w:szCs w:val="28"/>
        </w:rPr>
        <w:t>БЕЛОКАЛИТВИНСКИЙ РАЙОН</w:t>
      </w:r>
    </w:p>
    <w:p w:rsidR="00B3537A" w:rsidRDefault="00B3537A" w:rsidP="00B3537A">
      <w:pPr>
        <w:widowControl w:val="0"/>
        <w:suppressAutoHyphens/>
        <w:jc w:val="center"/>
        <w:rPr>
          <w:bCs/>
          <w:sz w:val="28"/>
          <w:szCs w:val="28"/>
        </w:rPr>
      </w:pPr>
      <w:r w:rsidRPr="002C0F91">
        <w:rPr>
          <w:bCs/>
          <w:sz w:val="28"/>
          <w:szCs w:val="28"/>
        </w:rPr>
        <w:t xml:space="preserve">МУНИЦИПАЛЬНОЕ ОБРАЗОВАНИЕ </w:t>
      </w:r>
    </w:p>
    <w:p w:rsidR="00B3537A" w:rsidRPr="002C0F91" w:rsidRDefault="00B3537A" w:rsidP="00B3537A">
      <w:pPr>
        <w:widowControl w:val="0"/>
        <w:suppressAutoHyphens/>
        <w:jc w:val="center"/>
        <w:rPr>
          <w:bCs/>
          <w:sz w:val="28"/>
          <w:szCs w:val="28"/>
        </w:rPr>
      </w:pPr>
      <w:r w:rsidRPr="002C0F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ГРУШЕВО-ДУБОВСКОЕ </w:t>
      </w:r>
      <w:r w:rsidRPr="002C0F91">
        <w:rPr>
          <w:bCs/>
          <w:sz w:val="28"/>
          <w:szCs w:val="28"/>
        </w:rPr>
        <w:t>СЕЛЬСКОЕ ПОСЕЛЕНИЕ»</w:t>
      </w:r>
    </w:p>
    <w:p w:rsidR="00B3537A" w:rsidRPr="002C0F91" w:rsidRDefault="00B3537A" w:rsidP="00B3537A">
      <w:pPr>
        <w:widowControl w:val="0"/>
        <w:suppressAutoHyphens/>
        <w:jc w:val="center"/>
        <w:rPr>
          <w:rFonts w:eastAsia="Lucida Sans Unicode"/>
          <w:bCs/>
          <w:sz w:val="28"/>
          <w:szCs w:val="28"/>
        </w:rPr>
      </w:pPr>
      <w:r w:rsidRPr="002C0F91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ГРУШЕВО-ДУБОВСКОГО </w:t>
      </w:r>
      <w:r w:rsidRPr="002C0F91">
        <w:rPr>
          <w:bCs/>
          <w:sz w:val="28"/>
          <w:szCs w:val="28"/>
        </w:rPr>
        <w:t>СЕЛЬСКОГО ПОСЕЛЕНИЯ</w:t>
      </w:r>
    </w:p>
    <w:p w:rsidR="00B3537A" w:rsidRPr="002C0F91" w:rsidRDefault="00B3537A" w:rsidP="00B3537A">
      <w:pPr>
        <w:widowControl w:val="0"/>
        <w:suppressAutoHyphens/>
        <w:jc w:val="center"/>
        <w:rPr>
          <w:rFonts w:eastAsia="Lucida Sans Unicode"/>
          <w:bCs/>
          <w:sz w:val="28"/>
          <w:szCs w:val="28"/>
        </w:rPr>
      </w:pPr>
    </w:p>
    <w:p w:rsidR="00B3537A" w:rsidRDefault="00B3537A" w:rsidP="00D25A3B">
      <w:pPr>
        <w:widowControl w:val="0"/>
        <w:suppressAutoHyphens/>
        <w:jc w:val="center"/>
        <w:rPr>
          <w:b/>
          <w:sz w:val="28"/>
          <w:szCs w:val="28"/>
        </w:rPr>
      </w:pPr>
      <w:r w:rsidRPr="002C0F91">
        <w:rPr>
          <w:bCs/>
          <w:sz w:val="28"/>
          <w:szCs w:val="28"/>
        </w:rPr>
        <w:t>ПОСТАНОВЛЕНИЕ</w:t>
      </w:r>
      <w:r w:rsidR="008114D1">
        <w:rPr>
          <w:bCs/>
          <w:sz w:val="28"/>
          <w:szCs w:val="28"/>
        </w:rPr>
        <w:t xml:space="preserve"> </w:t>
      </w:r>
    </w:p>
    <w:p w:rsidR="00B3537A" w:rsidRPr="00A148FE" w:rsidRDefault="00D25A3B" w:rsidP="00B3537A">
      <w:pPr>
        <w:rPr>
          <w:sz w:val="28"/>
          <w:szCs w:val="28"/>
        </w:rPr>
      </w:pPr>
      <w:r>
        <w:rPr>
          <w:sz w:val="28"/>
          <w:szCs w:val="28"/>
        </w:rPr>
        <w:t xml:space="preserve">18.01. </w:t>
      </w:r>
      <w:r w:rsidR="00B3537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3537A" w:rsidRPr="00A148FE">
        <w:rPr>
          <w:sz w:val="28"/>
          <w:szCs w:val="28"/>
        </w:rPr>
        <w:t>г.</w:t>
      </w:r>
      <w:r w:rsidR="00B3537A" w:rsidRPr="00A148FE">
        <w:rPr>
          <w:sz w:val="28"/>
          <w:szCs w:val="28"/>
        </w:rPr>
        <w:tab/>
        <w:t xml:space="preserve">                                      </w:t>
      </w:r>
      <w:r w:rsidR="00B3537A">
        <w:rPr>
          <w:sz w:val="28"/>
          <w:szCs w:val="28"/>
        </w:rPr>
        <w:t xml:space="preserve">                                      </w:t>
      </w:r>
      <w:r w:rsidR="00B3537A" w:rsidRPr="00A148FE">
        <w:rPr>
          <w:sz w:val="28"/>
          <w:szCs w:val="28"/>
        </w:rPr>
        <w:t xml:space="preserve">   № </w:t>
      </w:r>
      <w:r w:rsidR="00B3537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3537A" w:rsidRPr="00A148FE" w:rsidRDefault="00B3537A" w:rsidP="00B3537A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 Грушевка</w:t>
      </w:r>
    </w:p>
    <w:p w:rsidR="00B3537A" w:rsidRPr="00373E34" w:rsidRDefault="00B3537A" w:rsidP="00B3537A">
      <w:pPr>
        <w:tabs>
          <w:tab w:val="left" w:pos="2835"/>
        </w:tabs>
        <w:rPr>
          <w:b/>
          <w:sz w:val="28"/>
          <w:szCs w:val="28"/>
        </w:rPr>
      </w:pPr>
    </w:p>
    <w:p w:rsidR="00B3537A" w:rsidRDefault="00B3537A" w:rsidP="00B353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комиссии</w:t>
      </w:r>
      <w:r w:rsidRPr="00B32B2C">
        <w:rPr>
          <w:bCs/>
          <w:color w:val="000000"/>
          <w:sz w:val="28"/>
          <w:szCs w:val="28"/>
        </w:rPr>
        <w:t xml:space="preserve"> по соблюдению</w:t>
      </w:r>
    </w:p>
    <w:p w:rsidR="00B3537A" w:rsidRDefault="00B3537A" w:rsidP="00B353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</w:p>
    <w:p w:rsidR="00B3537A" w:rsidRDefault="00B3537A" w:rsidP="00B353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</w:t>
      </w:r>
    </w:p>
    <w:p w:rsidR="00B3537A" w:rsidRDefault="00B3537A" w:rsidP="00B353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B3537A" w:rsidRDefault="00B3537A" w:rsidP="00B353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Грушево-Дубовского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</w:t>
      </w:r>
    </w:p>
    <w:p w:rsidR="00B3537A" w:rsidRPr="00B32B2C" w:rsidRDefault="00B3537A" w:rsidP="00B353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B3537A" w:rsidRDefault="00B3537A" w:rsidP="00B3537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37A" w:rsidRPr="005D046E" w:rsidRDefault="00B3537A" w:rsidP="00B3537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> 25-ФЗ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 постановлением Правительства Ростовской области от 14.05.2012 № 365 «</w:t>
      </w:r>
      <w:r w:rsidRPr="00CC04C9">
        <w:rPr>
          <w:rFonts w:ascii="Times New Roman" w:hAnsi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3537A" w:rsidRPr="00870473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B3537A" w:rsidRPr="00870473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Образовать комиссию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Грушево-Дубовского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E068D">
        <w:rPr>
          <w:color w:val="000000"/>
          <w:sz w:val="28"/>
          <w:szCs w:val="28"/>
        </w:rPr>
        <w:t xml:space="preserve"> Утвердить Положение о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Грушево-Дубовского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№1.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Грушево-Дубовского сельского </w:t>
      </w:r>
      <w:r>
        <w:rPr>
          <w:bCs/>
          <w:color w:val="000000"/>
          <w:sz w:val="28"/>
          <w:szCs w:val="28"/>
        </w:rPr>
        <w:lastRenderedPageBreak/>
        <w:t>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>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4</w:t>
      </w:r>
      <w:r w:rsidRPr="00AE0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6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 Администрации Грушево-Дубовского сельского поселения от 20.05.2009 года № 26 «О комиссии по соблюдению требований к служебному поведению муниципальных служащих в Администрации Грушево-Дубовского сельского поселения, и урегулированию конфликтов интересов» считать утратившим силу.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AE068D">
        <w:rPr>
          <w:color w:val="000000"/>
          <w:sz w:val="28"/>
          <w:szCs w:val="28"/>
        </w:rPr>
        <w:t>Контроль за</w:t>
      </w:r>
      <w:proofErr w:type="gramEnd"/>
      <w:r w:rsidRPr="00AE068D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AE068D">
        <w:rPr>
          <w:color w:val="000000"/>
          <w:sz w:val="28"/>
          <w:szCs w:val="28"/>
        </w:rPr>
        <w:t>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023"/>
        <w:gridCol w:w="3440"/>
      </w:tblGrid>
      <w:tr w:rsidR="00B3537A" w:rsidRPr="00AE068D" w:rsidTr="007D0041">
        <w:tc>
          <w:tcPr>
            <w:tcW w:w="6613" w:type="dxa"/>
            <w:vAlign w:val="bottom"/>
          </w:tcPr>
          <w:p w:rsidR="00B3537A" w:rsidRPr="00140798" w:rsidRDefault="00B3537A" w:rsidP="007D00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3537A" w:rsidRPr="00140798" w:rsidRDefault="00B3537A" w:rsidP="007D00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0798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3647" w:type="dxa"/>
            <w:vAlign w:val="bottom"/>
          </w:tcPr>
          <w:p w:rsidR="00B3537A" w:rsidRPr="00140798" w:rsidRDefault="00B3537A" w:rsidP="007D00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B3537A" w:rsidRPr="00AE068D" w:rsidRDefault="00B3537A" w:rsidP="007D00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А.А.Полупанов</w:t>
            </w:r>
          </w:p>
        </w:tc>
      </w:tr>
    </w:tbl>
    <w:p w:rsidR="00B3537A" w:rsidRDefault="00B3537A" w:rsidP="00B3537A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</w:p>
    <w:p w:rsidR="00B3537A" w:rsidRPr="00665C73" w:rsidRDefault="00B3537A" w:rsidP="00B3537A">
      <w:pPr>
        <w:rPr>
          <w:sz w:val="28"/>
          <w:szCs w:val="28"/>
        </w:rPr>
      </w:pPr>
    </w:p>
    <w:p w:rsidR="00B3537A" w:rsidRPr="00665C73" w:rsidRDefault="00B3537A" w:rsidP="00B3537A">
      <w:pPr>
        <w:rPr>
          <w:sz w:val="28"/>
          <w:szCs w:val="28"/>
        </w:rPr>
      </w:pPr>
    </w:p>
    <w:p w:rsidR="00B3537A" w:rsidRDefault="00B3537A" w:rsidP="00B3537A">
      <w:pPr>
        <w:autoSpaceDE w:val="0"/>
        <w:autoSpaceDN w:val="0"/>
        <w:adjustRightInd w:val="0"/>
        <w:ind w:left="7380"/>
        <w:jc w:val="center"/>
        <w:rPr>
          <w:sz w:val="28"/>
          <w:szCs w:val="28"/>
        </w:rPr>
      </w:pPr>
    </w:p>
    <w:p w:rsidR="00B3537A" w:rsidRPr="00AE068D" w:rsidRDefault="00B3537A" w:rsidP="00B3537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65C73">
        <w:rPr>
          <w:sz w:val="28"/>
          <w:szCs w:val="28"/>
        </w:rPr>
        <w:br w:type="page"/>
      </w:r>
      <w:bookmarkStart w:id="4" w:name="sub_1000"/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AE068D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bookmarkEnd w:id="4"/>
    <w:p w:rsidR="00B3537A" w:rsidRPr="00AE068D" w:rsidRDefault="00B3537A" w:rsidP="00B3537A">
      <w:pPr>
        <w:ind w:left="5664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 xml:space="preserve">Грушево-Дубовского сельского поселения </w:t>
      </w:r>
      <w:r w:rsidRPr="00AE068D">
        <w:rPr>
          <w:bCs/>
          <w:color w:val="000000"/>
          <w:sz w:val="28"/>
          <w:szCs w:val="28"/>
        </w:rPr>
        <w:t xml:space="preserve">от </w:t>
      </w:r>
      <w:r w:rsidR="00D25A3B">
        <w:rPr>
          <w:bCs/>
          <w:color w:val="000000"/>
          <w:sz w:val="28"/>
          <w:szCs w:val="28"/>
        </w:rPr>
        <w:t>18.01.2018</w:t>
      </w:r>
      <w:r>
        <w:rPr>
          <w:bCs/>
          <w:color w:val="000000"/>
          <w:sz w:val="28"/>
          <w:szCs w:val="28"/>
        </w:rPr>
        <w:t xml:space="preserve"> № </w:t>
      </w:r>
      <w:r w:rsidR="00D25A3B">
        <w:rPr>
          <w:bCs/>
          <w:color w:val="000000"/>
          <w:sz w:val="28"/>
          <w:szCs w:val="28"/>
        </w:rPr>
        <w:t>2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3537A" w:rsidRDefault="00B3537A" w:rsidP="00B3537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ПОЛОЖЕНИЕ</w:t>
      </w:r>
    </w:p>
    <w:p w:rsidR="00B3537A" w:rsidRPr="00AE068D" w:rsidRDefault="00B3537A" w:rsidP="00B3537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Грушево-Дубовского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>1. </w:t>
      </w:r>
      <w:r w:rsidRPr="00AE068D">
        <w:rPr>
          <w:color w:val="000000"/>
          <w:sz w:val="28"/>
          <w:szCs w:val="28"/>
        </w:rPr>
        <w:t xml:space="preserve">Настоящим Положением определяется порядок </w:t>
      </w:r>
      <w:r>
        <w:rPr>
          <w:color w:val="000000"/>
          <w:sz w:val="28"/>
          <w:szCs w:val="28"/>
        </w:rPr>
        <w:t>формирования и деятельности 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Грушево-Дубовского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</w:t>
      </w:r>
      <w:r w:rsidRPr="00AE068D">
        <w:rPr>
          <w:color w:val="000000"/>
          <w:sz w:val="28"/>
          <w:szCs w:val="28"/>
        </w:rPr>
        <w:t>).</w:t>
      </w:r>
    </w:p>
    <w:p w:rsidR="00B3537A" w:rsidRPr="00777839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77839">
        <w:rPr>
          <w:color w:val="000000"/>
          <w:sz w:val="28"/>
          <w:szCs w:val="28"/>
        </w:rPr>
        <w:t xml:space="preserve">2. </w:t>
      </w:r>
      <w:proofErr w:type="gramStart"/>
      <w:r w:rsidRPr="00777839">
        <w:rPr>
          <w:color w:val="000000"/>
          <w:sz w:val="28"/>
          <w:szCs w:val="28"/>
        </w:rPr>
        <w:t xml:space="preserve">В своей деятельности комиссия руководствуется Конституцией </w:t>
      </w:r>
      <w:r w:rsidRPr="00D0171F">
        <w:rPr>
          <w:color w:val="000000"/>
          <w:sz w:val="28"/>
          <w:szCs w:val="28"/>
        </w:rPr>
        <w:t xml:space="preserve">Российской Федерации, </w:t>
      </w:r>
      <w:hyperlink r:id="rId7" w:history="1">
        <w:r w:rsidRPr="00D0171F">
          <w:rPr>
            <w:color w:val="000000"/>
            <w:sz w:val="28"/>
            <w:szCs w:val="28"/>
          </w:rPr>
          <w:t>Федеральным законом</w:t>
        </w:r>
      </w:hyperlink>
      <w:r w:rsidRPr="00D0171F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D0171F">
        <w:rPr>
          <w:sz w:val="28"/>
          <w:szCs w:val="28"/>
        </w:rPr>
        <w:t>Федеральным законом от 02.03.2007 № 25-ФЗ «О муниципальной службе в Российской</w:t>
      </w:r>
      <w:r w:rsidRPr="00777839">
        <w:rPr>
          <w:sz w:val="28"/>
          <w:szCs w:val="28"/>
        </w:rPr>
        <w:t xml:space="preserve"> Федерации», постановлением Правительства Ростовской области </w:t>
      </w:r>
      <w:r>
        <w:rPr>
          <w:sz w:val="28"/>
          <w:szCs w:val="28"/>
        </w:rPr>
        <w:t xml:space="preserve">от 14.05.2012 № 365 </w:t>
      </w:r>
      <w:r w:rsidRPr="00777839">
        <w:rPr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777839">
        <w:rPr>
          <w:sz w:val="28"/>
          <w:szCs w:val="28"/>
        </w:rPr>
        <w:t xml:space="preserve"> муниципальных служащих и урегулированию конфликтов интересов»</w:t>
      </w:r>
      <w:r>
        <w:rPr>
          <w:sz w:val="28"/>
          <w:szCs w:val="28"/>
        </w:rPr>
        <w:t>,</w:t>
      </w:r>
      <w:r w:rsidRPr="00777839">
        <w:rPr>
          <w:sz w:val="28"/>
          <w:szCs w:val="28"/>
        </w:rPr>
        <w:t xml:space="preserve"> а также настоящим </w:t>
      </w:r>
      <w:r>
        <w:rPr>
          <w:sz w:val="28"/>
          <w:szCs w:val="28"/>
        </w:rPr>
        <w:t>П</w:t>
      </w:r>
      <w:r w:rsidRPr="00777839">
        <w:rPr>
          <w:sz w:val="28"/>
          <w:szCs w:val="28"/>
        </w:rPr>
        <w:t>оложением.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E068D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являются содействие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, ее </w:t>
      </w:r>
      <w:r>
        <w:rPr>
          <w:color w:val="000000"/>
          <w:sz w:val="28"/>
          <w:szCs w:val="28"/>
        </w:rPr>
        <w:t xml:space="preserve">отраслевым (функциональным) </w:t>
      </w:r>
      <w:r w:rsidRPr="00AE068D">
        <w:rPr>
          <w:color w:val="000000"/>
          <w:sz w:val="28"/>
          <w:szCs w:val="28"/>
        </w:rPr>
        <w:t>органам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AE068D">
          <w:rPr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</w:t>
      </w:r>
      <w:r w:rsidRPr="00AE068D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 273-ФЗ</w:t>
      </w:r>
      <w:r w:rsidRPr="00AE068D">
        <w:rPr>
          <w:color w:val="000000"/>
          <w:sz w:val="28"/>
          <w:szCs w:val="28"/>
        </w:rPr>
        <w:t>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>4. Комиссия</w:t>
      </w:r>
      <w:r w:rsidRPr="00AE068D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</w:t>
      </w:r>
      <w:hyperlink r:id="rId9" w:history="1">
        <w:r w:rsidRPr="00AE068D">
          <w:rPr>
            <w:color w:val="000000"/>
            <w:sz w:val="28"/>
            <w:szCs w:val="28"/>
          </w:rPr>
          <w:t>конфликта интересов</w:t>
        </w:r>
      </w:hyperlink>
      <w:r w:rsidRPr="00AE068D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 xml:space="preserve">тношении муниципальных служащих, замещающих должности муниципальной службы в </w:t>
      </w:r>
      <w:r w:rsidRPr="00AE06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Грушево-Дубовского сельского поселения (далее - муниципальные служащие)</w:t>
      </w:r>
      <w:r w:rsidRPr="00AE068D">
        <w:rPr>
          <w:color w:val="000000"/>
          <w:sz w:val="28"/>
          <w:szCs w:val="28"/>
        </w:rPr>
        <w:t>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Грушево-Дубовского сельского поселения в соответствии с требованиями, 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B3537A" w:rsidRDefault="00B3537A" w:rsidP="00B3537A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140798">
        <w:rPr>
          <w:color w:val="000000"/>
          <w:sz w:val="28"/>
          <w:szCs w:val="28"/>
        </w:rPr>
        <w:lastRenderedPageBreak/>
        <w:t>6. В состав комиссии входят председатель комиссии, его заместитель, секретарь, члены комиссии, а</w:t>
      </w:r>
      <w:r w:rsidRPr="00777839">
        <w:rPr>
          <w:color w:val="000000"/>
          <w:sz w:val="28"/>
          <w:szCs w:val="28"/>
        </w:rPr>
        <w:t xml:space="preserve"> также </w:t>
      </w:r>
      <w:r w:rsidRPr="008B12CD">
        <w:rPr>
          <w:sz w:val="28"/>
          <w:szCs w:val="28"/>
        </w:rPr>
        <w:t>представители образовательных (научных) организаций и (или) общественных объединений</w:t>
      </w:r>
      <w:r>
        <w:rPr>
          <w:sz w:val="28"/>
          <w:szCs w:val="28"/>
        </w:rPr>
        <w:t xml:space="preserve">. </w:t>
      </w:r>
    </w:p>
    <w:p w:rsidR="00B3537A" w:rsidRDefault="00B3537A" w:rsidP="00B35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5 человек.</w:t>
      </w:r>
    </w:p>
    <w:p w:rsidR="00B3537A" w:rsidRDefault="00B3537A" w:rsidP="00B35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3537A" w:rsidRDefault="00B3537A" w:rsidP="00B3537A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Все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принятии ре</w:t>
      </w:r>
      <w:r>
        <w:rPr>
          <w:color w:val="000000"/>
          <w:sz w:val="28"/>
          <w:szCs w:val="28"/>
        </w:rPr>
        <w:t>шений обладают равными правами.</w:t>
      </w:r>
    </w:p>
    <w:p w:rsidR="00B3537A" w:rsidRPr="00AE068D" w:rsidRDefault="00B3537A" w:rsidP="00B3537A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отсутствие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его обязанности исполняет заместитель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 xml:space="preserve">. В заседаниях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AE068D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</w:t>
      </w:r>
      <w:hyperlink r:id="rId10" w:history="1">
        <w:r w:rsidRPr="00AE068D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AE068D">
        <w:rPr>
          <w:color w:val="000000"/>
          <w:sz w:val="28"/>
          <w:szCs w:val="28"/>
        </w:rPr>
        <w:t xml:space="preserve">, и определяемые председателем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Pr="00CC04C9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аналогичные, замещаемой муниципальным служащим,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этот вопрос;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AE068D">
        <w:rPr>
          <w:color w:val="000000"/>
          <w:sz w:val="28"/>
          <w:szCs w:val="28"/>
        </w:rPr>
        <w:t>другие муниципальные служащие</w:t>
      </w:r>
      <w:r>
        <w:rPr>
          <w:color w:val="000000"/>
          <w:sz w:val="28"/>
          <w:szCs w:val="28"/>
        </w:rPr>
        <w:t>:</w:t>
      </w:r>
      <w:r w:rsidRPr="00AE068D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</w:t>
      </w:r>
      <w:proofErr w:type="gramStart"/>
      <w:r w:rsidRPr="00AE068D">
        <w:rPr>
          <w:color w:val="000000"/>
          <w:sz w:val="28"/>
          <w:szCs w:val="28"/>
        </w:rPr>
        <w:t xml:space="preserve">представитель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</w:t>
      </w:r>
      <w:r>
        <w:rPr>
          <w:color w:val="000000"/>
          <w:sz w:val="28"/>
          <w:szCs w:val="28"/>
        </w:rPr>
        <w:t xml:space="preserve">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рассматривается этот вопрос, или любого члена комиссии. </w:t>
      </w:r>
      <w:proofErr w:type="gramEnd"/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>
        <w:rPr>
          <w:color w:val="000000"/>
          <w:sz w:val="28"/>
          <w:szCs w:val="28"/>
        </w:rPr>
        <w:t>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  <w:r w:rsidRPr="009973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заседаний с участием только членов комиссии, замещающих должности </w:t>
      </w:r>
      <w:proofErr w:type="spellStart"/>
      <w:r>
        <w:rPr>
          <w:color w:val="000000"/>
          <w:sz w:val="28"/>
          <w:szCs w:val="28"/>
        </w:rPr>
        <w:t>мунциипальной</w:t>
      </w:r>
      <w:proofErr w:type="spellEnd"/>
      <w:r>
        <w:rPr>
          <w:color w:val="000000"/>
          <w:sz w:val="28"/>
          <w:szCs w:val="28"/>
        </w:rPr>
        <w:t xml:space="preserve"> службы в Администрации Грушево-Дубовского сельского поселения, недопустимо.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не принимает участия в рассмотрении указанного вопроса.</w:t>
      </w:r>
    </w:p>
    <w:p w:rsidR="00B3537A" w:rsidRPr="00CF59B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>
        <w:rPr>
          <w:color w:val="000000"/>
          <w:sz w:val="28"/>
          <w:szCs w:val="28"/>
        </w:rPr>
        <w:t>10</w:t>
      </w:r>
      <w:r w:rsidRPr="00CF59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F59BD">
        <w:rPr>
          <w:color w:val="000000"/>
          <w:sz w:val="28"/>
          <w:szCs w:val="28"/>
        </w:rPr>
        <w:t xml:space="preserve">Основаниями для проведения заседания </w:t>
      </w:r>
      <w:r>
        <w:rPr>
          <w:color w:val="000000"/>
          <w:sz w:val="28"/>
          <w:szCs w:val="28"/>
        </w:rPr>
        <w:t>к</w:t>
      </w:r>
      <w:r w:rsidRPr="00CF59BD">
        <w:rPr>
          <w:color w:val="000000"/>
          <w:sz w:val="28"/>
          <w:szCs w:val="28"/>
        </w:rPr>
        <w:t>омиссии являются:</w:t>
      </w:r>
    </w:p>
    <w:p w:rsidR="00B3537A" w:rsidRPr="00CF59BD" w:rsidRDefault="00B3537A" w:rsidP="00B3537A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10111"/>
      <w:bookmarkEnd w:id="16"/>
      <w:r w:rsidRPr="00140798">
        <w:rPr>
          <w:rFonts w:ascii="Times New Roman" w:hAnsi="Times New Roman"/>
          <w:sz w:val="28"/>
          <w:szCs w:val="28"/>
        </w:rPr>
        <w:t>10.1. </w:t>
      </w:r>
      <w:proofErr w:type="gramStart"/>
      <w:r w:rsidRPr="00140798">
        <w:rPr>
          <w:rFonts w:ascii="Times New Roman" w:hAnsi="Times New Roman"/>
          <w:sz w:val="28"/>
          <w:szCs w:val="28"/>
        </w:rPr>
        <w:t xml:space="preserve">Представление главой Администрации </w:t>
      </w:r>
      <w:r>
        <w:rPr>
          <w:rFonts w:ascii="Times New Roman" w:hAnsi="Times New Roman"/>
          <w:sz w:val="28"/>
          <w:szCs w:val="28"/>
        </w:rPr>
        <w:t>Грушево-Дубовского сельского поселения</w:t>
      </w:r>
      <w:r w:rsidRPr="00140798">
        <w:rPr>
          <w:rFonts w:ascii="Times New Roman" w:hAnsi="Times New Roman"/>
          <w:sz w:val="28"/>
          <w:szCs w:val="28"/>
        </w:rPr>
        <w:t>,</w:t>
      </w:r>
      <w:r w:rsidRPr="00CF5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Pr="00CF59BD">
        <w:rPr>
          <w:rFonts w:ascii="Times New Roman" w:hAnsi="Times New Roman"/>
          <w:sz w:val="28"/>
          <w:szCs w:val="28"/>
        </w:rPr>
        <w:t xml:space="preserve">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Грушево-Дубовского сельского поселения</w:t>
      </w:r>
      <w:r w:rsidRPr="00CF59BD"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CF59BD">
        <w:rPr>
          <w:rFonts w:ascii="Times New Roman" w:hAnsi="Times New Roman"/>
          <w:sz w:val="28"/>
          <w:szCs w:val="28"/>
        </w:rPr>
        <w:lastRenderedPageBreak/>
        <w:t>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Ростовской области </w:t>
      </w:r>
      <w:r w:rsidRPr="00140798">
        <w:rPr>
          <w:rFonts w:ascii="Times New Roman" w:hAnsi="Times New Roman"/>
          <w:sz w:val="28"/>
          <w:szCs w:val="28"/>
        </w:rPr>
        <w:t xml:space="preserve">от 14.05.2012 № 365 </w:t>
      </w:r>
      <w:r>
        <w:rPr>
          <w:rFonts w:ascii="Times New Roman" w:hAnsi="Times New Roman"/>
          <w:sz w:val="28"/>
          <w:szCs w:val="28"/>
        </w:rPr>
        <w:t>«</w:t>
      </w:r>
      <w:r w:rsidRPr="00CC04C9">
        <w:rPr>
          <w:rFonts w:ascii="Times New Roman" w:hAnsi="Times New Roman"/>
          <w:sz w:val="28"/>
          <w:szCs w:val="28"/>
        </w:rPr>
        <w:t>Об утверждении порядка образования в органах местного самоуправления</w:t>
      </w:r>
      <w:proofErr w:type="gramEnd"/>
      <w:r w:rsidRPr="00CC04C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04C9">
        <w:rPr>
          <w:rFonts w:ascii="Times New Roman" w:hAnsi="Times New Roman"/>
          <w:sz w:val="28"/>
          <w:szCs w:val="28"/>
        </w:rPr>
        <w:t>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 xml:space="preserve">» (далее - порядок проверки сведений), </w:t>
      </w:r>
      <w:r w:rsidRPr="00CF59BD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  <w:proofErr w:type="gramEnd"/>
    </w:p>
    <w:bookmarkEnd w:id="17"/>
    <w:p w:rsidR="00B3537A" w:rsidRPr="00CF59BD" w:rsidRDefault="00B3537A" w:rsidP="00B3537A">
      <w:pPr>
        <w:ind w:firstLine="720"/>
        <w:jc w:val="both"/>
        <w:rPr>
          <w:sz w:val="28"/>
          <w:szCs w:val="28"/>
        </w:rPr>
      </w:pPr>
      <w:r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59BD">
        <w:rPr>
          <w:color w:val="000000"/>
          <w:sz w:val="28"/>
          <w:szCs w:val="28"/>
        </w:rPr>
        <w:t>о несоблюдении муниципальным служащим требований к служебному</w:t>
      </w:r>
      <w:r w:rsidRPr="00AE068D">
        <w:rPr>
          <w:color w:val="000000"/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color w:val="000000"/>
          <w:sz w:val="28"/>
          <w:szCs w:val="28"/>
        </w:rPr>
        <w:t>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>
        <w:rPr>
          <w:color w:val="000000"/>
          <w:sz w:val="28"/>
          <w:szCs w:val="28"/>
        </w:rPr>
        <w:t>10.2. </w:t>
      </w:r>
      <w:proofErr w:type="gramStart"/>
      <w:r>
        <w:rPr>
          <w:color w:val="000000"/>
          <w:sz w:val="28"/>
          <w:szCs w:val="28"/>
        </w:rPr>
        <w:t>П</w:t>
      </w:r>
      <w:r w:rsidRPr="00AE068D">
        <w:rPr>
          <w:color w:val="000000"/>
          <w:sz w:val="28"/>
          <w:szCs w:val="28"/>
        </w:rPr>
        <w:t>оступившее</w:t>
      </w:r>
      <w:proofErr w:type="gramEnd"/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отдел кадров Администрации Грушево-Дубовского сельского поселения или специалисту по кадровой работе отраслевого (функционального) органа Администрации Грушево-Дубовского сельского поселения</w:t>
      </w:r>
      <w:r w:rsidRPr="00AE068D">
        <w:rPr>
          <w:color w:val="000000"/>
          <w:sz w:val="28"/>
          <w:szCs w:val="28"/>
        </w:rPr>
        <w:t>:</w:t>
      </w:r>
    </w:p>
    <w:bookmarkEnd w:id="18"/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E068D"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>
        <w:rPr>
          <w:color w:val="000000"/>
          <w:sz w:val="28"/>
          <w:szCs w:val="28"/>
        </w:rPr>
        <w:t xml:space="preserve">м правовым актом Администрации Грушево-Дубовского сельского поселения, о даче согласия комиссии на </w:t>
      </w:r>
      <w:r w:rsidRPr="00B32B2C">
        <w:rPr>
          <w:color w:val="000000"/>
          <w:sz w:val="28"/>
          <w:szCs w:val="28"/>
        </w:rPr>
        <w:t>замещение</w:t>
      </w:r>
      <w:r>
        <w:rPr>
          <w:color w:val="000000"/>
          <w:sz w:val="28"/>
          <w:szCs w:val="28"/>
        </w:rPr>
        <w:t xml:space="preserve"> </w:t>
      </w:r>
      <w:r w:rsidRPr="00B32B2C">
        <w:rPr>
          <w:color w:val="000000"/>
          <w:sz w:val="28"/>
          <w:szCs w:val="28"/>
        </w:rPr>
        <w:t xml:space="preserve">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proofErr w:type="gramEnd"/>
      <w:r>
        <w:rPr>
          <w:sz w:val="28"/>
          <w:szCs w:val="28"/>
        </w:rPr>
        <w:t>,</w:t>
      </w:r>
      <w:r w:rsidRPr="009B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заявление лица, замещающего муниципальную должность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>
        <w:rPr>
          <w:sz w:val="28"/>
          <w:szCs w:val="28"/>
        </w:rPr>
        <w:t xml:space="preserve">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rPr>
          <w:sz w:val="28"/>
          <w:szCs w:val="28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r>
        <w:rPr>
          <w:sz w:val="28"/>
          <w:szCs w:val="28"/>
        </w:rPr>
        <w:t xml:space="preserve">уведомление о возникновении личной заинтересованности у муниципальных служащих, замещающих должности муниципальной службы в Администрации Грушево-Дубовского сельского поселения при исполнении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0798">
        <w:rPr>
          <w:color w:val="000000"/>
          <w:sz w:val="28"/>
          <w:szCs w:val="28"/>
        </w:rPr>
        <w:t xml:space="preserve">10.3. Представление главы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140798">
        <w:rPr>
          <w:color w:val="000000"/>
          <w:sz w:val="28"/>
          <w:szCs w:val="28"/>
        </w:rPr>
        <w:t>, руководителя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 или любого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касающееся обеспечения соблюдения муниципальным служащим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 xml:space="preserve">требований об урегулировании конфликта интересов либо осуществления мер по предупреждению </w:t>
      </w:r>
      <w:hyperlink r:id="rId11" w:history="1">
        <w:r w:rsidRPr="00AE068D">
          <w:rPr>
            <w:color w:val="000000"/>
            <w:sz w:val="28"/>
            <w:szCs w:val="28"/>
          </w:rPr>
          <w:t>коррупции</w:t>
        </w:r>
      </w:hyperlink>
      <w:r w:rsidRPr="00AE068D">
        <w:rPr>
          <w:color w:val="000000"/>
          <w:sz w:val="28"/>
          <w:szCs w:val="28"/>
        </w:rPr>
        <w:t>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10.4. </w:t>
      </w:r>
      <w:proofErr w:type="gramStart"/>
      <w:r>
        <w:rPr>
          <w:sz w:val="28"/>
          <w:szCs w:val="28"/>
        </w:rPr>
        <w:t>Поступившие в соответствии с частью 4 статьи 12 Федерального закона № 273 и статьей 64.1 Трудового кодекса Российской Федерации специалисту по кадровой работе  Администрации 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</w:t>
      </w:r>
      <w:proofErr w:type="gramEnd"/>
      <w:r>
        <w:rPr>
          <w:sz w:val="28"/>
          <w:szCs w:val="28"/>
        </w:rPr>
        <w:t xml:space="preserve">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BC1638"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3537A" w:rsidRPr="00BC1638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proofErr w:type="gramStart"/>
      <w:r w:rsidRPr="00BC1638"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BC1638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3537A" w:rsidRPr="00BC1638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C1638">
        <w:rPr>
          <w:color w:val="000000"/>
          <w:sz w:val="28"/>
          <w:szCs w:val="28"/>
        </w:rPr>
        <w:t xml:space="preserve">Специалистом по кадровой работе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BC1638">
        <w:rPr>
          <w:color w:val="000000"/>
          <w:sz w:val="28"/>
          <w:szCs w:val="28"/>
        </w:rPr>
        <w:t xml:space="preserve"> сельского поселения или специалистом по кадровой работе </w:t>
      </w:r>
      <w:r w:rsidRPr="00BC1638">
        <w:rPr>
          <w:color w:val="000000"/>
          <w:sz w:val="28"/>
          <w:szCs w:val="28"/>
        </w:rPr>
        <w:lastRenderedPageBreak/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BC1638">
        <w:rPr>
          <w:color w:val="000000"/>
          <w:sz w:val="28"/>
          <w:szCs w:val="28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B3537A" w:rsidRPr="00BC1638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163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 w:rsidRPr="00BC1638">
        <w:rPr>
          <w:color w:val="000000"/>
          <w:sz w:val="28"/>
          <w:szCs w:val="28"/>
        </w:rPr>
        <w:t xml:space="preserve">2. Обращение, указанное в абзаце втором подпункта 10.2 пункта 10 настоящего Положения, </w:t>
      </w:r>
      <w:r w:rsidRPr="00BC1638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3537A" w:rsidRPr="00BC1638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1638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Pr="00BC1638">
        <w:rPr>
          <w:sz w:val="28"/>
          <w:szCs w:val="28"/>
        </w:rPr>
        <w:t xml:space="preserve">3. Уведомление, указанное в </w:t>
      </w:r>
      <w:r>
        <w:rPr>
          <w:sz w:val="28"/>
          <w:szCs w:val="28"/>
        </w:rPr>
        <w:t>подпункте 10.4</w:t>
      </w:r>
      <w:r w:rsidRPr="00BC1638">
        <w:rPr>
          <w:sz w:val="28"/>
          <w:szCs w:val="28"/>
        </w:rPr>
        <w:t xml:space="preserve"> пункта 10 настоящего Положения, рассматривается специалистом по кадровой работе Администрации </w:t>
      </w:r>
      <w:r>
        <w:rPr>
          <w:sz w:val="28"/>
          <w:szCs w:val="28"/>
        </w:rPr>
        <w:t>Грушево-Дубовского</w:t>
      </w:r>
      <w:r w:rsidRPr="00BC1638">
        <w:rPr>
          <w:sz w:val="28"/>
          <w:szCs w:val="28"/>
        </w:rPr>
        <w:t xml:space="preserve"> сельского поселения или специалистом по кадровой работе отраслевого (функционального) органа Администрации </w:t>
      </w:r>
      <w:r>
        <w:rPr>
          <w:sz w:val="28"/>
          <w:szCs w:val="28"/>
        </w:rPr>
        <w:t>Грушево-Дубовского</w:t>
      </w:r>
      <w:r w:rsidRPr="00BC1638">
        <w:rPr>
          <w:sz w:val="28"/>
          <w:szCs w:val="28"/>
        </w:rPr>
        <w:t xml:space="preserve">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 Уведомление, указанное в абзаце пятом подпункта 10.2 пункта 10 настоящего Положения, рассматривается специалистом по кадровой работе, который осуществляет подготовку мотивированного заключения по результатам рассмотрения уведомления.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11.5. </w:t>
      </w:r>
      <w:proofErr w:type="gramStart"/>
      <w:r>
        <w:rPr>
          <w:color w:val="000000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10 пункта 10 настоящего Положения, или уведомлений, указанных в абзаце пятом подпункта 10.2 пункта 10 и пункта 10.4 пункта 10 настоящего Положения, спец</w:t>
      </w:r>
      <w:r w:rsidR="008114D1">
        <w:rPr>
          <w:color w:val="000000"/>
          <w:sz w:val="28"/>
          <w:szCs w:val="28"/>
        </w:rPr>
        <w:t>иалист по кадровой работе Админи</w:t>
      </w:r>
      <w:r>
        <w:rPr>
          <w:color w:val="000000"/>
          <w:sz w:val="28"/>
          <w:szCs w:val="28"/>
        </w:rPr>
        <w:t>страции Грушево-Дубовского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пояснения.</w:t>
      </w:r>
      <w:proofErr w:type="gramEnd"/>
      <w:r>
        <w:rPr>
          <w:color w:val="000000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11.6. Мотивированные заключения, предусмотренные пунктами 11.1, 11.3 и 11.4 настоящего положения, должны содержать: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информацию, изложенную в обращениях или уведомлениях, </w:t>
      </w:r>
      <w:proofErr w:type="spellStart"/>
      <w:r>
        <w:rPr>
          <w:color w:val="000000"/>
          <w:sz w:val="28"/>
          <w:szCs w:val="28"/>
        </w:rPr>
        <w:t>указанныхв</w:t>
      </w:r>
      <w:proofErr w:type="spellEnd"/>
      <w:r>
        <w:rPr>
          <w:color w:val="000000"/>
          <w:sz w:val="28"/>
          <w:szCs w:val="28"/>
        </w:rPr>
        <w:t xml:space="preserve"> абзацах втором и пятом подпункта 10.2 и подпункта 10.4 пункта 10 настоящего Положения;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мотивированный вывод по результатам предварительного расс</w:t>
      </w:r>
      <w:r w:rsidR="008114D1">
        <w:rPr>
          <w:color w:val="000000"/>
          <w:sz w:val="28"/>
          <w:szCs w:val="28"/>
        </w:rPr>
        <w:t>мотрения обращений и уведомлени</w:t>
      </w:r>
      <w:r>
        <w:rPr>
          <w:color w:val="000000"/>
          <w:sz w:val="28"/>
          <w:szCs w:val="28"/>
        </w:rPr>
        <w:t xml:space="preserve">й, указанных в абзацах втором и пятом подпункта 10.2 и подпункта 10.4 пункта 10 настоящего Положения, а также рекомендации для принятия одного из решений в соответствии с </w:t>
      </w:r>
      <w:proofErr w:type="spellStart"/>
      <w:r>
        <w:rPr>
          <w:color w:val="000000"/>
          <w:sz w:val="28"/>
          <w:szCs w:val="28"/>
        </w:rPr>
        <w:t>пенктами</w:t>
      </w:r>
      <w:proofErr w:type="spellEnd"/>
      <w:r>
        <w:rPr>
          <w:color w:val="000000"/>
          <w:sz w:val="28"/>
          <w:szCs w:val="28"/>
        </w:rPr>
        <w:t xml:space="preserve"> 10.2 и 10.4 пункта 10 настоящего Положения или иного решения.  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12. </w:t>
      </w:r>
      <w:r w:rsidRPr="00AE068D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поступлении к нему в порядке, предусмотренном нормативным правовым актом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,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: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>
        <w:rPr>
          <w:color w:val="000000"/>
          <w:sz w:val="28"/>
          <w:szCs w:val="28"/>
        </w:rPr>
        <w:t>12.1. 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десятидневный</w:t>
      </w:r>
      <w:r w:rsidRPr="00AE068D">
        <w:rPr>
          <w:color w:val="000000"/>
          <w:sz w:val="28"/>
          <w:szCs w:val="28"/>
        </w:rPr>
        <w:t xml:space="preserve"> срок назначает дату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При этом </w:t>
      </w:r>
      <w:r>
        <w:rPr>
          <w:color w:val="000000"/>
          <w:sz w:val="28"/>
          <w:szCs w:val="28"/>
        </w:rPr>
        <w:t>заседание комиссии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AE068D">
        <w:rPr>
          <w:color w:val="000000"/>
          <w:sz w:val="28"/>
          <w:szCs w:val="28"/>
        </w:rPr>
        <w:t xml:space="preserve">может быть </w:t>
      </w:r>
      <w:r>
        <w:rPr>
          <w:sz w:val="28"/>
          <w:szCs w:val="28"/>
        </w:rPr>
        <w:t>назначено позднее двадцати дней</w:t>
      </w:r>
      <w:r w:rsidRPr="00AE068D">
        <w:rPr>
          <w:color w:val="000000"/>
          <w:sz w:val="28"/>
          <w:szCs w:val="28"/>
        </w:rPr>
        <w:t xml:space="preserve"> со дня п</w:t>
      </w:r>
      <w:r>
        <w:rPr>
          <w:color w:val="000000"/>
          <w:sz w:val="28"/>
          <w:szCs w:val="28"/>
        </w:rPr>
        <w:t>оступления указанной информации.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>
        <w:rPr>
          <w:color w:val="000000"/>
          <w:sz w:val="28"/>
          <w:szCs w:val="28"/>
        </w:rPr>
        <w:t>12.2. О</w:t>
      </w:r>
      <w:r w:rsidRPr="00AE068D">
        <w:rPr>
          <w:color w:val="000000"/>
          <w:sz w:val="28"/>
          <w:szCs w:val="28"/>
        </w:rPr>
        <w:t xml:space="preserve">рганизует ознакомление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интересов, его представителя,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участвующих в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с поступившей информацией, и с результатами ее проверки</w:t>
      </w:r>
      <w:r>
        <w:rPr>
          <w:color w:val="000000"/>
          <w:sz w:val="28"/>
          <w:szCs w:val="28"/>
        </w:rPr>
        <w:t>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>
        <w:rPr>
          <w:color w:val="000000"/>
          <w:sz w:val="28"/>
          <w:szCs w:val="28"/>
        </w:rPr>
        <w:t>12.3. Р</w:t>
      </w:r>
      <w:r w:rsidRPr="00AE068D">
        <w:rPr>
          <w:color w:val="000000"/>
          <w:sz w:val="28"/>
          <w:szCs w:val="28"/>
        </w:rPr>
        <w:t xml:space="preserve">ассматривает ходатайства о приглашении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лиц, указанных в </w:t>
      </w:r>
      <w:hyperlink w:anchor="sub_10082" w:history="1">
        <w:r>
          <w:rPr>
            <w:color w:val="000000"/>
            <w:sz w:val="28"/>
            <w:szCs w:val="28"/>
          </w:rPr>
          <w:t>абзаце третьем</w:t>
        </w:r>
        <w:r w:rsidRPr="00AE068D">
          <w:rPr>
            <w:color w:val="000000"/>
            <w:sz w:val="28"/>
            <w:szCs w:val="28"/>
          </w:rPr>
          <w:t xml:space="preserve"> пункта </w:t>
        </w:r>
        <w:r>
          <w:rPr>
            <w:color w:val="000000"/>
            <w:sz w:val="28"/>
            <w:szCs w:val="28"/>
          </w:rPr>
          <w:t>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</w:t>
      </w:r>
      <w:r w:rsidRPr="00D0171F">
        <w:rPr>
          <w:color w:val="000000"/>
          <w:sz w:val="28"/>
          <w:szCs w:val="28"/>
        </w:rPr>
        <w:t>дополнительных материалов.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>
        <w:rPr>
          <w:color w:val="000000"/>
          <w:sz w:val="28"/>
          <w:szCs w:val="28"/>
        </w:rPr>
        <w:t>13</w:t>
      </w:r>
      <w:r w:rsidRPr="00D0171F">
        <w:rPr>
          <w:color w:val="000000"/>
          <w:sz w:val="28"/>
          <w:szCs w:val="28"/>
        </w:rPr>
        <w:t>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D0171F">
        <w:rPr>
          <w:color w:val="000000"/>
          <w:sz w:val="28"/>
          <w:szCs w:val="28"/>
        </w:rPr>
        <w:t>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D0171F">
        <w:rPr>
          <w:color w:val="000000"/>
          <w:sz w:val="28"/>
          <w:szCs w:val="28"/>
        </w:rPr>
        <w:t>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</w:t>
      </w:r>
      <w:r w:rsidRPr="00AE068D">
        <w:rPr>
          <w:color w:val="000000"/>
          <w:sz w:val="28"/>
          <w:szCs w:val="28"/>
        </w:rPr>
        <w:t xml:space="preserve"> проводится в его отсутствие. В случае неявки муниципального служащего или его представителя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</w:t>
      </w:r>
      <w:r w:rsidRPr="00D0171F">
        <w:rPr>
          <w:color w:val="000000"/>
          <w:sz w:val="28"/>
          <w:szCs w:val="28"/>
        </w:rPr>
        <w:t xml:space="preserve">уважительных причин комиссия может принять решение о рассмотрении указанного вопроса в отсутствие муниципального служащего. </w:t>
      </w:r>
      <w:r w:rsidRPr="00D0171F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</w:t>
      </w:r>
      <w:proofErr w:type="gramStart"/>
      <w:r w:rsidRPr="00D0171F">
        <w:rPr>
          <w:sz w:val="28"/>
          <w:szCs w:val="28"/>
        </w:rPr>
        <w:t>сменил место жительства и были</w:t>
      </w:r>
      <w:proofErr w:type="gramEnd"/>
      <w:r w:rsidRPr="00D0171F">
        <w:rPr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</w:t>
      </w:r>
      <w:r w:rsidRPr="00D0171F">
        <w:rPr>
          <w:sz w:val="28"/>
          <w:szCs w:val="28"/>
        </w:rPr>
        <w:lastRenderedPageBreak/>
        <w:t>может принять решение о рассмотрении данного вопроса в отсутствие указанного гражданина.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D017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D0171F">
        <w:rPr>
          <w:color w:val="000000"/>
          <w:sz w:val="28"/>
          <w:szCs w:val="28"/>
        </w:rPr>
        <w:t>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>
        <w:rPr>
          <w:color w:val="000000"/>
          <w:sz w:val="28"/>
          <w:szCs w:val="28"/>
        </w:rPr>
        <w:t>17</w:t>
      </w:r>
      <w:r w:rsidRPr="00D0171F">
        <w:rPr>
          <w:color w:val="000000"/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ее работы.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>
        <w:rPr>
          <w:color w:val="000000"/>
          <w:sz w:val="28"/>
          <w:szCs w:val="28"/>
        </w:rPr>
        <w:t>18</w:t>
      </w:r>
      <w:r w:rsidRPr="00D0171F">
        <w:rPr>
          <w:color w:val="000000"/>
          <w:sz w:val="28"/>
          <w:szCs w:val="28"/>
        </w:rPr>
        <w:t>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</w:t>
      </w:r>
      <w:r w:rsidRPr="00D0171F">
        <w:rPr>
          <w:color w:val="000000"/>
          <w:sz w:val="28"/>
          <w:szCs w:val="28"/>
        </w:rPr>
        <w:t>в соответствии с подпунктом 1.1 пункта 1 порядка проверки сведений, являются достоверными и полными;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D0171F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D0171F">
        <w:rPr>
          <w:color w:val="000000"/>
          <w:sz w:val="28"/>
          <w:szCs w:val="28"/>
        </w:rPr>
        <w:t xml:space="preserve"> сельского поселения, руководителю отраслевого (функционального) органа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D0171F">
        <w:rPr>
          <w:color w:val="000000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>
        <w:rPr>
          <w:color w:val="000000"/>
          <w:sz w:val="28"/>
          <w:szCs w:val="28"/>
        </w:rPr>
        <w:t>19</w:t>
      </w:r>
      <w:r w:rsidRPr="00D0171F">
        <w:rPr>
          <w:color w:val="000000"/>
          <w:sz w:val="28"/>
          <w:szCs w:val="28"/>
        </w:rPr>
        <w:t xml:space="preserve">. По итогам рассмотрения вопроса, указанного в абзаце третьем </w:t>
      </w:r>
      <w:hyperlink w:anchor="sub_10111" w:history="1">
        <w:r w:rsidRPr="00D0171F">
          <w:rPr>
            <w:color w:val="000000"/>
            <w:sz w:val="28"/>
            <w:szCs w:val="28"/>
          </w:rPr>
          <w:t>подпункта 10.1 пункта </w:t>
        </w:r>
      </w:hyperlink>
      <w:r w:rsidRPr="00D0171F">
        <w:rPr>
          <w:color w:val="000000"/>
          <w:sz w:val="28"/>
          <w:szCs w:val="28"/>
        </w:rPr>
        <w:t>10 настоящего Положения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AE068D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>
        <w:rPr>
          <w:color w:val="000000"/>
          <w:sz w:val="28"/>
          <w:szCs w:val="28"/>
        </w:rPr>
        <w:t xml:space="preserve">ия к служебному поведению </w:t>
      </w:r>
      <w:bookmarkStart w:id="32" w:name="OLE_LINK2"/>
      <w:r>
        <w:rPr>
          <w:color w:val="000000"/>
          <w:sz w:val="28"/>
          <w:szCs w:val="28"/>
        </w:rPr>
        <w:t xml:space="preserve">и (или) </w:t>
      </w:r>
      <w:bookmarkEnd w:id="32"/>
      <w:r w:rsidRPr="00AE068D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AE068D">
        <w:rPr>
          <w:color w:val="000000"/>
          <w:sz w:val="28"/>
          <w:szCs w:val="28"/>
        </w:rPr>
        <w:t>установить, что муниципальный служащий не соблюдал тр</w:t>
      </w:r>
      <w:r>
        <w:rPr>
          <w:color w:val="000000"/>
          <w:sz w:val="28"/>
          <w:szCs w:val="28"/>
        </w:rPr>
        <w:t>ебования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</w:t>
      </w:r>
      <w:r w:rsidRPr="00AE068D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руководителю </w:t>
      </w:r>
      <w:r>
        <w:rPr>
          <w:color w:val="000000"/>
          <w:sz w:val="28"/>
          <w:szCs w:val="28"/>
        </w:rPr>
        <w:t xml:space="preserve">структурного подразделения, руководителю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 указать муниципальному служащему на недопустимость нарушения тр</w:t>
      </w:r>
      <w:r>
        <w:rPr>
          <w:color w:val="000000"/>
          <w:sz w:val="28"/>
          <w:szCs w:val="28"/>
        </w:rPr>
        <w:t>ебований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>
        <w:rPr>
          <w:color w:val="000000"/>
          <w:sz w:val="28"/>
          <w:szCs w:val="28"/>
        </w:rPr>
        <w:t>20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B3537A" w:rsidRPr="00AE068D" w:rsidRDefault="00B3537A" w:rsidP="00B3537A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B32B2C">
        <w:rPr>
          <w:color w:val="000000"/>
          <w:sz w:val="28"/>
          <w:szCs w:val="28"/>
        </w:rPr>
        <w:t>дать гражданину согласие на замещение</w:t>
      </w:r>
      <w:r>
        <w:rPr>
          <w:color w:val="000000"/>
          <w:sz w:val="28"/>
          <w:szCs w:val="28"/>
        </w:rPr>
        <w:t xml:space="preserve"> должности в коммерческой или некоммерческой организации либо на выполнение работ</w:t>
      </w:r>
      <w:r w:rsidRPr="00B32B2C">
        <w:rPr>
          <w:color w:val="000000"/>
          <w:sz w:val="28"/>
          <w:szCs w:val="28"/>
        </w:rPr>
        <w:t xml:space="preserve"> на условиях </w:t>
      </w:r>
      <w:r w:rsidRPr="00B32B2C">
        <w:rPr>
          <w:sz w:val="28"/>
          <w:szCs w:val="28"/>
        </w:rPr>
        <w:t>гражданско-правового договора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коммерческой или некоммерческой организации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 xml:space="preserve">если отдельные функции муниципального управления данной </w:t>
      </w:r>
      <w:r w:rsidRPr="00B32B2C">
        <w:rPr>
          <w:sz w:val="28"/>
          <w:szCs w:val="28"/>
        </w:rPr>
        <w:lastRenderedPageBreak/>
        <w:t>организацией входили в должностные обязанности муниципального служащего</w:t>
      </w:r>
      <w:r w:rsidRPr="00AE068D">
        <w:rPr>
          <w:color w:val="000000"/>
          <w:sz w:val="28"/>
          <w:szCs w:val="28"/>
        </w:rPr>
        <w:t>;</w:t>
      </w:r>
    </w:p>
    <w:p w:rsidR="00B3537A" w:rsidRDefault="00B3537A" w:rsidP="00B3537A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AE068D">
        <w:rPr>
          <w:color w:val="000000"/>
          <w:sz w:val="28"/>
          <w:szCs w:val="28"/>
        </w:rPr>
        <w:t xml:space="preserve">отказать </w:t>
      </w:r>
      <w:r w:rsidRPr="00B32B2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согласи</w:t>
      </w:r>
      <w:r>
        <w:rPr>
          <w:color w:val="000000"/>
          <w:sz w:val="28"/>
          <w:szCs w:val="28"/>
        </w:rPr>
        <w:t>и</w:t>
      </w:r>
      <w:r w:rsidRPr="00B3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B32B2C">
        <w:rPr>
          <w:color w:val="000000"/>
          <w:sz w:val="28"/>
          <w:szCs w:val="28"/>
        </w:rPr>
        <w:t xml:space="preserve"> замещени</w:t>
      </w:r>
      <w:r>
        <w:rPr>
          <w:color w:val="000000"/>
          <w:sz w:val="28"/>
          <w:szCs w:val="28"/>
        </w:rPr>
        <w:t xml:space="preserve">е должности в </w:t>
      </w:r>
      <w:r w:rsidRPr="00B3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коммерческой или некоммерческой организации либо на выполнение работ</w:t>
      </w:r>
      <w:r w:rsidRPr="00B32B2C">
        <w:rPr>
          <w:color w:val="000000"/>
          <w:sz w:val="28"/>
          <w:szCs w:val="28"/>
        </w:rPr>
        <w:t xml:space="preserve"> на условиях </w:t>
      </w:r>
      <w:r w:rsidRPr="00B32B2C">
        <w:rPr>
          <w:sz w:val="28"/>
          <w:szCs w:val="28"/>
        </w:rPr>
        <w:t>гражданско-правового договора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коммерческой или некоммерческой организации</w:t>
      </w:r>
      <w:r w:rsidRPr="00B32B2C">
        <w:rPr>
          <w:sz w:val="28"/>
          <w:szCs w:val="28"/>
        </w:rPr>
        <w:t>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>
        <w:rPr>
          <w:color w:val="000000"/>
          <w:sz w:val="28"/>
          <w:szCs w:val="28"/>
        </w:rPr>
        <w:t xml:space="preserve">21. </w:t>
      </w:r>
      <w:r w:rsidRPr="00D0171F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sub_101123" w:history="1">
        <w:r w:rsidRPr="00D0171F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D0171F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D0171F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D0171F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D0171F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D0171F">
        <w:rPr>
          <w:color w:val="000000"/>
          <w:sz w:val="28"/>
          <w:szCs w:val="28"/>
        </w:rPr>
        <w:t xml:space="preserve"> сельского поселения, руководителю отраслевого (функционального) органа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D0171F">
        <w:rPr>
          <w:color w:val="000000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>
        <w:rPr>
          <w:sz w:val="28"/>
          <w:szCs w:val="28"/>
        </w:rPr>
        <w:t>22</w:t>
      </w:r>
      <w:r w:rsidRPr="00ED7B4A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рассмотрения вопроса, указанного в абзаце четвертом подпункта 10.2 пункта 10 настоящего Положения, комиссия принимает одно из следующих решений: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</w:t>
      </w:r>
      <w:r>
        <w:rPr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пятом подпункта 10.2 пункта 10 настоящего Положения, комиссия принимает одно из следующих решений: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14D1">
        <w:rPr>
          <w:sz w:val="28"/>
          <w:szCs w:val="28"/>
        </w:rPr>
        <w:t>ризнать, что при исполнении муни</w:t>
      </w:r>
      <w:r>
        <w:rPr>
          <w:sz w:val="28"/>
          <w:szCs w:val="28"/>
        </w:rPr>
        <w:t>ципальным служащим должностных обязанностей конфликт интересов отсутствует;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14D1">
        <w:rPr>
          <w:sz w:val="28"/>
          <w:szCs w:val="28"/>
        </w:rPr>
        <w:t>ризнать, что при исполнении муни</w:t>
      </w:r>
      <w:r>
        <w:rPr>
          <w:sz w:val="28"/>
          <w:szCs w:val="28"/>
        </w:rPr>
        <w:t xml:space="preserve">ципальным служащим должностных обязанностей личная заинтересованность приводит или может привести к конфликту интересов. 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Признать,</w:t>
      </w:r>
      <w:r w:rsidR="008114D1">
        <w:rPr>
          <w:sz w:val="28"/>
          <w:szCs w:val="28"/>
        </w:rPr>
        <w:t xml:space="preserve"> что муниципальн</w:t>
      </w:r>
      <w:r>
        <w:rPr>
          <w:sz w:val="28"/>
          <w:szCs w:val="28"/>
        </w:rPr>
        <w:t>ый служащий не соблюдал требования об урегулировании 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D0171F">
        <w:rPr>
          <w:color w:val="000000"/>
          <w:sz w:val="28"/>
          <w:szCs w:val="28"/>
        </w:rPr>
        <w:t xml:space="preserve">. По итогам рассмотрения вопросов, предусмотренных </w:t>
      </w:r>
      <w:hyperlink w:anchor="sub_10111" w:history="1">
        <w:r w:rsidRPr="00D0171F">
          <w:rPr>
            <w:color w:val="000000"/>
            <w:sz w:val="28"/>
            <w:szCs w:val="28"/>
          </w:rPr>
          <w:t>подпунктами </w:t>
        </w:r>
      </w:hyperlink>
      <w:r w:rsidRPr="00D0171F">
        <w:rPr>
          <w:color w:val="000000"/>
          <w:sz w:val="28"/>
          <w:szCs w:val="28"/>
        </w:rPr>
        <w:t xml:space="preserve"> 10.1</w:t>
      </w:r>
      <w:r>
        <w:rPr>
          <w:color w:val="000000"/>
          <w:sz w:val="28"/>
          <w:szCs w:val="28"/>
        </w:rPr>
        <w:t>,</w:t>
      </w:r>
      <w:r w:rsidRPr="00D0171F">
        <w:rPr>
          <w:color w:val="000000"/>
          <w:sz w:val="28"/>
          <w:szCs w:val="28"/>
        </w:rPr>
        <w:t xml:space="preserve"> 10.2</w:t>
      </w:r>
      <w:r>
        <w:rPr>
          <w:color w:val="000000"/>
          <w:sz w:val="28"/>
          <w:szCs w:val="28"/>
        </w:rPr>
        <w:t>, 10.4</w:t>
      </w:r>
      <w:r w:rsidRPr="00D0171F">
        <w:rPr>
          <w:color w:val="000000"/>
          <w:sz w:val="28"/>
          <w:szCs w:val="28"/>
        </w:rPr>
        <w:t xml:space="preserve"> пункта 10 настоящего Положения, </w:t>
      </w:r>
      <w:r>
        <w:rPr>
          <w:color w:val="000000"/>
          <w:sz w:val="28"/>
          <w:szCs w:val="28"/>
        </w:rPr>
        <w:t xml:space="preserve">и </w:t>
      </w:r>
      <w:r w:rsidRPr="00D0171F">
        <w:rPr>
          <w:color w:val="000000"/>
          <w:sz w:val="28"/>
          <w:szCs w:val="28"/>
        </w:rPr>
        <w:t>при наличии к тому оснований комиссия может принять иное</w:t>
      </w:r>
      <w:r>
        <w:rPr>
          <w:color w:val="000000"/>
          <w:sz w:val="28"/>
          <w:szCs w:val="28"/>
        </w:rPr>
        <w:t xml:space="preserve"> решение</w:t>
      </w:r>
      <w:r w:rsidRPr="00D0171F">
        <w:rPr>
          <w:color w:val="000000"/>
          <w:sz w:val="28"/>
          <w:szCs w:val="28"/>
        </w:rPr>
        <w:t xml:space="preserve">, чем предусмотрено </w:t>
      </w:r>
      <w:hyperlink w:anchor="sub_1017" w:history="1">
        <w:r w:rsidRPr="00D0171F">
          <w:rPr>
            <w:color w:val="000000"/>
            <w:sz w:val="28"/>
            <w:szCs w:val="28"/>
          </w:rPr>
          <w:t>пунктами </w:t>
        </w:r>
      </w:hyperlink>
      <w:r w:rsidRPr="00D017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 – 23</w:t>
      </w:r>
      <w:r w:rsidRPr="00D0171F">
        <w:rPr>
          <w:color w:val="000000"/>
          <w:sz w:val="28"/>
          <w:szCs w:val="28"/>
        </w:rPr>
        <w:t>, 25 настоящего Положения. Основания и мотивы принятия такого решения должны быть отражены в протоколе заседания комиссии.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>
        <w:rPr>
          <w:color w:val="000000"/>
          <w:sz w:val="28"/>
          <w:szCs w:val="28"/>
        </w:rPr>
        <w:t>25</w:t>
      </w:r>
      <w:r w:rsidRPr="00D0171F">
        <w:rPr>
          <w:color w:val="000000"/>
          <w:sz w:val="28"/>
          <w:szCs w:val="28"/>
        </w:rPr>
        <w:t xml:space="preserve">. По итогам рассмотрения вопроса, </w:t>
      </w:r>
      <w:r>
        <w:rPr>
          <w:color w:val="000000"/>
          <w:sz w:val="28"/>
          <w:szCs w:val="28"/>
        </w:rPr>
        <w:t>предусмотренного подпунктом 10.4</w:t>
      </w:r>
      <w:r w:rsidRPr="00D0171F">
        <w:rPr>
          <w:color w:val="000000"/>
          <w:sz w:val="28"/>
          <w:szCs w:val="28"/>
        </w:rPr>
        <w:t xml:space="preserve"> пункта 10 настоящего Положения, комиссия принимает</w:t>
      </w:r>
      <w:r w:rsidR="008114D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отношение гражданина</w:t>
      </w:r>
      <w:proofErr w:type="gramEnd"/>
      <w:r>
        <w:rPr>
          <w:color w:val="000000"/>
          <w:sz w:val="28"/>
          <w:szCs w:val="28"/>
        </w:rPr>
        <w:t>, замещавшего должность  муниципальной службы, одно из следующих решений: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17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обязанности;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</w:t>
      </w:r>
      <w:r w:rsidR="008114D1">
        <w:rPr>
          <w:color w:val="000000"/>
          <w:sz w:val="28"/>
          <w:szCs w:val="28"/>
        </w:rPr>
        <w:t>что замещение им на условиях тру</w:t>
      </w:r>
      <w:r>
        <w:rPr>
          <w:color w:val="000000"/>
          <w:sz w:val="28"/>
          <w:szCs w:val="28"/>
        </w:rPr>
        <w:t>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По итогам рассмотрения вопроса, пред</w:t>
      </w:r>
      <w:r w:rsidR="008114D1">
        <w:rPr>
          <w:color w:val="000000"/>
          <w:sz w:val="28"/>
          <w:szCs w:val="28"/>
        </w:rPr>
        <w:t>усмотренного подпунктом 10.3 п</w:t>
      </w:r>
      <w:r>
        <w:rPr>
          <w:color w:val="000000"/>
          <w:sz w:val="28"/>
          <w:szCs w:val="28"/>
        </w:rPr>
        <w:t>у</w:t>
      </w:r>
      <w:r w:rsidR="008114D1">
        <w:rPr>
          <w:color w:val="000000"/>
          <w:sz w:val="28"/>
          <w:szCs w:val="28"/>
        </w:rPr>
        <w:t>нк</w:t>
      </w:r>
      <w:r>
        <w:rPr>
          <w:color w:val="000000"/>
          <w:sz w:val="28"/>
          <w:szCs w:val="28"/>
        </w:rPr>
        <w:t xml:space="preserve">та 10 настоящего Положения, комиссия принимает </w:t>
      </w:r>
      <w:proofErr w:type="spellStart"/>
      <w:r>
        <w:rPr>
          <w:color w:val="000000"/>
          <w:sz w:val="28"/>
          <w:szCs w:val="28"/>
        </w:rPr>
        <w:t>сооветствующее</w:t>
      </w:r>
      <w:proofErr w:type="spellEnd"/>
      <w:r>
        <w:rPr>
          <w:color w:val="000000"/>
          <w:sz w:val="28"/>
          <w:szCs w:val="28"/>
        </w:rPr>
        <w:t xml:space="preserve"> решение.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>
        <w:rPr>
          <w:color w:val="000000"/>
          <w:sz w:val="28"/>
          <w:szCs w:val="28"/>
        </w:rPr>
        <w:t>27</w:t>
      </w:r>
      <w:r w:rsidRPr="00D0171F">
        <w:rPr>
          <w:color w:val="000000"/>
          <w:sz w:val="28"/>
          <w:szCs w:val="28"/>
        </w:rPr>
        <w:t xml:space="preserve">. Для исполнения решений комиссии могут быть подготовлены проекты </w:t>
      </w:r>
      <w:r>
        <w:rPr>
          <w:color w:val="000000"/>
          <w:sz w:val="28"/>
          <w:szCs w:val="28"/>
        </w:rPr>
        <w:t xml:space="preserve">нормативных </w:t>
      </w:r>
      <w:r w:rsidRPr="00D0171F">
        <w:rPr>
          <w:color w:val="000000"/>
          <w:sz w:val="28"/>
          <w:szCs w:val="28"/>
        </w:rPr>
        <w:t xml:space="preserve">правовых актов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D0171F">
        <w:rPr>
          <w:color w:val="000000"/>
          <w:sz w:val="28"/>
          <w:szCs w:val="28"/>
        </w:rPr>
        <w:t xml:space="preserve"> сельского поселения, правовых актов и поручений главы Администрации </w:t>
      </w:r>
      <w:r>
        <w:rPr>
          <w:color w:val="000000"/>
          <w:sz w:val="28"/>
          <w:szCs w:val="28"/>
        </w:rPr>
        <w:lastRenderedPageBreak/>
        <w:t>Грушево-Дубовского</w:t>
      </w:r>
      <w:r w:rsidRPr="00D0171F">
        <w:rPr>
          <w:color w:val="000000"/>
          <w:sz w:val="28"/>
          <w:szCs w:val="28"/>
        </w:rPr>
        <w:t xml:space="preserve"> сельского поселения, руководителей отраслевых (функциональных) органов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D0171F">
        <w:rPr>
          <w:color w:val="000000"/>
          <w:sz w:val="28"/>
          <w:szCs w:val="28"/>
        </w:rPr>
        <w:t xml:space="preserve"> сельского поселения.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 w:rsidRPr="00D017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D0171F">
        <w:rPr>
          <w:color w:val="000000"/>
          <w:sz w:val="28"/>
          <w:szCs w:val="28"/>
        </w:rPr>
        <w:t xml:space="preserve">. Решения комиссии по вопросам, указанным в </w:t>
      </w:r>
      <w:hyperlink w:anchor="sub_1011" w:history="1">
        <w:r w:rsidRPr="00D0171F">
          <w:rPr>
            <w:color w:val="000000"/>
            <w:sz w:val="28"/>
            <w:szCs w:val="28"/>
          </w:rPr>
          <w:t>пункте </w:t>
        </w:r>
      </w:hyperlink>
      <w:r w:rsidRPr="00D0171F">
        <w:rPr>
          <w:color w:val="000000"/>
          <w:sz w:val="28"/>
          <w:szCs w:val="28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>
        <w:rPr>
          <w:color w:val="000000"/>
          <w:sz w:val="28"/>
          <w:szCs w:val="28"/>
        </w:rPr>
        <w:t>29</w:t>
      </w:r>
      <w:r w:rsidRPr="00D0171F">
        <w:rPr>
          <w:color w:val="000000"/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D0171F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D0171F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D0171F">
        <w:rPr>
          <w:color w:val="000000"/>
          <w:sz w:val="28"/>
          <w:szCs w:val="28"/>
        </w:rPr>
        <w:t xml:space="preserve"> сельского поселения носят рекомендательный характер. 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171F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D0171F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D0171F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>
        <w:rPr>
          <w:color w:val="000000"/>
          <w:sz w:val="28"/>
          <w:szCs w:val="28"/>
        </w:rPr>
        <w:t>30</w:t>
      </w:r>
      <w:r w:rsidRPr="00AE068D">
        <w:rPr>
          <w:color w:val="000000"/>
          <w:sz w:val="28"/>
          <w:szCs w:val="28"/>
        </w:rPr>
        <w:t xml:space="preserve">. В протоколе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указываются: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AE068D">
        <w:rPr>
          <w:color w:val="000000"/>
          <w:sz w:val="28"/>
          <w:szCs w:val="28"/>
        </w:rPr>
        <w:t xml:space="preserve">дата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фамилии, имена, отчества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присутствующих на заседании;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AE068D">
        <w:rPr>
          <w:color w:val="000000"/>
          <w:sz w:val="28"/>
          <w:szCs w:val="28"/>
        </w:rPr>
        <w:t xml:space="preserve">формулировка каждого из рассматриваемых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AE068D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AE068D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AE068D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AE068D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дата поступления информации в </w:t>
      </w:r>
      <w:r>
        <w:rPr>
          <w:color w:val="000000"/>
          <w:sz w:val="28"/>
          <w:szCs w:val="28"/>
        </w:rPr>
        <w:t>Администрацию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AE068D">
        <w:rPr>
          <w:color w:val="000000"/>
          <w:sz w:val="28"/>
          <w:szCs w:val="28"/>
        </w:rPr>
        <w:t>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AE068D">
        <w:rPr>
          <w:color w:val="000000"/>
          <w:sz w:val="28"/>
          <w:szCs w:val="28"/>
        </w:rPr>
        <w:t>другие сведения;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AE068D">
        <w:rPr>
          <w:color w:val="000000"/>
          <w:sz w:val="28"/>
          <w:szCs w:val="28"/>
        </w:rPr>
        <w:t>результаты голосования;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AE068D">
        <w:rPr>
          <w:color w:val="000000"/>
          <w:sz w:val="28"/>
          <w:szCs w:val="28"/>
        </w:rPr>
        <w:t>решение и обоснование его принятия.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>
        <w:rPr>
          <w:color w:val="000000"/>
          <w:sz w:val="28"/>
          <w:szCs w:val="28"/>
        </w:rPr>
        <w:t>31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с которым должен быть ознакомлен муниципальный служащий.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>
        <w:rPr>
          <w:color w:val="000000"/>
          <w:sz w:val="28"/>
          <w:szCs w:val="28"/>
        </w:rPr>
        <w:t>32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Копии протокола заседания </w:t>
      </w:r>
      <w:r>
        <w:rPr>
          <w:color w:val="000000"/>
          <w:sz w:val="28"/>
          <w:szCs w:val="28"/>
        </w:rPr>
        <w:t>комиссии в семидневный</w:t>
      </w:r>
      <w:r w:rsidRPr="00AE068D">
        <w:rPr>
          <w:color w:val="000000"/>
          <w:sz w:val="28"/>
          <w:szCs w:val="28"/>
        </w:rPr>
        <w:t xml:space="preserve"> срок со дня </w:t>
      </w:r>
      <w:r w:rsidRPr="00140798">
        <w:rPr>
          <w:color w:val="000000"/>
          <w:sz w:val="28"/>
          <w:szCs w:val="28"/>
        </w:rPr>
        <w:t xml:space="preserve">заседания направляются главе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140798">
        <w:rPr>
          <w:color w:val="000000"/>
          <w:sz w:val="28"/>
          <w:szCs w:val="28"/>
        </w:rPr>
        <w:t>, руководителю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полностью или в виде выписок из него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E068D">
        <w:rPr>
          <w:color w:val="000000"/>
          <w:sz w:val="28"/>
          <w:szCs w:val="28"/>
        </w:rPr>
        <w:t xml:space="preserve">муниципальному служащему, а также, по решению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иным заинтересованным лицам.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>
        <w:rPr>
          <w:color w:val="000000"/>
          <w:sz w:val="28"/>
          <w:szCs w:val="28"/>
        </w:rPr>
        <w:lastRenderedPageBreak/>
        <w:t>33. Глава Администрации 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руководитель </w:t>
      </w:r>
      <w:r w:rsidRPr="00AE068D">
        <w:rPr>
          <w:color w:val="000000"/>
          <w:sz w:val="28"/>
          <w:szCs w:val="28"/>
        </w:rPr>
        <w:t xml:space="preserve">отраслевого (функционального) </w:t>
      </w:r>
      <w:r>
        <w:rPr>
          <w:color w:val="000000"/>
          <w:sz w:val="28"/>
          <w:szCs w:val="28"/>
        </w:rPr>
        <w:t>органа Администрации 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 обязан рассмотреть протокол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вправе учесть в пределах своей </w:t>
      </w:r>
      <w:proofErr w:type="gramStart"/>
      <w:r w:rsidRPr="00AE068D">
        <w:rPr>
          <w:color w:val="000000"/>
          <w:sz w:val="28"/>
          <w:szCs w:val="28"/>
        </w:rPr>
        <w:t>компетенции</w:t>
      </w:r>
      <w:proofErr w:type="gramEnd"/>
      <w:r w:rsidRPr="00AE068D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</w:t>
      </w:r>
      <w:r>
        <w:rPr>
          <w:color w:val="000000"/>
          <w:sz w:val="28"/>
          <w:szCs w:val="28"/>
        </w:rPr>
        <w:t>ыми актами Российской Федерации, а также по иным вопросам организации противодействия коррупции</w:t>
      </w:r>
      <w:r w:rsidRPr="00AE068D">
        <w:rPr>
          <w:color w:val="000000"/>
          <w:sz w:val="28"/>
          <w:szCs w:val="28"/>
        </w:rPr>
        <w:t xml:space="preserve">. О рассмотрении рекомендаций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принятом </w:t>
      </w:r>
      <w:r w:rsidRPr="00140798">
        <w:rPr>
          <w:color w:val="000000"/>
          <w:sz w:val="28"/>
          <w:szCs w:val="28"/>
        </w:rPr>
        <w:t xml:space="preserve">решении глава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140798">
        <w:rPr>
          <w:color w:val="000000"/>
          <w:sz w:val="28"/>
          <w:szCs w:val="28"/>
        </w:rPr>
        <w:t>, руководитель отраслевого</w:t>
      </w:r>
      <w:r w:rsidRPr="00AE068D">
        <w:rPr>
          <w:color w:val="000000"/>
          <w:sz w:val="28"/>
          <w:szCs w:val="28"/>
        </w:rPr>
        <w:t xml:space="preserve"> (функционального) органа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>главы Администрации 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руководителя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 оглашается на ближайшем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принимается к сведению без обсуждения.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>
        <w:rPr>
          <w:color w:val="000000"/>
          <w:sz w:val="28"/>
          <w:szCs w:val="28"/>
        </w:rPr>
        <w:t>34</w:t>
      </w:r>
      <w:r w:rsidRPr="00AE068D">
        <w:rPr>
          <w:color w:val="000000"/>
          <w:sz w:val="28"/>
          <w:szCs w:val="28"/>
        </w:rPr>
        <w:t xml:space="preserve">. 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</w:t>
      </w:r>
      <w:r w:rsidRPr="00140798">
        <w:rPr>
          <w:color w:val="000000"/>
          <w:sz w:val="28"/>
          <w:szCs w:val="28"/>
        </w:rPr>
        <w:t xml:space="preserve">представляется главе Администрации </w:t>
      </w:r>
      <w:r>
        <w:rPr>
          <w:color w:val="000000"/>
          <w:sz w:val="28"/>
          <w:szCs w:val="28"/>
        </w:rPr>
        <w:t>Грушево-Дубовского сельского поселения</w:t>
      </w:r>
      <w:r w:rsidRPr="00140798">
        <w:rPr>
          <w:color w:val="000000"/>
          <w:sz w:val="28"/>
          <w:szCs w:val="28"/>
        </w:rPr>
        <w:t>, руководителю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отраслевого (функционального) </w:t>
      </w:r>
      <w:r>
        <w:rPr>
          <w:color w:val="000000"/>
          <w:sz w:val="28"/>
          <w:szCs w:val="28"/>
        </w:rPr>
        <w:t>органа Администрации Грушево-Дубовского сельского поселения</w:t>
      </w:r>
      <w:r w:rsidRPr="00AE068D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>
        <w:rPr>
          <w:color w:val="000000"/>
          <w:sz w:val="28"/>
          <w:szCs w:val="28"/>
        </w:rPr>
        <w:t>35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факта совершения муниципальным служащим действия (</w:t>
      </w:r>
      <w:r>
        <w:rPr>
          <w:color w:val="000000"/>
          <w:sz w:val="28"/>
          <w:szCs w:val="28"/>
        </w:rPr>
        <w:t xml:space="preserve">факта </w:t>
      </w:r>
      <w:r w:rsidRPr="00AE068D">
        <w:rPr>
          <w:color w:val="000000"/>
          <w:sz w:val="28"/>
          <w:szCs w:val="28"/>
        </w:rPr>
        <w:t xml:space="preserve">бездействия), содержащего признаки административного правонарушения или </w:t>
      </w:r>
      <w:r>
        <w:rPr>
          <w:color w:val="000000"/>
          <w:sz w:val="28"/>
          <w:szCs w:val="28"/>
        </w:rPr>
        <w:t xml:space="preserve">состава </w:t>
      </w:r>
      <w:r w:rsidRPr="00AE068D">
        <w:rPr>
          <w:color w:val="000000"/>
          <w:sz w:val="28"/>
          <w:szCs w:val="28"/>
        </w:rPr>
        <w:t xml:space="preserve">преступления, 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</w:t>
      </w:r>
      <w:r>
        <w:rPr>
          <w:color w:val="000000"/>
          <w:sz w:val="28"/>
          <w:szCs w:val="28"/>
        </w:rPr>
        <w:t>, а при необходимости - немедленно</w:t>
      </w:r>
      <w:r w:rsidRPr="00AE068D">
        <w:rPr>
          <w:color w:val="000000"/>
          <w:sz w:val="28"/>
          <w:szCs w:val="28"/>
        </w:rPr>
        <w:t>.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>
        <w:rPr>
          <w:color w:val="000000"/>
          <w:sz w:val="28"/>
          <w:szCs w:val="28"/>
        </w:rPr>
        <w:t>36</w:t>
      </w:r>
      <w:r w:rsidRPr="00AE068D">
        <w:rPr>
          <w:color w:val="000000"/>
          <w:sz w:val="28"/>
          <w:szCs w:val="28"/>
        </w:rPr>
        <w:t xml:space="preserve">. Копия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B3537A" w:rsidRPr="00D0171F" w:rsidRDefault="00B3537A" w:rsidP="00B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>
        <w:rPr>
          <w:color w:val="000000"/>
          <w:sz w:val="28"/>
          <w:szCs w:val="28"/>
        </w:rPr>
        <w:t>36.1</w:t>
      </w:r>
      <w:r w:rsidRPr="00D0171F">
        <w:rPr>
          <w:color w:val="000000"/>
          <w:sz w:val="28"/>
          <w:szCs w:val="28"/>
        </w:rPr>
        <w:t xml:space="preserve">. </w:t>
      </w:r>
      <w:proofErr w:type="gramStart"/>
      <w:r w:rsidRPr="00D0171F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sz w:val="28"/>
          <w:szCs w:val="28"/>
        </w:rPr>
        <w:t>Грушево-Дубовского</w:t>
      </w:r>
      <w:r w:rsidRPr="00D0171F">
        <w:rPr>
          <w:sz w:val="28"/>
          <w:szCs w:val="28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D0171F">
        <w:rPr>
          <w:sz w:val="28"/>
          <w:szCs w:val="28"/>
        </w:rPr>
        <w:t xml:space="preserve"> комиссии.</w:t>
      </w:r>
    </w:p>
    <w:p w:rsidR="00B3537A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37</w:t>
      </w:r>
      <w:r w:rsidRPr="00D0171F">
        <w:rPr>
          <w:color w:val="000000"/>
          <w:sz w:val="28"/>
          <w:szCs w:val="28"/>
        </w:rPr>
        <w:t>. </w:t>
      </w:r>
      <w:proofErr w:type="gramStart"/>
      <w:r w:rsidRPr="00D0171F">
        <w:rPr>
          <w:color w:val="000000"/>
          <w:sz w:val="28"/>
          <w:szCs w:val="28"/>
        </w:rPr>
        <w:t>Организационно-техническое и документационное</w:t>
      </w:r>
      <w:r w:rsidRPr="00AE068D">
        <w:rPr>
          <w:color w:val="000000"/>
          <w:sz w:val="28"/>
          <w:szCs w:val="28"/>
        </w:rPr>
        <w:t xml:space="preserve"> обеспечение деятельности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а также информирование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осуществляются </w:t>
      </w:r>
      <w:r>
        <w:rPr>
          <w:color w:val="000000"/>
          <w:sz w:val="28"/>
          <w:szCs w:val="28"/>
        </w:rPr>
        <w:t>специалистом по кадровой работе</w:t>
      </w:r>
      <w:r w:rsidRPr="00AE068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Грушево-Дубовского сельского поселения или специалистом по кадровой работе отраслевого (функционального) органа Администрации Грушево-Дубовского сельского поселения, ответственными за работу по</w:t>
      </w:r>
      <w:proofErr w:type="gramEnd"/>
      <w:r>
        <w:rPr>
          <w:color w:val="000000"/>
          <w:sz w:val="28"/>
          <w:szCs w:val="28"/>
        </w:rPr>
        <w:t xml:space="preserve"> профилактике коррупционных и иных правонарушений</w:t>
      </w:r>
      <w:r w:rsidRPr="00AE068D">
        <w:rPr>
          <w:color w:val="000000"/>
          <w:sz w:val="28"/>
          <w:szCs w:val="28"/>
        </w:rPr>
        <w:t>.</w:t>
      </w:r>
      <w:bookmarkEnd w:id="62"/>
    </w:p>
    <w:p w:rsidR="00B3537A" w:rsidRPr="00AE068D" w:rsidRDefault="00B3537A" w:rsidP="00B3537A">
      <w:pPr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E068D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 2</w:t>
      </w:r>
    </w:p>
    <w:p w:rsidR="00B3537A" w:rsidRPr="00AE068D" w:rsidRDefault="00B3537A" w:rsidP="00B3537A">
      <w:pPr>
        <w:ind w:left="5664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 xml:space="preserve">Грушево-Дубовского сельского поселения </w:t>
      </w:r>
      <w:r w:rsidRPr="00AE068D">
        <w:rPr>
          <w:bCs/>
          <w:color w:val="000000"/>
          <w:sz w:val="28"/>
          <w:szCs w:val="28"/>
        </w:rPr>
        <w:t xml:space="preserve">от </w:t>
      </w:r>
      <w:r w:rsidR="00D25A3B">
        <w:rPr>
          <w:bCs/>
          <w:color w:val="000000"/>
          <w:sz w:val="28"/>
          <w:szCs w:val="28"/>
        </w:rPr>
        <w:t>18.012018</w:t>
      </w:r>
      <w:r>
        <w:rPr>
          <w:bCs/>
          <w:color w:val="000000"/>
          <w:sz w:val="28"/>
          <w:szCs w:val="28"/>
        </w:rPr>
        <w:t xml:space="preserve"> № </w:t>
      </w:r>
      <w:r w:rsidR="00D25A3B">
        <w:rPr>
          <w:bCs/>
          <w:color w:val="000000"/>
          <w:sz w:val="28"/>
          <w:szCs w:val="28"/>
        </w:rPr>
        <w:t>2</w:t>
      </w:r>
    </w:p>
    <w:p w:rsidR="00B3537A" w:rsidRPr="00AE068D" w:rsidRDefault="00B3537A" w:rsidP="00B353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3537A" w:rsidRDefault="00B3537A" w:rsidP="00B3537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B3537A" w:rsidRPr="00AE068D" w:rsidRDefault="00B3537A" w:rsidP="00B3537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Грушево-Дубовского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B3537A" w:rsidRPr="007A4BCE" w:rsidRDefault="00B3537A" w:rsidP="00B3537A">
      <w:pPr>
        <w:ind w:firstLine="720"/>
        <w:jc w:val="both"/>
        <w:rPr>
          <w:sz w:val="28"/>
          <w:szCs w:val="28"/>
        </w:rPr>
      </w:pPr>
    </w:p>
    <w:tbl>
      <w:tblPr>
        <w:tblW w:w="9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5"/>
        <w:gridCol w:w="5312"/>
      </w:tblGrid>
      <w:tr w:rsidR="00B3537A" w:rsidRPr="007A4BCE" w:rsidTr="007D0041">
        <w:tc>
          <w:tcPr>
            <w:tcW w:w="3828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Валерий Евгеньевич</w:t>
            </w:r>
          </w:p>
        </w:tc>
        <w:tc>
          <w:tcPr>
            <w:tcW w:w="425" w:type="dxa"/>
          </w:tcPr>
          <w:p w:rsidR="00B3537A" w:rsidRPr="007A4BCE" w:rsidRDefault="00B3537A" w:rsidP="007D0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2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хозяйства, председатель комиссии</w:t>
            </w:r>
          </w:p>
        </w:tc>
      </w:tr>
      <w:tr w:rsidR="00B3537A" w:rsidRPr="007A4BCE" w:rsidTr="007D0041">
        <w:tc>
          <w:tcPr>
            <w:tcW w:w="3828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Касьянова Виктория Михайловна</w:t>
            </w:r>
          </w:p>
        </w:tc>
        <w:tc>
          <w:tcPr>
            <w:tcW w:w="425" w:type="dxa"/>
          </w:tcPr>
          <w:p w:rsidR="00B3537A" w:rsidRPr="007A4BCE" w:rsidRDefault="00B3537A" w:rsidP="007D0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2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финансов, заместитель председателя комиссии</w:t>
            </w:r>
          </w:p>
        </w:tc>
      </w:tr>
      <w:tr w:rsidR="00B3537A" w:rsidRPr="007A4BCE" w:rsidTr="007D0041">
        <w:tc>
          <w:tcPr>
            <w:tcW w:w="3828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Лидия Николаевна</w:t>
            </w:r>
          </w:p>
        </w:tc>
        <w:tc>
          <w:tcPr>
            <w:tcW w:w="425" w:type="dxa"/>
          </w:tcPr>
          <w:p w:rsidR="00B3537A" w:rsidRPr="007A4BCE" w:rsidRDefault="00B3537A" w:rsidP="007D0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2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специалист, секретарь комиссии</w:t>
            </w:r>
          </w:p>
        </w:tc>
      </w:tr>
    </w:tbl>
    <w:p w:rsidR="00B3537A" w:rsidRPr="007A4BCE" w:rsidRDefault="00B3537A" w:rsidP="00B3537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425"/>
        <w:gridCol w:w="5103"/>
      </w:tblGrid>
      <w:tr w:rsidR="00B3537A" w:rsidRPr="007A4BCE" w:rsidTr="007D0041">
        <w:tc>
          <w:tcPr>
            <w:tcW w:w="3936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Танасова Анна Петровна</w:t>
            </w:r>
          </w:p>
        </w:tc>
        <w:tc>
          <w:tcPr>
            <w:tcW w:w="425" w:type="dxa"/>
          </w:tcPr>
          <w:p w:rsidR="00B3537A" w:rsidRPr="007A4BCE" w:rsidRDefault="00B3537A" w:rsidP="007D0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Грушево-Дубовская КС</w:t>
            </w:r>
          </w:p>
        </w:tc>
      </w:tr>
      <w:tr w:rsidR="00B3537A" w:rsidRPr="007A4BCE" w:rsidTr="007D0041">
        <w:tc>
          <w:tcPr>
            <w:tcW w:w="3936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25" w:type="dxa"/>
          </w:tcPr>
          <w:p w:rsidR="00B3537A" w:rsidRPr="007A4BCE" w:rsidRDefault="00B3537A" w:rsidP="007D0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537A" w:rsidRPr="007A4BCE" w:rsidRDefault="00B3537A" w:rsidP="007D0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МБДОУ № 66 «Аленушка» (по согласованию)</w:t>
            </w:r>
          </w:p>
        </w:tc>
      </w:tr>
    </w:tbl>
    <w:p w:rsidR="00B3537A" w:rsidRPr="007A4BCE" w:rsidRDefault="00B3537A" w:rsidP="00B353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4BCE">
        <w:rPr>
          <w:rFonts w:ascii="Times New Roman" w:hAnsi="Times New Roman"/>
          <w:sz w:val="28"/>
          <w:szCs w:val="28"/>
        </w:rPr>
        <w:t>Члены комиссии:</w:t>
      </w:r>
    </w:p>
    <w:p w:rsidR="00B3537A" w:rsidRPr="007A4BCE" w:rsidRDefault="00B3537A" w:rsidP="00B3537A">
      <w:pPr>
        <w:rPr>
          <w:sz w:val="28"/>
          <w:szCs w:val="28"/>
        </w:rPr>
      </w:pPr>
    </w:p>
    <w:p w:rsidR="00B3537A" w:rsidRPr="007A4BCE" w:rsidRDefault="00B3537A" w:rsidP="00B3537A">
      <w:pPr>
        <w:jc w:val="both"/>
      </w:pPr>
    </w:p>
    <w:p w:rsidR="00B3537A" w:rsidRPr="00777F38" w:rsidRDefault="00B3537A" w:rsidP="00B3537A">
      <w:pPr>
        <w:pStyle w:val="11"/>
        <w:tabs>
          <w:tab w:val="left" w:pos="993"/>
        </w:tabs>
        <w:jc w:val="both"/>
        <w:rPr>
          <w:sz w:val="24"/>
        </w:rPr>
      </w:pPr>
    </w:p>
    <w:p w:rsidR="00B3537A" w:rsidRDefault="00B3537A" w:rsidP="00B3537A">
      <w:pPr>
        <w:pStyle w:val="1"/>
        <w:ind w:left="4860"/>
        <w:rPr>
          <w:b/>
          <w:szCs w:val="28"/>
        </w:rPr>
      </w:pPr>
    </w:p>
    <w:p w:rsidR="00B3537A" w:rsidRDefault="00B3537A" w:rsidP="00B3537A">
      <w:pPr>
        <w:pStyle w:val="1"/>
        <w:ind w:left="4860"/>
        <w:rPr>
          <w:b/>
          <w:szCs w:val="28"/>
        </w:rPr>
      </w:pPr>
    </w:p>
    <w:p w:rsidR="00B3537A" w:rsidRDefault="00B3537A" w:rsidP="00B3537A">
      <w:pPr>
        <w:pStyle w:val="1"/>
        <w:ind w:left="4860"/>
        <w:rPr>
          <w:b/>
          <w:szCs w:val="28"/>
        </w:rPr>
      </w:pPr>
    </w:p>
    <w:p w:rsidR="00AE3EF3" w:rsidRDefault="00AE3EF3"/>
    <w:sectPr w:rsidR="00AE3EF3" w:rsidSect="006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7A"/>
    <w:rsid w:val="006A3130"/>
    <w:rsid w:val="008114D1"/>
    <w:rsid w:val="00A726B2"/>
    <w:rsid w:val="00AE3EF3"/>
    <w:rsid w:val="00B3537A"/>
    <w:rsid w:val="00D2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37A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3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next w:val="a"/>
    <w:rsid w:val="00B353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11">
    <w:name w:val="Абзац списка1"/>
    <w:basedOn w:val="a"/>
    <w:rsid w:val="00B3537A"/>
    <w:pPr>
      <w:ind w:left="720"/>
      <w:contextualSpacing/>
    </w:pPr>
    <w:rPr>
      <w:rFonts w:eastAsia="Calibri"/>
      <w:sz w:val="28"/>
    </w:rPr>
  </w:style>
  <w:style w:type="paragraph" w:customStyle="1" w:styleId="a3">
    <w:name w:val="Нормальный (таблица)"/>
    <w:basedOn w:val="a"/>
    <w:next w:val="a"/>
    <w:rsid w:val="00B3537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B3537A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35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988434.0" TargetMode="External"/><Relationship Id="rId11" Type="http://schemas.openxmlformats.org/officeDocument/2006/relationships/hyperlink" Target="garantF1://12064203.101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52272.1401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64203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4925</Words>
  <Characters>28075</Characters>
  <Application>Microsoft Office Word</Application>
  <DocSecurity>0</DocSecurity>
  <Lines>233</Lines>
  <Paragraphs>65</Paragraphs>
  <ScaleCrop>false</ScaleCrop>
  <Company>Microsoft</Company>
  <LinksUpToDate>false</LinksUpToDate>
  <CharactersWithSpaces>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2018-01-18T11:12:00Z</cp:lastPrinted>
  <dcterms:created xsi:type="dcterms:W3CDTF">2017-12-11T06:22:00Z</dcterms:created>
  <dcterms:modified xsi:type="dcterms:W3CDTF">2018-01-18T11:12:00Z</dcterms:modified>
</cp:coreProperties>
</file>