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5A" w:rsidRDefault="00272E5A" w:rsidP="00CC02D7">
      <w:pPr>
        <w:pStyle w:val="a3"/>
        <w:ind w:left="708" w:firstLine="708"/>
        <w:jc w:val="left"/>
      </w:pPr>
      <w:bookmarkStart w:id="0" w:name="_GoBack"/>
      <w:r>
        <w:t xml:space="preserve"> СОГЛАШЕНИЕ О ПЕРЕДАЧЕ ПОЛНОМОЧИЙ №</w:t>
      </w:r>
      <w:r w:rsidR="00E64767">
        <w:t xml:space="preserve"> </w:t>
      </w:r>
      <w:r w:rsidR="00CC1525">
        <w:t>47</w:t>
      </w:r>
    </w:p>
    <w:p w:rsidR="00272E5A" w:rsidRDefault="00272E5A" w:rsidP="00272E5A">
      <w:pPr>
        <w:pStyle w:val="a3"/>
      </w:pPr>
    </w:p>
    <w:p w:rsidR="00272E5A" w:rsidRDefault="00272E5A" w:rsidP="00272E5A">
      <w:pPr>
        <w:rPr>
          <w:sz w:val="28"/>
          <w:szCs w:val="28"/>
        </w:rPr>
      </w:pPr>
      <w:r>
        <w:rPr>
          <w:sz w:val="28"/>
          <w:szCs w:val="28"/>
        </w:rPr>
        <w:t xml:space="preserve">г. Белая Калитва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</w:t>
      </w:r>
      <w:r w:rsidR="00CC1525">
        <w:rPr>
          <w:sz w:val="28"/>
          <w:szCs w:val="28"/>
        </w:rPr>
        <w:softHyphen/>
      </w:r>
      <w:r w:rsidR="00CC1525">
        <w:rPr>
          <w:sz w:val="28"/>
          <w:szCs w:val="28"/>
        </w:rPr>
        <w:softHyphen/>
        <w:t>18</w:t>
      </w:r>
      <w:r>
        <w:rPr>
          <w:sz w:val="28"/>
          <w:szCs w:val="28"/>
        </w:rPr>
        <w:t>»</w:t>
      </w:r>
      <w:r w:rsidR="00E40FCC">
        <w:rPr>
          <w:sz w:val="28"/>
          <w:szCs w:val="28"/>
        </w:rPr>
        <w:t xml:space="preserve"> декабря </w:t>
      </w:r>
      <w:r w:rsidR="00CF3869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</w:p>
    <w:p w:rsidR="00272E5A" w:rsidRDefault="00272E5A" w:rsidP="00272E5A">
      <w:pPr>
        <w:rPr>
          <w:sz w:val="28"/>
          <w:szCs w:val="28"/>
        </w:rPr>
      </w:pPr>
    </w:p>
    <w:p w:rsidR="00272E5A" w:rsidRPr="00BC2659" w:rsidRDefault="00272E5A" w:rsidP="00272E5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Белокалитвинского района, именуемая в дальнейшем </w:t>
      </w:r>
      <w:r w:rsidRPr="00976207">
        <w:rPr>
          <w:b/>
          <w:sz w:val="28"/>
          <w:szCs w:val="28"/>
        </w:rPr>
        <w:t>Муниципальный район</w:t>
      </w:r>
      <w:r w:rsidR="00CF3869">
        <w:rPr>
          <w:sz w:val="28"/>
          <w:szCs w:val="28"/>
        </w:rPr>
        <w:t>, в лице</w:t>
      </w:r>
      <w:r w:rsidR="00367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</w:t>
      </w:r>
      <w:r w:rsidR="00CF3869">
        <w:rPr>
          <w:sz w:val="28"/>
          <w:szCs w:val="28"/>
        </w:rPr>
        <w:t xml:space="preserve">Мельниковой Ольги Александровны, </w:t>
      </w:r>
      <w:r w:rsidR="00CF3869" w:rsidRPr="00CF3869">
        <w:rPr>
          <w:sz w:val="28"/>
          <w:szCs w:val="28"/>
        </w:rPr>
        <w:t xml:space="preserve"> </w:t>
      </w:r>
      <w:r w:rsidR="00CF3869">
        <w:rPr>
          <w:sz w:val="28"/>
          <w:szCs w:val="28"/>
        </w:rPr>
        <w:t>действующей</w:t>
      </w:r>
      <w:r w:rsidR="00CF3869" w:rsidRPr="002C444D">
        <w:rPr>
          <w:sz w:val="28"/>
          <w:szCs w:val="28"/>
        </w:rPr>
        <w:t xml:space="preserve"> на основании Устава муниципального образования «</w:t>
      </w:r>
      <w:proofErr w:type="spellStart"/>
      <w:r w:rsidR="00CF3869" w:rsidRPr="002C444D">
        <w:rPr>
          <w:sz w:val="28"/>
          <w:szCs w:val="28"/>
        </w:rPr>
        <w:t>Белокалитвинский</w:t>
      </w:r>
      <w:proofErr w:type="spellEnd"/>
      <w:r w:rsidR="00CF3869" w:rsidRPr="002C444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с одной стороны, и Администрация Грушево-Дубовского сельского поселения, именуемая в дальнейшем </w:t>
      </w:r>
      <w:r w:rsidRPr="00976207">
        <w:rPr>
          <w:b/>
          <w:sz w:val="28"/>
          <w:szCs w:val="28"/>
        </w:rPr>
        <w:t>Поселение</w:t>
      </w:r>
      <w:r>
        <w:rPr>
          <w:spacing w:val="-1"/>
          <w:sz w:val="28"/>
          <w:szCs w:val="28"/>
        </w:rPr>
        <w:t>,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главы Администрации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CF3869">
        <w:rPr>
          <w:sz w:val="28"/>
          <w:szCs w:val="28"/>
        </w:rPr>
        <w:t>Холодняковой</w:t>
      </w:r>
      <w:proofErr w:type="spellEnd"/>
      <w:r w:rsidR="00CF3869">
        <w:rPr>
          <w:sz w:val="28"/>
          <w:szCs w:val="28"/>
        </w:rPr>
        <w:t xml:space="preserve"> Татьяны Георгиевны,</w:t>
      </w:r>
      <w:r w:rsidRPr="00BC2659">
        <w:rPr>
          <w:b/>
          <w:bCs/>
          <w:sz w:val="28"/>
          <w:szCs w:val="28"/>
        </w:rPr>
        <w:t xml:space="preserve"> </w:t>
      </w:r>
      <w:r w:rsidRPr="00BC2659">
        <w:rPr>
          <w:sz w:val="28"/>
          <w:szCs w:val="28"/>
        </w:rPr>
        <w:t>действующ</w:t>
      </w:r>
      <w:r w:rsidR="00CF3869">
        <w:rPr>
          <w:sz w:val="28"/>
          <w:szCs w:val="28"/>
        </w:rPr>
        <w:t>ей</w:t>
      </w:r>
      <w:r w:rsidRPr="00BC2659">
        <w:rPr>
          <w:sz w:val="28"/>
          <w:szCs w:val="28"/>
        </w:rPr>
        <w:t xml:space="preserve"> на основании Устава муниципального образования «</w:t>
      </w:r>
      <w:r>
        <w:rPr>
          <w:sz w:val="28"/>
          <w:szCs w:val="28"/>
        </w:rPr>
        <w:t xml:space="preserve">Грушево-Дубовское </w:t>
      </w:r>
      <w:r w:rsidRPr="00BC2659">
        <w:rPr>
          <w:sz w:val="28"/>
          <w:szCs w:val="28"/>
        </w:rPr>
        <w:t>сельское поселение», с другой стороны, на</w:t>
      </w:r>
      <w:proofErr w:type="gramEnd"/>
      <w:r w:rsidRPr="00BC2659">
        <w:rPr>
          <w:sz w:val="28"/>
          <w:szCs w:val="28"/>
        </w:rPr>
        <w:t xml:space="preserve"> </w:t>
      </w:r>
      <w:proofErr w:type="gramStart"/>
      <w:r w:rsidRPr="00BC2659">
        <w:rPr>
          <w:sz w:val="28"/>
          <w:szCs w:val="28"/>
        </w:rPr>
        <w:t>основании Федерального закона Росс</w:t>
      </w:r>
      <w:r>
        <w:rPr>
          <w:sz w:val="28"/>
          <w:szCs w:val="28"/>
        </w:rPr>
        <w:t>ийской Федерации от 06.10.2003</w:t>
      </w:r>
      <w:r w:rsidRPr="00BC265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заключили настоящее соглашение о передаче полномочий (далее – Соглашение) о нижеследующем:</w:t>
      </w:r>
      <w:proofErr w:type="gramEnd"/>
    </w:p>
    <w:p w:rsidR="00272E5A" w:rsidRDefault="00272E5A" w:rsidP="00272E5A">
      <w:pPr>
        <w:ind w:firstLine="567"/>
        <w:jc w:val="both"/>
        <w:rPr>
          <w:b/>
          <w:sz w:val="28"/>
          <w:szCs w:val="28"/>
        </w:rPr>
      </w:pPr>
    </w:p>
    <w:p w:rsidR="00272E5A" w:rsidRDefault="00272E5A" w:rsidP="00272E5A">
      <w:pPr>
        <w:numPr>
          <w:ilvl w:val="0"/>
          <w:numId w:val="1"/>
        </w:numPr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Предмет соглашения и перечень полномочий</w:t>
      </w:r>
    </w:p>
    <w:p w:rsidR="00272E5A" w:rsidRDefault="00272E5A" w:rsidP="00272E5A">
      <w:pPr>
        <w:ind w:left="567"/>
        <w:rPr>
          <w:sz w:val="28"/>
          <w:szCs w:val="28"/>
        </w:rPr>
      </w:pPr>
    </w:p>
    <w:p w:rsidR="00272E5A" w:rsidRDefault="00272E5A" w:rsidP="00272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 настоящему Соглашению Муниципальный район передает, а Поселение принимает на себя полномочия по дорожной деятельности в отношении автомобильных дорог местного значения в границах населенных пунктов сельского поселения и по обеспечению безопасности дорожного движения на них, включая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272E5A" w:rsidRDefault="00272E5A" w:rsidP="00272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Передача полномочий Муниципальным районом Поселению осуществляется за счет </w:t>
      </w:r>
      <w:r w:rsidRPr="0084049F">
        <w:rPr>
          <w:sz w:val="28"/>
          <w:szCs w:val="28"/>
        </w:rPr>
        <w:t>финансовых сре</w:t>
      </w:r>
      <w:proofErr w:type="gramStart"/>
      <w:r w:rsidRPr="0084049F">
        <w:rPr>
          <w:sz w:val="28"/>
          <w:szCs w:val="28"/>
        </w:rPr>
        <w:t>дств в в</w:t>
      </w:r>
      <w:proofErr w:type="gramEnd"/>
      <w:r w:rsidRPr="0084049F">
        <w:rPr>
          <w:sz w:val="28"/>
          <w:szCs w:val="28"/>
        </w:rPr>
        <w:t xml:space="preserve">иде </w:t>
      </w:r>
      <w:r>
        <w:rPr>
          <w:sz w:val="28"/>
          <w:szCs w:val="28"/>
        </w:rPr>
        <w:t xml:space="preserve">межбюджетных трансфертов, предоставляемых из бюджета Белокалитвинского района (далее – районный бюджет) в бюджет сельского поселения на содержание и ремонт связанных с реализацией переданных полномочий </w:t>
      </w:r>
      <w:r w:rsidRPr="00291066">
        <w:rPr>
          <w:sz w:val="28"/>
          <w:szCs w:val="28"/>
        </w:rPr>
        <w:t>автомобильных дорог общего пользования местного значения согласно</w:t>
      </w:r>
      <w:r>
        <w:rPr>
          <w:sz w:val="28"/>
          <w:szCs w:val="28"/>
        </w:rPr>
        <w:t xml:space="preserve"> приложению №1 (далее – Автодороги).</w:t>
      </w:r>
    </w:p>
    <w:p w:rsidR="00272E5A" w:rsidRDefault="00272E5A" w:rsidP="00272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передаваемых полномочий в рамках Соглашения:</w:t>
      </w:r>
    </w:p>
    <w:p w:rsidR="00272E5A" w:rsidRDefault="00272E5A" w:rsidP="00272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и установление порядка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Автодорог;</w:t>
      </w:r>
    </w:p>
    <w:p w:rsidR="00272E5A" w:rsidRDefault="00272E5A" w:rsidP="00272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перечня Автодорог общего пользования и необщего пользования;</w:t>
      </w:r>
    </w:p>
    <w:p w:rsidR="00272E5A" w:rsidRPr="001009DB" w:rsidRDefault="00272E5A" w:rsidP="00272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09DB">
        <w:rPr>
          <w:sz w:val="28"/>
          <w:szCs w:val="28"/>
        </w:rPr>
        <w:t xml:space="preserve"> Осуществление дорожной деятельности в отношении Автодорог по проектированию, строительству, реконструкции, капитальному ремонту, ремонту и</w:t>
      </w:r>
      <w:r>
        <w:rPr>
          <w:sz w:val="28"/>
          <w:szCs w:val="28"/>
        </w:rPr>
        <w:t xml:space="preserve"> содержанию автомобильных дорог;</w:t>
      </w:r>
    </w:p>
    <w:p w:rsidR="00272E5A" w:rsidRDefault="00272E5A" w:rsidP="00272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Автодорогам;</w:t>
      </w:r>
    </w:p>
    <w:p w:rsidR="00272E5A" w:rsidRDefault="00272E5A" w:rsidP="00272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Информационное обеспечение пользователей Автодорогами.</w:t>
      </w:r>
    </w:p>
    <w:p w:rsidR="00272E5A" w:rsidRDefault="00272E5A" w:rsidP="00272E5A">
      <w:pPr>
        <w:ind w:firstLine="567"/>
        <w:jc w:val="both"/>
        <w:rPr>
          <w:sz w:val="28"/>
          <w:szCs w:val="28"/>
        </w:rPr>
      </w:pPr>
      <w:r w:rsidRPr="002024DE">
        <w:rPr>
          <w:sz w:val="28"/>
          <w:szCs w:val="28"/>
        </w:rPr>
        <w:t>- Утверждение нормативов финансовых затрат на капитальный ремонт, ремонт, содержание Автодорог и правил расчета размера ассигнований местного бюджета на указанные цели.</w:t>
      </w:r>
    </w:p>
    <w:p w:rsidR="00272E5A" w:rsidRPr="00B36264" w:rsidRDefault="00272E5A" w:rsidP="00272E5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B36264">
        <w:rPr>
          <w:sz w:val="28"/>
          <w:szCs w:val="28"/>
        </w:rPr>
        <w:t xml:space="preserve"> Участие в обеспечении безопасности дорожного движения, осуществление мероприятий по обеспечению безопасности дорожного движения </w:t>
      </w:r>
      <w:r>
        <w:rPr>
          <w:sz w:val="28"/>
          <w:szCs w:val="28"/>
        </w:rPr>
        <w:t>на Автодорогах</w:t>
      </w:r>
      <w:r w:rsidRPr="00B36264">
        <w:rPr>
          <w:sz w:val="28"/>
          <w:szCs w:val="28"/>
        </w:rPr>
        <w:t xml:space="preserve"> в соответствии с требованиями действующих ГОСТов в сфере обеспечения безопасности и организации дорожного движения,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</w:t>
      </w:r>
      <w:r>
        <w:rPr>
          <w:sz w:val="28"/>
          <w:szCs w:val="28"/>
        </w:rPr>
        <w:t>Автодорогах</w:t>
      </w:r>
      <w:r w:rsidRPr="00B36264">
        <w:rPr>
          <w:sz w:val="28"/>
          <w:szCs w:val="28"/>
        </w:rPr>
        <w:t xml:space="preserve"> в целях</w:t>
      </w:r>
      <w:proofErr w:type="gramEnd"/>
      <w:r w:rsidRPr="00B36264">
        <w:rPr>
          <w:sz w:val="28"/>
          <w:szCs w:val="28"/>
        </w:rPr>
        <w:t xml:space="preserve"> обеспечения б</w:t>
      </w:r>
      <w:r>
        <w:rPr>
          <w:sz w:val="28"/>
          <w:szCs w:val="28"/>
        </w:rPr>
        <w:t>езопасности дорожного движения.</w:t>
      </w:r>
    </w:p>
    <w:p w:rsidR="00272E5A" w:rsidRDefault="00272E5A" w:rsidP="00272E5A">
      <w:pPr>
        <w:jc w:val="both"/>
        <w:rPr>
          <w:b/>
          <w:bCs/>
        </w:rPr>
      </w:pPr>
    </w:p>
    <w:p w:rsidR="00272E5A" w:rsidRPr="0084049F" w:rsidRDefault="00272E5A" w:rsidP="00272E5A">
      <w:pPr>
        <w:numPr>
          <w:ilvl w:val="0"/>
          <w:numId w:val="1"/>
        </w:numPr>
        <w:jc w:val="center"/>
        <w:rPr>
          <w:sz w:val="28"/>
          <w:szCs w:val="28"/>
        </w:rPr>
      </w:pPr>
      <w:r w:rsidRPr="0084049F">
        <w:rPr>
          <w:sz w:val="28"/>
          <w:szCs w:val="28"/>
        </w:rPr>
        <w:t>Права и обязанности Сторон</w:t>
      </w:r>
    </w:p>
    <w:p w:rsidR="00272E5A" w:rsidRPr="0084049F" w:rsidRDefault="00272E5A" w:rsidP="00272E5A">
      <w:pPr>
        <w:ind w:left="360"/>
        <w:rPr>
          <w:b/>
          <w:sz w:val="28"/>
          <w:szCs w:val="28"/>
        </w:rPr>
      </w:pPr>
    </w:p>
    <w:p w:rsidR="00272E5A" w:rsidRPr="0084049F" w:rsidRDefault="00272E5A" w:rsidP="00272E5A">
      <w:pPr>
        <w:ind w:firstLine="567"/>
        <w:rPr>
          <w:bCs/>
          <w:sz w:val="28"/>
          <w:szCs w:val="28"/>
        </w:rPr>
      </w:pPr>
      <w:r w:rsidRPr="0084049F">
        <w:rPr>
          <w:bCs/>
          <w:sz w:val="28"/>
          <w:szCs w:val="28"/>
        </w:rPr>
        <w:t xml:space="preserve">2.1. Муниципальный район </w:t>
      </w:r>
      <w:r>
        <w:rPr>
          <w:bCs/>
          <w:sz w:val="28"/>
          <w:szCs w:val="28"/>
        </w:rPr>
        <w:t xml:space="preserve">имеет </w:t>
      </w:r>
      <w:r w:rsidRPr="0084049F">
        <w:rPr>
          <w:bCs/>
          <w:sz w:val="28"/>
          <w:szCs w:val="28"/>
        </w:rPr>
        <w:t>прав</w:t>
      </w:r>
      <w:r>
        <w:rPr>
          <w:bCs/>
          <w:sz w:val="28"/>
          <w:szCs w:val="28"/>
        </w:rPr>
        <w:t>о</w:t>
      </w:r>
      <w:r w:rsidRPr="0084049F">
        <w:rPr>
          <w:bCs/>
          <w:sz w:val="28"/>
          <w:szCs w:val="28"/>
        </w:rPr>
        <w:t>:</w:t>
      </w:r>
    </w:p>
    <w:p w:rsidR="00272E5A" w:rsidRDefault="00272E5A" w:rsidP="00272E5A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2.1.1. Осуществлять контроль за исполнением </w:t>
      </w:r>
      <w:r>
        <w:rPr>
          <w:bCs/>
          <w:sz w:val="28"/>
          <w:szCs w:val="28"/>
        </w:rPr>
        <w:t>П</w:t>
      </w:r>
      <w:r w:rsidRPr="0084049F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ем</w:t>
      </w:r>
      <w:r w:rsidRPr="008404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переданных </w:t>
      </w:r>
      <w:r w:rsidRPr="0084049F">
        <w:rPr>
          <w:sz w:val="28"/>
          <w:szCs w:val="28"/>
        </w:rPr>
        <w:t>полномочий, а также за целевым использованием предоставленных финансовых сре</w:t>
      </w:r>
      <w:proofErr w:type="gramStart"/>
      <w:r w:rsidRPr="0084049F">
        <w:rPr>
          <w:sz w:val="28"/>
          <w:szCs w:val="28"/>
        </w:rPr>
        <w:t>дств в в</w:t>
      </w:r>
      <w:proofErr w:type="gramEnd"/>
      <w:r w:rsidRPr="0084049F">
        <w:rPr>
          <w:sz w:val="28"/>
          <w:szCs w:val="28"/>
        </w:rPr>
        <w:t xml:space="preserve">иде </w:t>
      </w:r>
      <w:r>
        <w:rPr>
          <w:sz w:val="28"/>
          <w:szCs w:val="28"/>
        </w:rPr>
        <w:t>межбюджетных трансфертов.</w:t>
      </w:r>
    </w:p>
    <w:p w:rsidR="00272E5A" w:rsidRPr="0084049F" w:rsidRDefault="00272E5A" w:rsidP="00272E5A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2.1.2. Получать от </w:t>
      </w:r>
      <w:r>
        <w:rPr>
          <w:bCs/>
          <w:sz w:val="28"/>
          <w:szCs w:val="28"/>
        </w:rPr>
        <w:t>П</w:t>
      </w:r>
      <w:r w:rsidRPr="0084049F">
        <w:rPr>
          <w:bCs/>
          <w:sz w:val="28"/>
          <w:szCs w:val="28"/>
        </w:rPr>
        <w:t>оселения</w:t>
      </w:r>
      <w:r w:rsidRPr="0084049F">
        <w:rPr>
          <w:sz w:val="28"/>
          <w:szCs w:val="28"/>
        </w:rPr>
        <w:t xml:space="preserve"> информацию об использовании финансовых сре</w:t>
      </w:r>
      <w:proofErr w:type="gramStart"/>
      <w:r w:rsidRPr="0084049F">
        <w:rPr>
          <w:sz w:val="28"/>
          <w:szCs w:val="28"/>
        </w:rPr>
        <w:t>дств в в</w:t>
      </w:r>
      <w:proofErr w:type="gramEnd"/>
      <w:r w:rsidRPr="0084049F">
        <w:rPr>
          <w:sz w:val="28"/>
          <w:szCs w:val="28"/>
        </w:rPr>
        <w:t>иде межбюджетных трансфертов.</w:t>
      </w:r>
    </w:p>
    <w:p w:rsidR="00272E5A" w:rsidRPr="0084049F" w:rsidRDefault="00272E5A" w:rsidP="00272E5A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>2.1.3. Требовать возврата суммы перечисленных финансовых сре</w:t>
      </w:r>
      <w:proofErr w:type="gramStart"/>
      <w:r w:rsidRPr="0084049F">
        <w:rPr>
          <w:sz w:val="28"/>
          <w:szCs w:val="28"/>
        </w:rPr>
        <w:t>дств в в</w:t>
      </w:r>
      <w:proofErr w:type="gramEnd"/>
      <w:r w:rsidRPr="0084049F">
        <w:rPr>
          <w:sz w:val="28"/>
          <w:szCs w:val="28"/>
        </w:rPr>
        <w:t xml:space="preserve">иде межбюджетных трансфертов в случае их нецелевого использования </w:t>
      </w:r>
      <w:r>
        <w:rPr>
          <w:bCs/>
          <w:sz w:val="28"/>
          <w:szCs w:val="28"/>
        </w:rPr>
        <w:t>Поселением</w:t>
      </w:r>
      <w:r w:rsidRPr="0084049F">
        <w:rPr>
          <w:sz w:val="28"/>
          <w:szCs w:val="28"/>
        </w:rPr>
        <w:t>.</w:t>
      </w:r>
    </w:p>
    <w:p w:rsidR="00272E5A" w:rsidRDefault="00272E5A" w:rsidP="00272E5A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>2.1.4. Требовать возврата суммы перечисленных финансовых сре</w:t>
      </w:r>
      <w:proofErr w:type="gramStart"/>
      <w:r w:rsidRPr="0084049F">
        <w:rPr>
          <w:sz w:val="28"/>
          <w:szCs w:val="28"/>
        </w:rPr>
        <w:t>дств в в</w:t>
      </w:r>
      <w:proofErr w:type="gramEnd"/>
      <w:r w:rsidRPr="0084049F">
        <w:rPr>
          <w:sz w:val="28"/>
          <w:szCs w:val="28"/>
        </w:rPr>
        <w:t xml:space="preserve">иде межбюджетных трансфертов в случае неисполнения </w:t>
      </w:r>
      <w:r>
        <w:rPr>
          <w:bCs/>
          <w:sz w:val="28"/>
          <w:szCs w:val="28"/>
        </w:rPr>
        <w:t>П</w:t>
      </w:r>
      <w:r w:rsidRPr="0084049F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ем</w:t>
      </w:r>
      <w:r w:rsidRPr="008404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переданных </w:t>
      </w:r>
      <w:r w:rsidRPr="0084049F">
        <w:rPr>
          <w:sz w:val="28"/>
          <w:szCs w:val="28"/>
        </w:rPr>
        <w:t>полномочий</w:t>
      </w:r>
      <w:r>
        <w:rPr>
          <w:sz w:val="28"/>
          <w:szCs w:val="28"/>
        </w:rPr>
        <w:t>.</w:t>
      </w:r>
    </w:p>
    <w:p w:rsidR="00272E5A" w:rsidRPr="0084049F" w:rsidRDefault="00272E5A" w:rsidP="00272E5A">
      <w:pPr>
        <w:tabs>
          <w:tab w:val="left" w:pos="1560"/>
        </w:tabs>
        <w:ind w:firstLine="567"/>
        <w:jc w:val="both"/>
        <w:rPr>
          <w:sz w:val="28"/>
          <w:szCs w:val="28"/>
        </w:rPr>
      </w:pPr>
    </w:p>
    <w:p w:rsidR="00272E5A" w:rsidRPr="00DE1E8F" w:rsidRDefault="00272E5A" w:rsidP="00272E5A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DE1E8F">
        <w:rPr>
          <w:bCs/>
          <w:sz w:val="28"/>
          <w:szCs w:val="28"/>
        </w:rPr>
        <w:t>2.2. Муниципальный район обязан:</w:t>
      </w:r>
    </w:p>
    <w:p w:rsidR="00272E5A" w:rsidRPr="0084049F" w:rsidRDefault="00272E5A" w:rsidP="00272E5A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2.2.1. Передать </w:t>
      </w:r>
      <w:r>
        <w:rPr>
          <w:bCs/>
          <w:sz w:val="28"/>
          <w:szCs w:val="28"/>
        </w:rPr>
        <w:t>П</w:t>
      </w:r>
      <w:r w:rsidRPr="0084049F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84049F">
        <w:rPr>
          <w:sz w:val="28"/>
          <w:szCs w:val="28"/>
        </w:rPr>
        <w:t xml:space="preserve">финансовые средства в виде межбюджетных трансфертов на реализацию </w:t>
      </w:r>
      <w:r>
        <w:rPr>
          <w:sz w:val="28"/>
          <w:szCs w:val="28"/>
        </w:rPr>
        <w:t xml:space="preserve">переданных </w:t>
      </w:r>
      <w:r w:rsidRPr="0084049F">
        <w:rPr>
          <w:sz w:val="28"/>
          <w:szCs w:val="28"/>
        </w:rPr>
        <w:t>полномочий</w:t>
      </w:r>
      <w:r>
        <w:rPr>
          <w:sz w:val="28"/>
          <w:szCs w:val="28"/>
        </w:rPr>
        <w:t>.</w:t>
      </w:r>
    </w:p>
    <w:p w:rsidR="00272E5A" w:rsidRPr="0084049F" w:rsidRDefault="00272E5A" w:rsidP="00272E5A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2.2.2.  Осуществлять контроль за исполнением </w:t>
      </w:r>
      <w:r>
        <w:rPr>
          <w:bCs/>
          <w:sz w:val="28"/>
          <w:szCs w:val="28"/>
        </w:rPr>
        <w:t>Поселением</w:t>
      </w:r>
      <w:r w:rsidRPr="0084049F">
        <w:rPr>
          <w:sz w:val="28"/>
          <w:szCs w:val="28"/>
        </w:rPr>
        <w:t xml:space="preserve"> переданных полномочий, а также за использованием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оселением</w:t>
      </w:r>
      <w:r w:rsidRPr="0084049F">
        <w:rPr>
          <w:sz w:val="28"/>
          <w:szCs w:val="28"/>
        </w:rPr>
        <w:t xml:space="preserve"> предоставленных на эти цели финансовых сре</w:t>
      </w:r>
      <w:proofErr w:type="gramStart"/>
      <w:r w:rsidRPr="0084049F">
        <w:rPr>
          <w:sz w:val="28"/>
          <w:szCs w:val="28"/>
        </w:rPr>
        <w:t>дств в в</w:t>
      </w:r>
      <w:proofErr w:type="gramEnd"/>
      <w:r w:rsidRPr="0084049F">
        <w:rPr>
          <w:sz w:val="28"/>
          <w:szCs w:val="28"/>
        </w:rPr>
        <w:t xml:space="preserve">иде межбюджетных трансфертов. </w:t>
      </w:r>
    </w:p>
    <w:p w:rsidR="00272E5A" w:rsidRDefault="00272E5A" w:rsidP="00272E5A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2.2.3. Предоставлять </w:t>
      </w:r>
      <w:r>
        <w:rPr>
          <w:bCs/>
          <w:sz w:val="28"/>
          <w:szCs w:val="28"/>
        </w:rPr>
        <w:t>П</w:t>
      </w:r>
      <w:r w:rsidRPr="0084049F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ю</w:t>
      </w:r>
      <w:r w:rsidRPr="0084049F">
        <w:rPr>
          <w:sz w:val="28"/>
          <w:szCs w:val="28"/>
        </w:rPr>
        <w:t xml:space="preserve"> информацию, необходимую для осуществления </w:t>
      </w:r>
      <w:r>
        <w:rPr>
          <w:sz w:val="28"/>
          <w:szCs w:val="28"/>
        </w:rPr>
        <w:t xml:space="preserve">переданных </w:t>
      </w:r>
      <w:r w:rsidRPr="0084049F">
        <w:rPr>
          <w:sz w:val="28"/>
          <w:szCs w:val="28"/>
        </w:rPr>
        <w:t>полномочий</w:t>
      </w:r>
      <w:r>
        <w:rPr>
          <w:sz w:val="28"/>
          <w:szCs w:val="28"/>
        </w:rPr>
        <w:t>.</w:t>
      </w:r>
    </w:p>
    <w:p w:rsidR="00272E5A" w:rsidRPr="002E3A37" w:rsidRDefault="00272E5A" w:rsidP="00272E5A">
      <w:pPr>
        <w:tabs>
          <w:tab w:val="left" w:pos="1560"/>
        </w:tabs>
        <w:ind w:firstLine="567"/>
        <w:jc w:val="both"/>
        <w:rPr>
          <w:sz w:val="28"/>
          <w:szCs w:val="28"/>
        </w:rPr>
      </w:pPr>
    </w:p>
    <w:p w:rsidR="00272E5A" w:rsidRPr="002E3A37" w:rsidRDefault="00272E5A" w:rsidP="00272E5A">
      <w:pPr>
        <w:tabs>
          <w:tab w:val="left" w:pos="567"/>
          <w:tab w:val="left" w:pos="1276"/>
        </w:tabs>
        <w:ind w:firstLine="567"/>
        <w:rPr>
          <w:sz w:val="28"/>
          <w:szCs w:val="28"/>
        </w:rPr>
      </w:pPr>
      <w:r w:rsidRPr="002E3A37">
        <w:rPr>
          <w:bCs/>
          <w:sz w:val="28"/>
          <w:szCs w:val="28"/>
        </w:rPr>
        <w:t>2.3. Поселение</w:t>
      </w:r>
      <w:r w:rsidRPr="002E3A37">
        <w:rPr>
          <w:sz w:val="28"/>
          <w:szCs w:val="28"/>
        </w:rPr>
        <w:t xml:space="preserve"> </w:t>
      </w:r>
      <w:r w:rsidRPr="002E3A37">
        <w:rPr>
          <w:bCs/>
          <w:sz w:val="28"/>
          <w:szCs w:val="28"/>
        </w:rPr>
        <w:t>имеет право:</w:t>
      </w:r>
    </w:p>
    <w:p w:rsidR="00272E5A" w:rsidRPr="002E3A37" w:rsidRDefault="00272E5A" w:rsidP="00272E5A">
      <w:pPr>
        <w:ind w:firstLine="567"/>
        <w:jc w:val="both"/>
        <w:rPr>
          <w:sz w:val="28"/>
          <w:szCs w:val="28"/>
        </w:rPr>
      </w:pPr>
      <w:r w:rsidRPr="002E3A37">
        <w:rPr>
          <w:sz w:val="28"/>
          <w:szCs w:val="28"/>
        </w:rPr>
        <w:t xml:space="preserve">2.3.1. Получать от Муниципального района сведения и документы, необходимые для исполнения </w:t>
      </w:r>
      <w:r>
        <w:rPr>
          <w:sz w:val="28"/>
          <w:szCs w:val="28"/>
        </w:rPr>
        <w:t>переданных</w:t>
      </w:r>
      <w:r w:rsidRPr="002E3A37">
        <w:rPr>
          <w:sz w:val="28"/>
          <w:szCs w:val="28"/>
        </w:rPr>
        <w:t xml:space="preserve"> полномочий.</w:t>
      </w:r>
    </w:p>
    <w:p w:rsidR="00272E5A" w:rsidRPr="002E3A37" w:rsidRDefault="00272E5A" w:rsidP="00272E5A">
      <w:pPr>
        <w:ind w:firstLine="567"/>
        <w:jc w:val="both"/>
        <w:rPr>
          <w:sz w:val="28"/>
          <w:szCs w:val="28"/>
        </w:rPr>
      </w:pPr>
      <w:r w:rsidRPr="002E3A37">
        <w:rPr>
          <w:sz w:val="28"/>
          <w:szCs w:val="28"/>
        </w:rPr>
        <w:t>2.3.2. Получать финансовое обеспечение полномочий за счет финансовых сре</w:t>
      </w:r>
      <w:proofErr w:type="gramStart"/>
      <w:r w:rsidRPr="002E3A37">
        <w:rPr>
          <w:sz w:val="28"/>
          <w:szCs w:val="28"/>
        </w:rPr>
        <w:t>дств в в</w:t>
      </w:r>
      <w:proofErr w:type="gramEnd"/>
      <w:r w:rsidRPr="002E3A37">
        <w:rPr>
          <w:sz w:val="28"/>
          <w:szCs w:val="28"/>
        </w:rPr>
        <w:t>иде межбюджетных трансфертов</w:t>
      </w:r>
      <w:r>
        <w:rPr>
          <w:sz w:val="28"/>
          <w:szCs w:val="28"/>
        </w:rPr>
        <w:t>.</w:t>
      </w:r>
    </w:p>
    <w:p w:rsidR="00272E5A" w:rsidRPr="002E3A37" w:rsidRDefault="00272E5A" w:rsidP="00272E5A">
      <w:pPr>
        <w:ind w:firstLine="567"/>
        <w:jc w:val="both"/>
        <w:rPr>
          <w:bCs/>
          <w:sz w:val="28"/>
          <w:szCs w:val="28"/>
        </w:rPr>
      </w:pPr>
      <w:r w:rsidRPr="002E3A37">
        <w:rPr>
          <w:sz w:val="28"/>
          <w:szCs w:val="28"/>
        </w:rPr>
        <w:t>2.3.3. Использовать собственные материальные ресурсы и финансовые средства на осуществление переданных полномочий.</w:t>
      </w:r>
    </w:p>
    <w:p w:rsidR="00272E5A" w:rsidRPr="002E3A37" w:rsidRDefault="00272E5A" w:rsidP="00272E5A">
      <w:pPr>
        <w:ind w:firstLine="709"/>
        <w:jc w:val="both"/>
        <w:rPr>
          <w:bCs/>
          <w:sz w:val="28"/>
          <w:szCs w:val="28"/>
        </w:rPr>
      </w:pPr>
    </w:p>
    <w:p w:rsidR="00272E5A" w:rsidRPr="002E3A37" w:rsidRDefault="00272E5A" w:rsidP="00272E5A">
      <w:pPr>
        <w:ind w:firstLine="567"/>
        <w:jc w:val="both"/>
        <w:rPr>
          <w:bCs/>
          <w:sz w:val="28"/>
          <w:szCs w:val="28"/>
        </w:rPr>
      </w:pPr>
      <w:r w:rsidRPr="002E3A37">
        <w:rPr>
          <w:bCs/>
          <w:sz w:val="28"/>
          <w:szCs w:val="28"/>
        </w:rPr>
        <w:t>2.4. Поселение обязано:</w:t>
      </w:r>
    </w:p>
    <w:p w:rsidR="00272E5A" w:rsidRPr="0084049F" w:rsidRDefault="00272E5A" w:rsidP="00272E5A">
      <w:pPr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2.4.1. Осуществлять </w:t>
      </w:r>
      <w:r>
        <w:rPr>
          <w:sz w:val="28"/>
          <w:szCs w:val="28"/>
        </w:rPr>
        <w:t xml:space="preserve">переданные </w:t>
      </w:r>
      <w:r w:rsidRPr="0084049F">
        <w:rPr>
          <w:sz w:val="28"/>
          <w:szCs w:val="28"/>
        </w:rPr>
        <w:t>полномочия в соответствии с требованиями действующего законодательства.</w:t>
      </w:r>
    </w:p>
    <w:p w:rsidR="00272E5A" w:rsidRPr="0084049F" w:rsidRDefault="00272E5A" w:rsidP="00272E5A">
      <w:pPr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lastRenderedPageBreak/>
        <w:t xml:space="preserve">2.4.2. Обеспечивать целевое использование межбюджетных трансфертов, предоставленных </w:t>
      </w:r>
      <w:r>
        <w:rPr>
          <w:sz w:val="28"/>
          <w:szCs w:val="28"/>
        </w:rPr>
        <w:t>М</w:t>
      </w:r>
      <w:r w:rsidRPr="0084049F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ым</w:t>
      </w:r>
      <w:r w:rsidRPr="0084049F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ом</w:t>
      </w:r>
      <w:r w:rsidRPr="0084049F">
        <w:rPr>
          <w:sz w:val="28"/>
          <w:szCs w:val="28"/>
        </w:rPr>
        <w:t>, исключитель</w:t>
      </w:r>
      <w:r>
        <w:rPr>
          <w:sz w:val="28"/>
          <w:szCs w:val="28"/>
        </w:rPr>
        <w:t>но на осуществление переданных полномочий.</w:t>
      </w:r>
    </w:p>
    <w:p w:rsidR="00272E5A" w:rsidRPr="0084049F" w:rsidRDefault="00272E5A" w:rsidP="00272E5A">
      <w:pPr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2.4.3. Представлять </w:t>
      </w:r>
      <w:r>
        <w:rPr>
          <w:sz w:val="28"/>
          <w:szCs w:val="28"/>
        </w:rPr>
        <w:t>М</w:t>
      </w:r>
      <w:r w:rsidRPr="0084049F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ому району</w:t>
      </w:r>
      <w:r w:rsidRPr="0084049F">
        <w:rPr>
          <w:sz w:val="28"/>
          <w:szCs w:val="28"/>
        </w:rPr>
        <w:t xml:space="preserve"> отчёт</w:t>
      </w:r>
      <w:r>
        <w:rPr>
          <w:sz w:val="28"/>
          <w:szCs w:val="28"/>
        </w:rPr>
        <w:t>ы</w:t>
      </w:r>
      <w:r w:rsidRPr="0084049F">
        <w:rPr>
          <w:sz w:val="28"/>
          <w:szCs w:val="28"/>
        </w:rPr>
        <w:t xml:space="preserve"> о ходе исполнения полномочий, использовании финансовых сре</w:t>
      </w:r>
      <w:proofErr w:type="gramStart"/>
      <w:r w:rsidRPr="0084049F">
        <w:rPr>
          <w:sz w:val="28"/>
          <w:szCs w:val="28"/>
        </w:rPr>
        <w:t>дств в в</w:t>
      </w:r>
      <w:proofErr w:type="gramEnd"/>
      <w:r w:rsidRPr="0084049F">
        <w:rPr>
          <w:sz w:val="28"/>
          <w:szCs w:val="28"/>
        </w:rPr>
        <w:t>иде межбюджетных транс</w:t>
      </w:r>
      <w:r>
        <w:rPr>
          <w:sz w:val="28"/>
          <w:szCs w:val="28"/>
        </w:rPr>
        <w:t>фертов, а также иную необходимую информацию.</w:t>
      </w:r>
    </w:p>
    <w:p w:rsidR="00272E5A" w:rsidRPr="0084049F" w:rsidRDefault="00272E5A" w:rsidP="00272E5A">
      <w:pPr>
        <w:jc w:val="center"/>
        <w:rPr>
          <w:sz w:val="28"/>
          <w:szCs w:val="28"/>
        </w:rPr>
      </w:pPr>
    </w:p>
    <w:p w:rsidR="00272E5A" w:rsidRDefault="00272E5A" w:rsidP="00272E5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Передаваемое имущество и финансирование полномочий</w:t>
      </w:r>
    </w:p>
    <w:p w:rsidR="00272E5A" w:rsidRDefault="00272E5A" w:rsidP="00272E5A">
      <w:pPr>
        <w:ind w:firstLine="567"/>
        <w:jc w:val="center"/>
        <w:rPr>
          <w:sz w:val="28"/>
          <w:szCs w:val="28"/>
        </w:rPr>
      </w:pPr>
    </w:p>
    <w:p w:rsidR="00272E5A" w:rsidRPr="0053676D" w:rsidRDefault="00272E5A" w:rsidP="00272E5A">
      <w:pPr>
        <w:ind w:firstLine="567"/>
        <w:jc w:val="both"/>
        <w:rPr>
          <w:sz w:val="28"/>
          <w:szCs w:val="28"/>
        </w:rPr>
      </w:pPr>
      <w:r w:rsidRPr="0053676D">
        <w:rPr>
          <w:sz w:val="28"/>
          <w:szCs w:val="28"/>
        </w:rPr>
        <w:t>3.1. Муниципальный район передает Поселению в безвозмездное пользование имущество, предназначенное для осуществления полномочий – Автодороги согласно Приложению №1. Передача материальных ресурсов в целях осуществления переданных полномочий не осуществляется.</w:t>
      </w:r>
    </w:p>
    <w:p w:rsidR="00272E5A" w:rsidRPr="0053676D" w:rsidRDefault="00272E5A" w:rsidP="00272E5A">
      <w:pPr>
        <w:ind w:firstLine="708"/>
        <w:jc w:val="both"/>
        <w:rPr>
          <w:sz w:val="28"/>
          <w:szCs w:val="28"/>
        </w:rPr>
      </w:pPr>
      <w:r w:rsidRPr="0053676D">
        <w:rPr>
          <w:sz w:val="28"/>
          <w:szCs w:val="28"/>
        </w:rPr>
        <w:t>3.2. Финансовые средства, необходимые для исполнения полномочий, предоставляются из районного бюджета бюджету сельского поселения в форме межбюджетных трансфертов.</w:t>
      </w:r>
    </w:p>
    <w:p w:rsidR="00272E5A" w:rsidRDefault="00272E5A" w:rsidP="0027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Предоставление межбюджетных трансфертов осуществляется в пределах бюджетных ассигнований, предусмотренных решением о бюджете муниципального образования «Белокалитвинский район» (сводной бюджетной росписи) и лимитов бюджетных обязательств.</w:t>
      </w:r>
    </w:p>
    <w:p w:rsidR="00272E5A" w:rsidRDefault="00272E5A" w:rsidP="0027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Расходы районного бюджета на предоставление межбюджетных трансфертов и расходы бюджета сельского поселения,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272E5A" w:rsidRDefault="00272E5A" w:rsidP="0027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Межбюджетные трансферты отражаются в доходах бюджета сельского поселения по коду бюджетной классификации Российской Федерации 951 2 02 40014 10 0000 150 «</w:t>
      </w:r>
      <w:r w:rsidRPr="009836AE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(в сфере дорожной деятельности).</w:t>
      </w:r>
    </w:p>
    <w:p w:rsidR="00272E5A" w:rsidRDefault="00272E5A" w:rsidP="0027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Объем межбюджетных трансфертов, направляемых для осуществления полномо</w:t>
      </w:r>
      <w:r w:rsidR="00CF3869">
        <w:rPr>
          <w:sz w:val="28"/>
          <w:szCs w:val="28"/>
        </w:rPr>
        <w:t>чий, устанавливается в сумме 604 000 (шестьсот</w:t>
      </w:r>
      <w:r>
        <w:rPr>
          <w:sz w:val="28"/>
          <w:szCs w:val="28"/>
        </w:rPr>
        <w:t xml:space="preserve"> четыре тысячи) рублей 00 копеек, в том числе:</w:t>
      </w:r>
    </w:p>
    <w:p w:rsidR="00272E5A" w:rsidRDefault="00272E5A" w:rsidP="0027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коду классификации расходов районного бюджета 90</w:t>
      </w:r>
      <w:r w:rsidR="00CF3869">
        <w:rPr>
          <w:sz w:val="28"/>
          <w:szCs w:val="28"/>
        </w:rPr>
        <w:t>2 0409 1410086180 540 в сумме 464</w:t>
      </w:r>
      <w:r>
        <w:rPr>
          <w:sz w:val="28"/>
          <w:szCs w:val="28"/>
        </w:rPr>
        <w:t xml:space="preserve"> 000 рублей 00 копеек</w:t>
      </w:r>
      <w:r w:rsidRPr="000C07DF">
        <w:rPr>
          <w:sz w:val="28"/>
          <w:szCs w:val="28"/>
        </w:rPr>
        <w:t xml:space="preserve">. </w:t>
      </w:r>
    </w:p>
    <w:p w:rsidR="00272E5A" w:rsidRDefault="00272E5A" w:rsidP="0027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коду классификации расходов районного бюджета 902 0409 1420086110 </w:t>
      </w:r>
      <w:r w:rsidR="00CF3869">
        <w:rPr>
          <w:sz w:val="28"/>
          <w:szCs w:val="28"/>
        </w:rPr>
        <w:t>540 в сумме 140</w:t>
      </w:r>
      <w:r>
        <w:rPr>
          <w:sz w:val="28"/>
          <w:szCs w:val="28"/>
        </w:rPr>
        <w:t xml:space="preserve"> 000 рублей 00 копеек</w:t>
      </w:r>
      <w:r w:rsidRPr="000C07DF">
        <w:rPr>
          <w:sz w:val="28"/>
          <w:szCs w:val="28"/>
        </w:rPr>
        <w:t xml:space="preserve">. </w:t>
      </w:r>
    </w:p>
    <w:p w:rsidR="00272E5A" w:rsidRDefault="00272E5A" w:rsidP="0027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Перечисление межбюджетных трансфертов осуществляется в пределах поступивших доходов, образующих муниципальный дорожный фонд, в соответствии с графиком (приложение №2) и в следующем порядке:</w:t>
      </w:r>
    </w:p>
    <w:p w:rsidR="00272E5A" w:rsidRDefault="00272E5A" w:rsidP="0027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3.7.1. Поселение предоставляет до 20 числа текущего месяца заявку на включение в кассовый план следующего месяца, в случае не предоставления в срок, данная заявка включается в следующий кассовый план.</w:t>
      </w:r>
    </w:p>
    <w:p w:rsidR="00272E5A" w:rsidRDefault="00272E5A" w:rsidP="0027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Финансирование осуществляется на основании предоставленной заявки на доведение предельных объемов оплаты денежных обязательств, согласованной с курирующим структурным подразделением. </w:t>
      </w:r>
    </w:p>
    <w:p w:rsidR="00272E5A" w:rsidRDefault="00272E5A" w:rsidP="0027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3.7.3. Предоставление межбюджетных трансфертов за декабрь месяц производится не позднее 20 числа.</w:t>
      </w:r>
    </w:p>
    <w:p w:rsidR="00272E5A" w:rsidRDefault="00272E5A" w:rsidP="0027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Для предоставления межбюджетных трансфертов Поселение представляет Муниципальному району в электронном виде, с использованием межведомственной системы электронного документооборота и делопроизводства «Дело», подписанные электронной подписью, сопроводительное письмо и заверенные копии (скан) следующих документов:</w:t>
      </w:r>
    </w:p>
    <w:p w:rsidR="00272E5A" w:rsidRDefault="00272E5A" w:rsidP="0027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3.8.1. договора (изменения к договору) или муниципального контракта (изменения к муниципальному контракту), заключенных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272E5A" w:rsidRDefault="00272E5A" w:rsidP="0027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3.8.2. счета на оплату, счета-фактуры (при наличии), накладных, актов выполненных работ (оказанных услуг) и справок о стоимости выполненных работ и затрат и (или) актов приемки-передачи и актов приемочной комиссии поселения.</w:t>
      </w:r>
    </w:p>
    <w:p w:rsidR="00272E5A" w:rsidRDefault="00272E5A" w:rsidP="0027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970B55">
        <w:rPr>
          <w:sz w:val="28"/>
          <w:szCs w:val="28"/>
        </w:rPr>
        <w:t>Расходование межбюджетных трансфертов на цели, не предусмотренные Соглашением, не допускается.</w:t>
      </w:r>
    </w:p>
    <w:p w:rsidR="00272E5A" w:rsidRDefault="00272E5A" w:rsidP="0027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В случае прекращения действия Соглашения неиспользованные межбюджетные трансферты, перечисленные Муниципальным районом в доход бюджета сельского поселения на осуществление переданных полномочий, подлежат возврату в районный бюджет в порядке, определенном бюджетным законодательством.</w:t>
      </w:r>
    </w:p>
    <w:p w:rsidR="00272E5A" w:rsidRPr="00CC3BDA" w:rsidRDefault="00272E5A" w:rsidP="00272E5A">
      <w:pPr>
        <w:pStyle w:val="Bodytext20"/>
        <w:shd w:val="clear" w:color="auto" w:fill="auto"/>
        <w:tabs>
          <w:tab w:val="left" w:pos="868"/>
        </w:tabs>
        <w:rPr>
          <w:i/>
          <w:u w:val="single"/>
          <w:lang w:eastAsia="zh-CN"/>
        </w:rPr>
      </w:pPr>
    </w:p>
    <w:p w:rsidR="00272E5A" w:rsidRPr="00CC3BDA" w:rsidRDefault="00272E5A" w:rsidP="00272E5A">
      <w:pPr>
        <w:numPr>
          <w:ilvl w:val="0"/>
          <w:numId w:val="2"/>
        </w:numPr>
        <w:suppressAutoHyphens w:val="0"/>
        <w:jc w:val="center"/>
        <w:rPr>
          <w:bCs/>
          <w:sz w:val="28"/>
          <w:szCs w:val="28"/>
        </w:rPr>
      </w:pPr>
      <w:r w:rsidRPr="00CC3BDA">
        <w:rPr>
          <w:bCs/>
          <w:sz w:val="28"/>
          <w:szCs w:val="28"/>
        </w:rPr>
        <w:t>Отчетность и контроль</w:t>
      </w:r>
    </w:p>
    <w:p w:rsidR="00272E5A" w:rsidRPr="00CC3BDA" w:rsidRDefault="00272E5A" w:rsidP="00272E5A">
      <w:pPr>
        <w:suppressAutoHyphens w:val="0"/>
        <w:ind w:left="1185"/>
        <w:rPr>
          <w:bCs/>
          <w:sz w:val="28"/>
          <w:szCs w:val="28"/>
        </w:rPr>
      </w:pPr>
    </w:p>
    <w:p w:rsidR="00272E5A" w:rsidRDefault="00272E5A" w:rsidP="00272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Ежеквартально, не позднее 7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Поселение предоставляет Муниципальному району отчеты об использовании средств межбюджетных трансфертов по форме, согласно приложению №3 к настоящему Соглашению, а также отчет о выполнении обязательств в целом за текущий год не позднее 20 декабря.</w:t>
      </w:r>
    </w:p>
    <w:p w:rsidR="00272E5A" w:rsidRPr="00CC3BDA" w:rsidRDefault="00272E5A" w:rsidP="00272E5A">
      <w:pPr>
        <w:ind w:firstLine="567"/>
        <w:jc w:val="both"/>
        <w:rPr>
          <w:sz w:val="28"/>
          <w:szCs w:val="28"/>
        </w:rPr>
      </w:pPr>
      <w:r w:rsidRPr="00CC3BDA">
        <w:rPr>
          <w:sz w:val="28"/>
          <w:szCs w:val="28"/>
        </w:rPr>
        <w:t xml:space="preserve">4.2. Поселение обеспечивает условия для беспрепятственного проведения мероприятий </w:t>
      </w:r>
      <w:proofErr w:type="gramStart"/>
      <w:r w:rsidRPr="00CC3BDA">
        <w:rPr>
          <w:sz w:val="28"/>
          <w:szCs w:val="28"/>
        </w:rPr>
        <w:t>контроля за</w:t>
      </w:r>
      <w:proofErr w:type="gramEnd"/>
      <w:r w:rsidRPr="00CC3BDA">
        <w:rPr>
          <w:sz w:val="28"/>
          <w:szCs w:val="28"/>
        </w:rPr>
        <w:t xml:space="preserve"> исполнением переданных полномочий.</w:t>
      </w:r>
    </w:p>
    <w:p w:rsidR="00272E5A" w:rsidRPr="00CC3BDA" w:rsidRDefault="00272E5A" w:rsidP="00272E5A">
      <w:pPr>
        <w:ind w:firstLine="567"/>
        <w:jc w:val="both"/>
        <w:rPr>
          <w:sz w:val="28"/>
          <w:szCs w:val="28"/>
        </w:rPr>
      </w:pPr>
      <w:r w:rsidRPr="00CC3BDA">
        <w:rPr>
          <w:sz w:val="28"/>
          <w:szCs w:val="28"/>
        </w:rPr>
        <w:t xml:space="preserve">4.3. </w:t>
      </w:r>
      <w:proofErr w:type="gramStart"/>
      <w:r w:rsidRPr="00CC3BDA">
        <w:rPr>
          <w:sz w:val="28"/>
          <w:szCs w:val="28"/>
        </w:rPr>
        <w:t>Контроль за</w:t>
      </w:r>
      <w:proofErr w:type="gramEnd"/>
      <w:r w:rsidRPr="00CC3BDA">
        <w:rPr>
          <w:sz w:val="28"/>
          <w:szCs w:val="28"/>
        </w:rPr>
        <w:t xml:space="preserve"> использованием межбюджетных трансфертов, предоставленных Поселению, осуществляется путем предоставления Муниципальному району </w:t>
      </w:r>
      <w:r w:rsidRPr="00B5687E">
        <w:rPr>
          <w:sz w:val="28"/>
          <w:szCs w:val="28"/>
        </w:rPr>
        <w:t>ежеквартальной и годовой бухгалтерской и финансовой отчетности об использовании финансовых средств,</w:t>
      </w:r>
      <w:r w:rsidRPr="00CC3BDA">
        <w:rPr>
          <w:sz w:val="28"/>
          <w:szCs w:val="28"/>
        </w:rPr>
        <w:t xml:space="preserve"> предоставленных в виде межбюджетных трансфертов на осуществление передаваемых полномочий.</w:t>
      </w:r>
    </w:p>
    <w:p w:rsidR="00272E5A" w:rsidRPr="00CC3BDA" w:rsidRDefault="00272E5A" w:rsidP="00272E5A">
      <w:pPr>
        <w:ind w:firstLine="567"/>
        <w:jc w:val="both"/>
        <w:rPr>
          <w:sz w:val="28"/>
          <w:szCs w:val="28"/>
        </w:rPr>
      </w:pPr>
      <w:r w:rsidRPr="00CC3BDA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4</w:t>
      </w:r>
      <w:r w:rsidRPr="00CC3BDA">
        <w:rPr>
          <w:bCs/>
          <w:sz w:val="28"/>
          <w:szCs w:val="28"/>
        </w:rPr>
        <w:t xml:space="preserve">. Муниципальный район </w:t>
      </w:r>
      <w:r w:rsidRPr="00CC3BDA">
        <w:rPr>
          <w:sz w:val="28"/>
          <w:szCs w:val="28"/>
        </w:rPr>
        <w:t>вправе приостановить (прекратить) выделение межбюджетных трансфертов в случае непредставления форм отчетности в порядке, установленном настоящим Соглашением.</w:t>
      </w:r>
    </w:p>
    <w:p w:rsidR="00272E5A" w:rsidRPr="00CC3BDA" w:rsidRDefault="00272E5A" w:rsidP="00272E5A">
      <w:pPr>
        <w:ind w:firstLine="465"/>
        <w:jc w:val="center"/>
        <w:rPr>
          <w:b/>
          <w:sz w:val="28"/>
          <w:szCs w:val="28"/>
        </w:rPr>
      </w:pPr>
    </w:p>
    <w:p w:rsidR="00272E5A" w:rsidRPr="00CC3BDA" w:rsidRDefault="00272E5A" w:rsidP="00272E5A">
      <w:pPr>
        <w:ind w:firstLine="465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C3BDA">
        <w:rPr>
          <w:sz w:val="28"/>
          <w:szCs w:val="28"/>
        </w:rPr>
        <w:t xml:space="preserve">. Ответственность сторон за неисполнение </w:t>
      </w:r>
    </w:p>
    <w:p w:rsidR="00272E5A" w:rsidRDefault="00272E5A" w:rsidP="00272E5A">
      <w:pPr>
        <w:ind w:firstLine="465"/>
        <w:jc w:val="center"/>
        <w:rPr>
          <w:sz w:val="28"/>
          <w:szCs w:val="28"/>
        </w:rPr>
      </w:pPr>
      <w:r w:rsidRPr="00CC3BDA">
        <w:rPr>
          <w:sz w:val="28"/>
          <w:szCs w:val="28"/>
        </w:rPr>
        <w:t>или ненадлежащее исполнение обязанностей по Соглашению</w:t>
      </w:r>
    </w:p>
    <w:p w:rsidR="00272E5A" w:rsidRPr="00CC3BDA" w:rsidRDefault="00272E5A" w:rsidP="00272E5A">
      <w:pPr>
        <w:ind w:firstLine="465"/>
        <w:jc w:val="center"/>
        <w:rPr>
          <w:b/>
          <w:sz w:val="28"/>
          <w:szCs w:val="28"/>
        </w:rPr>
      </w:pPr>
    </w:p>
    <w:p w:rsidR="00272E5A" w:rsidRPr="00B46E09" w:rsidRDefault="00272E5A" w:rsidP="00272E5A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lastRenderedPageBreak/>
        <w:t>За неисполнение или ненадлежащее исполнение обязательств по Соглашению стороны несут ответственность в соответствии с действующим законодательством РФ.</w:t>
      </w:r>
    </w:p>
    <w:p w:rsidR="00272E5A" w:rsidRPr="00B46E09" w:rsidRDefault="00272E5A" w:rsidP="00272E5A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t xml:space="preserve">Поселение несет ответственность за осуществление переданных полномочий, кроме случая неисполнения Муниципальным районом обязательства по финансированию осуществления переданных полномочий. </w:t>
      </w:r>
    </w:p>
    <w:p w:rsidR="00272E5A" w:rsidRDefault="00272E5A" w:rsidP="00272E5A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t>Поселение несет ответственность за нецелевое использование финансовых сре</w:t>
      </w:r>
      <w:proofErr w:type="gramStart"/>
      <w:r w:rsidRPr="00B46E09">
        <w:rPr>
          <w:sz w:val="28"/>
          <w:szCs w:val="28"/>
        </w:rPr>
        <w:t>дств в в</w:t>
      </w:r>
      <w:proofErr w:type="gramEnd"/>
      <w:r w:rsidRPr="00B46E09">
        <w:rPr>
          <w:sz w:val="28"/>
          <w:szCs w:val="28"/>
        </w:rPr>
        <w:t>иде межбюджетных трансфертов в порядке, предусмотренном действующим законодательством.</w:t>
      </w:r>
    </w:p>
    <w:p w:rsidR="00272E5A" w:rsidRPr="00B46E09" w:rsidRDefault="00272E5A" w:rsidP="00272E5A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46E09">
        <w:rPr>
          <w:sz w:val="28"/>
          <w:szCs w:val="28"/>
        </w:rPr>
        <w:t>а несвоевременное перечисление Муниципальным районом межбюджетных трансфертов взимается пеня в размере одной трехсотой действующей на дату оплаты ключевой ставки Центрального Банка Российской Федерации за каждый день просрочки</w:t>
      </w:r>
      <w:r>
        <w:rPr>
          <w:sz w:val="28"/>
          <w:szCs w:val="28"/>
        </w:rPr>
        <w:t>.</w:t>
      </w:r>
    </w:p>
    <w:p w:rsidR="00272E5A" w:rsidRPr="00B46E09" w:rsidRDefault="00272E5A" w:rsidP="00272E5A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t xml:space="preserve">За </w:t>
      </w:r>
      <w:r>
        <w:rPr>
          <w:sz w:val="28"/>
          <w:szCs w:val="28"/>
        </w:rPr>
        <w:t>н</w:t>
      </w:r>
      <w:r w:rsidRPr="00B46E09">
        <w:rPr>
          <w:sz w:val="28"/>
          <w:szCs w:val="28"/>
        </w:rPr>
        <w:t>есвоевременный возврат неиспользованного остатка финансовых сре</w:t>
      </w:r>
      <w:proofErr w:type="gramStart"/>
      <w:r w:rsidRPr="00B46E09">
        <w:rPr>
          <w:sz w:val="28"/>
          <w:szCs w:val="28"/>
        </w:rPr>
        <w:t>дств в в</w:t>
      </w:r>
      <w:proofErr w:type="gramEnd"/>
      <w:r w:rsidRPr="00B46E09">
        <w:rPr>
          <w:sz w:val="28"/>
          <w:szCs w:val="28"/>
        </w:rPr>
        <w:t xml:space="preserve">иде межбюджетных трансфертов Поселение уплачивает пени в размере одной трехсотой действующей на день оплаты ключевой ставки Центрального банка Российской </w:t>
      </w:r>
      <w:r w:rsidRPr="00994462">
        <w:rPr>
          <w:sz w:val="28"/>
          <w:szCs w:val="28"/>
        </w:rPr>
        <w:t>Федерации за каждый день просрочки.</w:t>
      </w:r>
    </w:p>
    <w:p w:rsidR="00272E5A" w:rsidRPr="00B46E09" w:rsidRDefault="00272E5A" w:rsidP="00272E5A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t xml:space="preserve">За нецелевое использование межбюджетных трансфертов </w:t>
      </w:r>
      <w:r>
        <w:rPr>
          <w:sz w:val="28"/>
          <w:szCs w:val="28"/>
        </w:rPr>
        <w:t xml:space="preserve">Поселение уплачивает </w:t>
      </w:r>
      <w:r w:rsidRPr="00B46E09">
        <w:rPr>
          <w:sz w:val="28"/>
          <w:szCs w:val="28"/>
        </w:rPr>
        <w:t>штраф в размере двойной ключевой ставки Центрального Банка Российской Федерации от суммы нецелевого использования бюджетных средств.</w:t>
      </w:r>
    </w:p>
    <w:p w:rsidR="00272E5A" w:rsidRPr="00B46E09" w:rsidRDefault="00272E5A" w:rsidP="00272E5A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t xml:space="preserve">Нецелевое использование </w:t>
      </w:r>
      <w:r>
        <w:rPr>
          <w:sz w:val="28"/>
          <w:szCs w:val="28"/>
        </w:rPr>
        <w:t>финансовых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иде</w:t>
      </w:r>
      <w:r w:rsidRPr="00B46E09">
        <w:rPr>
          <w:sz w:val="28"/>
          <w:szCs w:val="28"/>
        </w:rPr>
        <w:t xml:space="preserve"> межбюджетных трансфертов влечет бесспорный возврат </w:t>
      </w:r>
      <w:r>
        <w:rPr>
          <w:sz w:val="28"/>
          <w:szCs w:val="28"/>
        </w:rPr>
        <w:t xml:space="preserve">Поселением </w:t>
      </w:r>
      <w:r w:rsidRPr="00B46E09">
        <w:rPr>
          <w:sz w:val="28"/>
          <w:szCs w:val="28"/>
        </w:rPr>
        <w:t>полученной суммы средств, в размере средств, использованных не по целевому назначению, и (или) в размере платы за пользование ими либо приостановление (сокращение) предоставления межбюджетных трансфертов.</w:t>
      </w:r>
    </w:p>
    <w:p w:rsidR="00272E5A" w:rsidRDefault="00272E5A" w:rsidP="00272E5A">
      <w:pPr>
        <w:ind w:firstLine="465"/>
        <w:jc w:val="both"/>
        <w:rPr>
          <w:sz w:val="28"/>
          <w:szCs w:val="28"/>
        </w:rPr>
      </w:pPr>
    </w:p>
    <w:p w:rsidR="00272E5A" w:rsidRDefault="00272E5A" w:rsidP="00272E5A">
      <w:pPr>
        <w:numPr>
          <w:ilvl w:val="0"/>
          <w:numId w:val="3"/>
        </w:numPr>
        <w:ind w:left="0" w:firstLine="567"/>
        <w:jc w:val="center"/>
        <w:rPr>
          <w:sz w:val="28"/>
          <w:szCs w:val="28"/>
        </w:rPr>
      </w:pPr>
      <w:r w:rsidRPr="005A048C">
        <w:rPr>
          <w:sz w:val="28"/>
          <w:szCs w:val="28"/>
        </w:rPr>
        <w:t>Вступление в силу, срок действия</w:t>
      </w:r>
      <w:r>
        <w:rPr>
          <w:sz w:val="28"/>
          <w:szCs w:val="28"/>
        </w:rPr>
        <w:t xml:space="preserve"> </w:t>
      </w:r>
    </w:p>
    <w:p w:rsidR="00272E5A" w:rsidRPr="00E06090" w:rsidRDefault="00272E5A" w:rsidP="00272E5A">
      <w:pPr>
        <w:ind w:left="567"/>
        <w:jc w:val="center"/>
        <w:rPr>
          <w:sz w:val="28"/>
          <w:szCs w:val="28"/>
        </w:rPr>
      </w:pPr>
      <w:r w:rsidRPr="00E06090">
        <w:rPr>
          <w:sz w:val="28"/>
          <w:szCs w:val="28"/>
        </w:rPr>
        <w:t>и порядок расторжения Соглашения</w:t>
      </w:r>
    </w:p>
    <w:p w:rsidR="00272E5A" w:rsidRPr="00E06090" w:rsidRDefault="00272E5A" w:rsidP="00272E5A">
      <w:pPr>
        <w:ind w:left="567"/>
        <w:jc w:val="both"/>
        <w:rPr>
          <w:sz w:val="28"/>
          <w:szCs w:val="28"/>
        </w:rPr>
      </w:pPr>
    </w:p>
    <w:p w:rsidR="00272E5A" w:rsidRPr="005A048C" w:rsidRDefault="00272E5A" w:rsidP="00272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048C">
        <w:rPr>
          <w:sz w:val="28"/>
          <w:szCs w:val="28"/>
        </w:rPr>
        <w:t>.1. Соглашение вступает в силу после официального опубликования, но не ранее чем «01» января 20</w:t>
      </w:r>
      <w:r w:rsidR="00CF3869">
        <w:rPr>
          <w:sz w:val="28"/>
          <w:szCs w:val="28"/>
        </w:rPr>
        <w:t>21</w:t>
      </w:r>
      <w:r w:rsidRPr="005A048C">
        <w:rPr>
          <w:sz w:val="28"/>
          <w:szCs w:val="28"/>
        </w:rPr>
        <w:t xml:space="preserve"> г., и действует до «31» декабря 20</w:t>
      </w:r>
      <w:r w:rsidR="00CF3869">
        <w:rPr>
          <w:sz w:val="28"/>
          <w:szCs w:val="28"/>
        </w:rPr>
        <w:t>21</w:t>
      </w:r>
      <w:r w:rsidRPr="005A048C">
        <w:rPr>
          <w:sz w:val="28"/>
          <w:szCs w:val="28"/>
        </w:rPr>
        <w:t xml:space="preserve"> г.</w:t>
      </w:r>
    </w:p>
    <w:p w:rsidR="00272E5A" w:rsidRPr="006C4CEA" w:rsidRDefault="00272E5A" w:rsidP="00272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4CEA">
        <w:rPr>
          <w:sz w:val="28"/>
          <w:szCs w:val="28"/>
        </w:rPr>
        <w:t>.2. Досрочное расторжение Соглашения возможно:</w:t>
      </w:r>
    </w:p>
    <w:p w:rsidR="00272E5A" w:rsidRPr="006C4CEA" w:rsidRDefault="00272E5A" w:rsidP="00272E5A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Pr="006C4CEA">
        <w:rPr>
          <w:color w:val="000000"/>
          <w:spacing w:val="-4"/>
          <w:sz w:val="28"/>
          <w:szCs w:val="28"/>
        </w:rPr>
        <w:t>.2.1. По соглашению сторон.</w:t>
      </w:r>
    </w:p>
    <w:p w:rsidR="00272E5A" w:rsidRPr="006C4CEA" w:rsidRDefault="00272E5A" w:rsidP="00272E5A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Pr="006C4CEA">
        <w:rPr>
          <w:color w:val="000000"/>
          <w:spacing w:val="-4"/>
          <w:sz w:val="28"/>
          <w:szCs w:val="28"/>
        </w:rPr>
        <w:t>.2.2. В одностороннем порядке в случае:</w:t>
      </w:r>
    </w:p>
    <w:p w:rsidR="00272E5A" w:rsidRPr="006C4CEA" w:rsidRDefault="00272E5A" w:rsidP="00272E5A">
      <w:pPr>
        <w:ind w:firstLine="567"/>
        <w:jc w:val="both"/>
        <w:rPr>
          <w:color w:val="000000"/>
          <w:sz w:val="28"/>
          <w:szCs w:val="28"/>
        </w:rPr>
      </w:pPr>
      <w:r w:rsidRPr="006C4CEA">
        <w:rPr>
          <w:color w:val="000000"/>
          <w:sz w:val="28"/>
          <w:szCs w:val="28"/>
        </w:rPr>
        <w:t>- изменения действующего федерального или областного законодательства;</w:t>
      </w:r>
    </w:p>
    <w:p w:rsidR="00272E5A" w:rsidRPr="00B40AD1" w:rsidRDefault="00272E5A" w:rsidP="00272E5A">
      <w:pPr>
        <w:ind w:firstLine="567"/>
        <w:jc w:val="both"/>
        <w:rPr>
          <w:color w:val="000000"/>
          <w:sz w:val="28"/>
          <w:szCs w:val="28"/>
        </w:rPr>
      </w:pPr>
      <w:r w:rsidRPr="006C4CEA">
        <w:rPr>
          <w:color w:val="000000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B40AD1">
        <w:rPr>
          <w:color w:val="000000"/>
          <w:sz w:val="28"/>
          <w:szCs w:val="28"/>
        </w:rPr>
        <w:t>обязанностей в соответствии с настоящим Соглашением;</w:t>
      </w:r>
    </w:p>
    <w:p w:rsidR="00272E5A" w:rsidRPr="00B40AD1" w:rsidRDefault="00272E5A" w:rsidP="00272E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40AD1">
        <w:rPr>
          <w:color w:val="000000"/>
          <w:sz w:val="28"/>
          <w:szCs w:val="28"/>
        </w:rPr>
        <w:t xml:space="preserve">.2.3. </w:t>
      </w:r>
      <w:r w:rsidRPr="00B40AD1">
        <w:rPr>
          <w:sz w:val="28"/>
          <w:szCs w:val="28"/>
        </w:rPr>
        <w:t>В судебном порядке.</w:t>
      </w:r>
    </w:p>
    <w:p w:rsidR="00272E5A" w:rsidRPr="00B40AD1" w:rsidRDefault="00272E5A" w:rsidP="00272E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40AD1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>. Уведомление о расторжении</w:t>
      </w:r>
      <w:r w:rsidRPr="00B40AD1">
        <w:rPr>
          <w:color w:val="000000"/>
          <w:sz w:val="28"/>
          <w:szCs w:val="28"/>
        </w:rPr>
        <w:t xml:space="preserve"> Соглашения направляется другой стороне не менее чем за 2 месяца.</w:t>
      </w:r>
    </w:p>
    <w:p w:rsidR="00272E5A" w:rsidRPr="00B40AD1" w:rsidRDefault="00272E5A" w:rsidP="00272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0AD1">
        <w:rPr>
          <w:sz w:val="28"/>
          <w:szCs w:val="28"/>
        </w:rPr>
        <w:t>.4. Расторжени</w:t>
      </w:r>
      <w:r>
        <w:rPr>
          <w:sz w:val="28"/>
          <w:szCs w:val="28"/>
        </w:rPr>
        <w:t>е</w:t>
      </w:r>
      <w:r w:rsidRPr="00B40AD1">
        <w:rPr>
          <w:sz w:val="28"/>
          <w:szCs w:val="28"/>
        </w:rPr>
        <w:t xml:space="preserve"> Соглашения влечет за собой:</w:t>
      </w:r>
    </w:p>
    <w:p w:rsidR="00272E5A" w:rsidRPr="00B40AD1" w:rsidRDefault="00272E5A" w:rsidP="00272E5A">
      <w:pPr>
        <w:ind w:firstLine="567"/>
        <w:jc w:val="both"/>
        <w:rPr>
          <w:sz w:val="28"/>
          <w:szCs w:val="28"/>
        </w:rPr>
      </w:pPr>
      <w:r w:rsidRPr="00B40AD1">
        <w:rPr>
          <w:sz w:val="28"/>
          <w:szCs w:val="28"/>
        </w:rPr>
        <w:t>- прекращение обязательств Поселения по осуществлению переданных полномочий;</w:t>
      </w:r>
    </w:p>
    <w:p w:rsidR="00272E5A" w:rsidRPr="00B40AD1" w:rsidRDefault="00272E5A" w:rsidP="00272E5A">
      <w:pPr>
        <w:ind w:firstLine="567"/>
        <w:jc w:val="both"/>
        <w:rPr>
          <w:sz w:val="28"/>
          <w:szCs w:val="28"/>
        </w:rPr>
      </w:pPr>
      <w:r w:rsidRPr="00B40AD1">
        <w:rPr>
          <w:sz w:val="28"/>
          <w:szCs w:val="28"/>
        </w:rPr>
        <w:t>- прекращение безвозмездного пользования Автодорогами;</w:t>
      </w:r>
    </w:p>
    <w:p w:rsidR="00272E5A" w:rsidRPr="00B40AD1" w:rsidRDefault="00272E5A" w:rsidP="00272E5A">
      <w:pPr>
        <w:ind w:firstLine="567"/>
        <w:jc w:val="both"/>
        <w:rPr>
          <w:color w:val="000000"/>
          <w:sz w:val="28"/>
          <w:szCs w:val="28"/>
        </w:rPr>
      </w:pPr>
      <w:r w:rsidRPr="00B40AD1">
        <w:rPr>
          <w:sz w:val="28"/>
          <w:szCs w:val="28"/>
        </w:rPr>
        <w:t xml:space="preserve">- возврат Поселением неиспользованного остатка межбюджетных трансфертов в течение 10-ти рабочих дней </w:t>
      </w:r>
      <w:proofErr w:type="gramStart"/>
      <w:r w:rsidRPr="00B40AD1">
        <w:rPr>
          <w:sz w:val="28"/>
          <w:szCs w:val="28"/>
        </w:rPr>
        <w:t>с даты расторжения</w:t>
      </w:r>
      <w:proofErr w:type="gramEnd"/>
      <w:r w:rsidRPr="00B40AD1">
        <w:rPr>
          <w:sz w:val="28"/>
          <w:szCs w:val="28"/>
        </w:rPr>
        <w:t xml:space="preserve"> Соглашения.</w:t>
      </w:r>
    </w:p>
    <w:p w:rsidR="00272E5A" w:rsidRPr="00B40AD1" w:rsidRDefault="00272E5A" w:rsidP="00272E5A">
      <w:pPr>
        <w:jc w:val="both"/>
        <w:rPr>
          <w:sz w:val="28"/>
          <w:szCs w:val="28"/>
        </w:rPr>
      </w:pPr>
    </w:p>
    <w:p w:rsidR="00272E5A" w:rsidRDefault="00272E5A" w:rsidP="00272E5A">
      <w:pPr>
        <w:numPr>
          <w:ilvl w:val="0"/>
          <w:numId w:val="3"/>
        </w:numPr>
        <w:jc w:val="center"/>
        <w:rPr>
          <w:sz w:val="28"/>
          <w:szCs w:val="28"/>
        </w:rPr>
      </w:pPr>
      <w:r w:rsidRPr="00B40AD1">
        <w:rPr>
          <w:sz w:val="28"/>
          <w:szCs w:val="28"/>
        </w:rPr>
        <w:lastRenderedPageBreak/>
        <w:t>Заключительные положения</w:t>
      </w:r>
    </w:p>
    <w:p w:rsidR="00272E5A" w:rsidRPr="00B40AD1" w:rsidRDefault="00272E5A" w:rsidP="00272E5A">
      <w:pPr>
        <w:ind w:left="450"/>
        <w:rPr>
          <w:sz w:val="28"/>
          <w:szCs w:val="28"/>
        </w:rPr>
      </w:pPr>
    </w:p>
    <w:p w:rsidR="00272E5A" w:rsidRDefault="00272E5A" w:rsidP="00272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Споры, возникшие между сторонами в связи с исполнением настоящего Соглашения, решаются путем направления претензии, срок ответа на которую – 10 рабочих дней. При недостижении согласия споры между Сторонами решаются в судебном порядке в Арбитражном суде Ростовской области.</w:t>
      </w:r>
    </w:p>
    <w:p w:rsidR="00272E5A" w:rsidRDefault="00272E5A" w:rsidP="00272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Все изменения и дополнения к настоящему Соглашению согласовываются Сторонами и оформляются в виде дополнительного соглашения к Соглашению.</w:t>
      </w:r>
    </w:p>
    <w:p w:rsidR="00272E5A" w:rsidRDefault="00272E5A" w:rsidP="00272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экземплярах, имеющих одинаковую юридическую силу, по одному для каждой из сторон.</w:t>
      </w:r>
    </w:p>
    <w:p w:rsidR="00272E5A" w:rsidRDefault="00272E5A" w:rsidP="00272E5A">
      <w:pPr>
        <w:jc w:val="both"/>
        <w:rPr>
          <w:sz w:val="28"/>
          <w:szCs w:val="28"/>
        </w:rPr>
      </w:pPr>
    </w:p>
    <w:p w:rsidR="00272E5A" w:rsidRDefault="00272E5A" w:rsidP="00272E5A">
      <w:pPr>
        <w:jc w:val="center"/>
        <w:rPr>
          <w:sz w:val="28"/>
          <w:szCs w:val="28"/>
        </w:rPr>
      </w:pPr>
      <w:r>
        <w:rPr>
          <w:sz w:val="28"/>
          <w:szCs w:val="28"/>
        </w:rPr>
        <w:t>8. Юридические адреса и банковские реквизиты сторон:</w:t>
      </w:r>
    </w:p>
    <w:tbl>
      <w:tblPr>
        <w:tblW w:w="10147" w:type="dxa"/>
        <w:tblInd w:w="167" w:type="dxa"/>
        <w:tblLayout w:type="fixed"/>
        <w:tblLook w:val="0000"/>
      </w:tblPr>
      <w:tblGrid>
        <w:gridCol w:w="4995"/>
        <w:gridCol w:w="5152"/>
      </w:tblGrid>
      <w:tr w:rsidR="00272E5A" w:rsidRPr="00C4487A" w:rsidTr="00CF3869">
        <w:tc>
          <w:tcPr>
            <w:tcW w:w="4995" w:type="dxa"/>
            <w:shd w:val="clear" w:color="auto" w:fill="auto"/>
          </w:tcPr>
          <w:tbl>
            <w:tblPr>
              <w:tblW w:w="4936" w:type="dxa"/>
              <w:tblLayout w:type="fixed"/>
              <w:tblLook w:val="0000"/>
            </w:tblPr>
            <w:tblGrid>
              <w:gridCol w:w="4936"/>
            </w:tblGrid>
            <w:tr w:rsidR="00272E5A" w:rsidRPr="00C4487A" w:rsidTr="00CF3869">
              <w:tc>
                <w:tcPr>
                  <w:tcW w:w="4936" w:type="dxa"/>
                  <w:shd w:val="clear" w:color="auto" w:fill="auto"/>
                </w:tcPr>
                <w:p w:rsidR="00272E5A" w:rsidRPr="00C4487A" w:rsidRDefault="00272E5A" w:rsidP="00CF386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72E5A" w:rsidRPr="00C4487A" w:rsidTr="00CF3869">
              <w:tc>
                <w:tcPr>
                  <w:tcW w:w="4936" w:type="dxa"/>
                  <w:shd w:val="clear" w:color="auto" w:fill="auto"/>
                </w:tcPr>
                <w:p w:rsidR="00272E5A" w:rsidRPr="00C4487A" w:rsidRDefault="00272E5A" w:rsidP="00CF3869">
                  <w:pPr>
                    <w:jc w:val="center"/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272E5A" w:rsidRPr="00C4487A" w:rsidRDefault="00272E5A" w:rsidP="00CF3869">
                  <w:pPr>
                    <w:jc w:val="center"/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Белокалитвинского района</w:t>
                  </w:r>
                </w:p>
                <w:p w:rsidR="00272E5A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</w:p>
                <w:p w:rsidR="00272E5A" w:rsidRPr="00C4487A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347042 Ростовская область,           </w:t>
                  </w:r>
                </w:p>
                <w:p w:rsidR="00272E5A" w:rsidRPr="00C4487A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г. Белая Калитва, ул. Чернышевского, 8 </w:t>
                  </w:r>
                </w:p>
                <w:p w:rsidR="00272E5A" w:rsidRPr="00C4487A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ИНН 6142005365, КПП 614201001, </w:t>
                  </w:r>
                </w:p>
                <w:p w:rsidR="00272E5A" w:rsidRPr="00C4487A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ОГРН 1026101887228 </w:t>
                  </w:r>
                </w:p>
                <w:p w:rsidR="00272E5A" w:rsidRPr="00C4487A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УФК по Ростовской области (Администрация Белокалитвинского района), </w:t>
                  </w:r>
                </w:p>
                <w:p w:rsidR="00272E5A" w:rsidRPr="00C4487A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/с 03583100170</w:t>
                  </w:r>
                </w:p>
                <w:p w:rsidR="00272E5A" w:rsidRPr="00C4487A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/с </w:t>
                  </w:r>
                  <w:r w:rsidRPr="00C4487A">
                    <w:rPr>
                      <w:bCs/>
                      <w:iCs/>
                      <w:sz w:val="28"/>
                      <w:szCs w:val="28"/>
                    </w:rPr>
                    <w:t>40204810003490000298</w:t>
                  </w:r>
                </w:p>
                <w:p w:rsidR="00272E5A" w:rsidRPr="00C4487A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Отделение Ростов-на-Дону      </w:t>
                  </w:r>
                </w:p>
                <w:p w:rsidR="00272E5A" w:rsidRPr="00C4487A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 г. Ростов-на-Дону БИК 046015001 </w:t>
                  </w:r>
                </w:p>
                <w:p w:rsidR="00272E5A" w:rsidRPr="00C4487A" w:rsidRDefault="00272E5A" w:rsidP="00CF3869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ОКТМО 60606000</w:t>
                  </w:r>
                </w:p>
                <w:p w:rsidR="00272E5A" w:rsidRDefault="00272E5A" w:rsidP="00CF3869">
                  <w:pPr>
                    <w:rPr>
                      <w:sz w:val="28"/>
                      <w:szCs w:val="28"/>
                    </w:rPr>
                  </w:pPr>
                </w:p>
                <w:p w:rsidR="00272E5A" w:rsidRDefault="00272E5A" w:rsidP="00CF3869">
                  <w:pPr>
                    <w:rPr>
                      <w:sz w:val="28"/>
                      <w:szCs w:val="28"/>
                    </w:rPr>
                  </w:pPr>
                </w:p>
                <w:p w:rsidR="00272E5A" w:rsidRPr="00C4487A" w:rsidRDefault="00272E5A" w:rsidP="00CF3869">
                  <w:pPr>
                    <w:rPr>
                      <w:sz w:val="28"/>
                      <w:szCs w:val="28"/>
                    </w:rPr>
                  </w:pPr>
                </w:p>
                <w:p w:rsidR="00272E5A" w:rsidRDefault="00272E5A" w:rsidP="00CF3869">
                  <w:pPr>
                    <w:rPr>
                      <w:spacing w:val="-1"/>
                      <w:sz w:val="28"/>
                      <w:szCs w:val="28"/>
                    </w:rPr>
                  </w:pPr>
                  <w:r w:rsidRPr="00C4487A">
                    <w:rPr>
                      <w:spacing w:val="-1"/>
                      <w:sz w:val="28"/>
                      <w:szCs w:val="28"/>
                    </w:rPr>
                    <w:t>Глав</w:t>
                  </w:r>
                  <w:r w:rsidR="00CF3869">
                    <w:rPr>
                      <w:spacing w:val="-1"/>
                      <w:sz w:val="28"/>
                      <w:szCs w:val="28"/>
                    </w:rPr>
                    <w:t>а</w:t>
                  </w:r>
                  <w:r w:rsidRPr="00C4487A">
                    <w:rPr>
                      <w:spacing w:val="-1"/>
                      <w:sz w:val="28"/>
                      <w:szCs w:val="28"/>
                    </w:rPr>
                    <w:t xml:space="preserve"> Администрации</w:t>
                  </w:r>
                </w:p>
                <w:p w:rsidR="00272E5A" w:rsidRPr="00C4487A" w:rsidRDefault="00272E5A" w:rsidP="00CF3869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pacing w:val="-1"/>
                      <w:sz w:val="28"/>
                      <w:szCs w:val="28"/>
                    </w:rPr>
                    <w:t>Белокалитвинского района</w:t>
                  </w:r>
                  <w:r w:rsidRPr="00C4487A">
                    <w:rPr>
                      <w:sz w:val="28"/>
                      <w:szCs w:val="28"/>
                    </w:rPr>
                    <w:t xml:space="preserve"> </w:t>
                  </w:r>
                </w:p>
                <w:p w:rsidR="00272E5A" w:rsidRDefault="00272E5A" w:rsidP="00CF3869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 xml:space="preserve">         </w:t>
                  </w:r>
                </w:p>
                <w:p w:rsidR="00272E5A" w:rsidRPr="00C4487A" w:rsidRDefault="00272E5A" w:rsidP="00CF3869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 xml:space="preserve">                 </w:t>
                  </w:r>
                </w:p>
                <w:p w:rsidR="00272E5A" w:rsidRPr="00C4487A" w:rsidRDefault="00272E5A" w:rsidP="00433E6A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>______________</w:t>
                  </w:r>
                  <w:r w:rsidR="00433E6A">
                    <w:rPr>
                      <w:sz w:val="28"/>
                      <w:szCs w:val="28"/>
                    </w:rPr>
                    <w:t xml:space="preserve"> </w:t>
                  </w:r>
                  <w:r w:rsidR="00CF3869">
                    <w:rPr>
                      <w:sz w:val="28"/>
                      <w:szCs w:val="28"/>
                    </w:rPr>
                    <w:t>О.А. Мельникова</w:t>
                  </w:r>
                </w:p>
              </w:tc>
            </w:tr>
          </w:tbl>
          <w:p w:rsidR="00272E5A" w:rsidRPr="00C4487A" w:rsidRDefault="00272E5A" w:rsidP="00CF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</w:tcPr>
          <w:tbl>
            <w:tblPr>
              <w:tblW w:w="0" w:type="auto"/>
              <w:tblInd w:w="167" w:type="dxa"/>
              <w:tblLayout w:type="fixed"/>
              <w:tblLook w:val="0000"/>
            </w:tblPr>
            <w:tblGrid>
              <w:gridCol w:w="4995"/>
            </w:tblGrid>
            <w:tr w:rsidR="00272E5A" w:rsidRPr="00C4487A" w:rsidTr="00CF3869">
              <w:tc>
                <w:tcPr>
                  <w:tcW w:w="4995" w:type="dxa"/>
                  <w:shd w:val="clear" w:color="auto" w:fill="auto"/>
                </w:tcPr>
                <w:p w:rsidR="00272E5A" w:rsidRPr="00C4487A" w:rsidRDefault="00272E5A" w:rsidP="00CF3869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272E5A" w:rsidRPr="00C4487A" w:rsidTr="00CF3869">
              <w:tc>
                <w:tcPr>
                  <w:tcW w:w="4995" w:type="dxa"/>
                  <w:shd w:val="clear" w:color="auto" w:fill="auto"/>
                </w:tcPr>
                <w:p w:rsidR="00272E5A" w:rsidRDefault="00272E5A" w:rsidP="00CF3869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72E5A" w:rsidRDefault="00272E5A" w:rsidP="00CF38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Грушево-Дубовского</w:t>
                  </w:r>
                </w:p>
                <w:p w:rsidR="00272E5A" w:rsidRPr="00C4487A" w:rsidRDefault="00272E5A" w:rsidP="00CF38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272E5A" w:rsidRPr="000F4032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0F4032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347016, Ростовская область, Белокалитвинский район, х. Грушевка, ул. Центральная, 19</w:t>
                  </w:r>
                  <w:proofErr w:type="gramStart"/>
                  <w:r w:rsidRPr="000F4032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</w:p>
                <w:p w:rsidR="00272E5A" w:rsidRPr="000F4032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0F4032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ИНН/КПП 6142019505/614201001 </w:t>
                  </w:r>
                </w:p>
                <w:p w:rsidR="00272E5A" w:rsidRPr="000F4032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0F4032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ОГРН 1026142026093</w:t>
                  </w:r>
                </w:p>
                <w:p w:rsidR="00272E5A" w:rsidRPr="000F4032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0F4032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УФК по Ростовской области</w:t>
                  </w:r>
                </w:p>
                <w:p w:rsidR="00272E5A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0F4032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(Администрация Грушево-Дубовского сельского поселения)</w:t>
                  </w:r>
                </w:p>
                <w:p w:rsidR="00272E5A" w:rsidRPr="000F4032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/с 04583139690</w:t>
                  </w:r>
                </w:p>
                <w:p w:rsidR="00272E5A" w:rsidRPr="000F4032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F4032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0F4032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/с </w:t>
                  </w:r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401018103034900010007</w:t>
                  </w:r>
                  <w:r w:rsidRPr="000F4032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 Отделение Ростов- на- Дону г. Ростов- на- Дону</w:t>
                  </w:r>
                </w:p>
                <w:p w:rsidR="00272E5A" w:rsidRPr="000F4032" w:rsidRDefault="00272E5A" w:rsidP="00CF3869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0F4032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БИК 046015001</w:t>
                  </w:r>
                </w:p>
                <w:p w:rsidR="00272E5A" w:rsidRPr="00C4487A" w:rsidRDefault="00272E5A" w:rsidP="00CF3869">
                  <w:pPr>
                    <w:rPr>
                      <w:sz w:val="28"/>
                      <w:szCs w:val="28"/>
                    </w:rPr>
                  </w:pPr>
                  <w:r w:rsidRPr="000F4032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ОКТМО 60606420</w:t>
                  </w:r>
                </w:p>
                <w:p w:rsidR="00272E5A" w:rsidRPr="00C4487A" w:rsidRDefault="00272E5A" w:rsidP="00CF38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КБК 951 2 02 40014 10 0000 150</w:t>
                  </w:r>
                </w:p>
                <w:p w:rsidR="00272E5A" w:rsidRDefault="00272E5A" w:rsidP="00CF3869">
                  <w:pPr>
                    <w:rPr>
                      <w:sz w:val="28"/>
                      <w:szCs w:val="28"/>
                    </w:rPr>
                  </w:pPr>
                </w:p>
                <w:p w:rsidR="00272E5A" w:rsidRPr="00C4487A" w:rsidRDefault="00272E5A" w:rsidP="00CF3869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272E5A" w:rsidRDefault="00272E5A" w:rsidP="00CF38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Грушево-Дубовского</w:t>
                  </w:r>
                </w:p>
                <w:p w:rsidR="00272E5A" w:rsidRPr="00C4487A" w:rsidRDefault="00272E5A" w:rsidP="00CF3869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272E5A" w:rsidRPr="00C4487A" w:rsidRDefault="00272E5A" w:rsidP="00CF3869">
                  <w:pPr>
                    <w:rPr>
                      <w:sz w:val="28"/>
                      <w:szCs w:val="28"/>
                    </w:rPr>
                  </w:pPr>
                </w:p>
                <w:p w:rsidR="00272E5A" w:rsidRPr="00C4487A" w:rsidRDefault="00272E5A" w:rsidP="00CF3869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pacing w:val="-2"/>
                      <w:sz w:val="28"/>
                      <w:szCs w:val="28"/>
                    </w:rPr>
                    <w:t xml:space="preserve">__________________ </w:t>
                  </w:r>
                  <w:r w:rsidR="00CD5CB5">
                    <w:rPr>
                      <w:bCs/>
                      <w:sz w:val="28"/>
                      <w:szCs w:val="28"/>
                    </w:rPr>
                    <w:t xml:space="preserve">Т.Г. </w:t>
                  </w:r>
                  <w:proofErr w:type="spellStart"/>
                  <w:r w:rsidR="00CD5CB5">
                    <w:rPr>
                      <w:bCs/>
                      <w:sz w:val="28"/>
                      <w:szCs w:val="28"/>
                    </w:rPr>
                    <w:t>Холоднякова</w:t>
                  </w:r>
                  <w:proofErr w:type="spellEnd"/>
                </w:p>
              </w:tc>
            </w:tr>
          </w:tbl>
          <w:p w:rsidR="00272E5A" w:rsidRPr="00C4487A" w:rsidRDefault="00272E5A" w:rsidP="00CF3869">
            <w:pPr>
              <w:rPr>
                <w:sz w:val="28"/>
                <w:szCs w:val="28"/>
              </w:rPr>
            </w:pPr>
          </w:p>
        </w:tc>
      </w:tr>
    </w:tbl>
    <w:p w:rsidR="00272E5A" w:rsidRDefault="00272E5A" w:rsidP="00272E5A">
      <w:pPr>
        <w:tabs>
          <w:tab w:val="left" w:pos="5300"/>
        </w:tabs>
        <w:jc w:val="both"/>
        <w:sectPr w:rsidR="00272E5A" w:rsidSect="00CF3869">
          <w:pgSz w:w="11906" w:h="16838"/>
          <w:pgMar w:top="709" w:right="849" w:bottom="709" w:left="1276" w:header="720" w:footer="720" w:gutter="0"/>
          <w:cols w:space="720"/>
          <w:docGrid w:linePitch="360"/>
        </w:sectPr>
      </w:pPr>
    </w:p>
    <w:p w:rsidR="00272E5A" w:rsidRDefault="00272E5A" w:rsidP="00272E5A">
      <w:r>
        <w:lastRenderedPageBreak/>
        <w:t xml:space="preserve"> </w:t>
      </w:r>
    </w:p>
    <w:p w:rsidR="00272E5A" w:rsidRDefault="00272E5A" w:rsidP="00272E5A"/>
    <w:p w:rsidR="00272E5A" w:rsidRDefault="00272E5A" w:rsidP="00272E5A"/>
    <w:p w:rsidR="00272E5A" w:rsidRDefault="00272E5A" w:rsidP="00272E5A"/>
    <w:p w:rsidR="00272E5A" w:rsidRDefault="00272E5A" w:rsidP="00272E5A"/>
    <w:p w:rsidR="00272E5A" w:rsidRDefault="00272E5A" w:rsidP="00272E5A"/>
    <w:p w:rsidR="00272E5A" w:rsidRDefault="00272E5A" w:rsidP="00272E5A"/>
    <w:p w:rsidR="00272E5A" w:rsidRDefault="00272E5A" w:rsidP="00272E5A"/>
    <w:p w:rsidR="00272E5A" w:rsidRDefault="00272E5A" w:rsidP="00272E5A"/>
    <w:p w:rsidR="00272E5A" w:rsidRDefault="00272E5A" w:rsidP="00272E5A">
      <w:pPr>
        <w:ind w:firstLine="708"/>
        <w:rPr>
          <w:sz w:val="28"/>
          <w:szCs w:val="28"/>
        </w:rPr>
        <w:sectPr w:rsidR="00272E5A" w:rsidSect="00CF3869">
          <w:type w:val="continuous"/>
          <w:pgSz w:w="11906" w:h="16838" w:code="9"/>
          <w:pgMar w:top="851" w:right="1276" w:bottom="709" w:left="567" w:header="720" w:footer="720" w:gutter="0"/>
          <w:cols w:space="720"/>
          <w:docGrid w:linePitch="360"/>
        </w:sectPr>
      </w:pPr>
    </w:p>
    <w:p w:rsidR="00272E5A" w:rsidRPr="00AD163C" w:rsidRDefault="00272E5A" w:rsidP="00272E5A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  <w:r w:rsidRPr="00AD163C">
        <w:rPr>
          <w:sz w:val="28"/>
          <w:szCs w:val="28"/>
        </w:rPr>
        <w:t xml:space="preserve"> </w:t>
      </w:r>
    </w:p>
    <w:p w:rsidR="00272E5A" w:rsidRDefault="00272E5A" w:rsidP="00272E5A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t>к соглашению</w:t>
      </w:r>
      <w:r>
        <w:rPr>
          <w:sz w:val="28"/>
          <w:szCs w:val="28"/>
        </w:rPr>
        <w:t xml:space="preserve"> о передаче полномочий</w:t>
      </w:r>
      <w:r w:rsidRPr="00AD163C">
        <w:rPr>
          <w:sz w:val="28"/>
          <w:szCs w:val="28"/>
        </w:rPr>
        <w:t xml:space="preserve"> </w:t>
      </w:r>
    </w:p>
    <w:p w:rsidR="00272E5A" w:rsidRPr="00AD163C" w:rsidRDefault="00272E5A" w:rsidP="00272E5A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t xml:space="preserve">от </w:t>
      </w:r>
      <w:r w:rsidR="00CC1525">
        <w:rPr>
          <w:sz w:val="28"/>
          <w:szCs w:val="28"/>
        </w:rPr>
        <w:t>18</w:t>
      </w:r>
      <w:r w:rsidR="00CD5CB5">
        <w:rPr>
          <w:sz w:val="28"/>
          <w:szCs w:val="28"/>
        </w:rPr>
        <w:t>.12.2020</w:t>
      </w:r>
      <w:r w:rsidR="00E40FCC">
        <w:rPr>
          <w:sz w:val="28"/>
          <w:szCs w:val="28"/>
        </w:rPr>
        <w:t xml:space="preserve"> </w:t>
      </w:r>
      <w:r w:rsidRPr="00AD163C">
        <w:rPr>
          <w:sz w:val="28"/>
          <w:szCs w:val="28"/>
        </w:rPr>
        <w:t>№</w:t>
      </w:r>
      <w:r w:rsidR="00E40FCC">
        <w:rPr>
          <w:sz w:val="28"/>
          <w:szCs w:val="28"/>
        </w:rPr>
        <w:t xml:space="preserve"> </w:t>
      </w:r>
      <w:r w:rsidR="00CC1525">
        <w:rPr>
          <w:sz w:val="28"/>
          <w:szCs w:val="28"/>
        </w:rPr>
        <w:t>47</w:t>
      </w:r>
    </w:p>
    <w:p w:rsidR="00272E5A" w:rsidRDefault="00272E5A" w:rsidP="00272E5A"/>
    <w:p w:rsidR="00272E5A" w:rsidRDefault="00272E5A" w:rsidP="00272E5A">
      <w:pPr>
        <w:ind w:firstLine="708"/>
        <w:jc w:val="right"/>
        <w:rPr>
          <w:sz w:val="28"/>
          <w:szCs w:val="28"/>
        </w:rPr>
      </w:pPr>
    </w:p>
    <w:p w:rsidR="00272E5A" w:rsidRDefault="00272E5A" w:rsidP="00272E5A">
      <w:pPr>
        <w:keepNext/>
        <w:jc w:val="center"/>
        <w:outlineLvl w:val="2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Перечень объектов </w:t>
      </w:r>
    </w:p>
    <w:p w:rsidR="00272E5A" w:rsidRDefault="00272E5A" w:rsidP="00272E5A">
      <w:pPr>
        <w:keepNext/>
        <w:jc w:val="center"/>
        <w:outlineLvl w:val="2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по ремонту и содержанию автомобильных дорог общего пользования местного значения </w:t>
      </w:r>
      <w:r>
        <w:rPr>
          <w:sz w:val="28"/>
          <w:szCs w:val="28"/>
          <w:lang w:eastAsia="ru-RU"/>
        </w:rPr>
        <w:t>Грушево-Дубовского сельского поселения Белокалитвинского района,</w:t>
      </w:r>
      <w:r>
        <w:rPr>
          <w:sz w:val="28"/>
          <w:szCs w:val="20"/>
          <w:lang w:eastAsia="ru-RU"/>
        </w:rPr>
        <w:t xml:space="preserve">  Ростовской области, финансируемых за счет субсидий для софинансирования расходных обязательств, возникающих при выполнении полномочий органов местного самоуправления по в</w:t>
      </w:r>
      <w:r w:rsidR="00CD5CB5">
        <w:rPr>
          <w:sz w:val="28"/>
          <w:szCs w:val="20"/>
          <w:lang w:eastAsia="ru-RU"/>
        </w:rPr>
        <w:t>опросам местного значения в 2021</w:t>
      </w:r>
      <w:r>
        <w:rPr>
          <w:sz w:val="28"/>
          <w:szCs w:val="20"/>
          <w:lang w:eastAsia="ru-RU"/>
        </w:rPr>
        <w:t xml:space="preserve"> году  </w:t>
      </w:r>
    </w:p>
    <w:p w:rsidR="00272E5A" w:rsidRDefault="00272E5A" w:rsidP="00272E5A">
      <w:pPr>
        <w:keepNext/>
        <w:jc w:val="center"/>
        <w:outlineLvl w:val="2"/>
        <w:rPr>
          <w:sz w:val="28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0A0"/>
      </w:tblPr>
      <w:tblGrid>
        <w:gridCol w:w="705"/>
        <w:gridCol w:w="3062"/>
        <w:gridCol w:w="2925"/>
        <w:gridCol w:w="1678"/>
        <w:gridCol w:w="1633"/>
        <w:gridCol w:w="1425"/>
        <w:gridCol w:w="1396"/>
        <w:gridCol w:w="2279"/>
      </w:tblGrid>
      <w:tr w:rsidR="00272E5A" w:rsidRPr="00825FD6" w:rsidTr="002D0083">
        <w:trPr>
          <w:trHeight w:val="370"/>
        </w:trPr>
        <w:tc>
          <w:tcPr>
            <w:tcW w:w="705" w:type="dxa"/>
            <w:vMerge w:val="restart"/>
            <w:tcMar>
              <w:left w:w="107" w:type="dxa"/>
            </w:tcMar>
            <w:vAlign w:val="center"/>
          </w:tcPr>
          <w:p w:rsidR="00272E5A" w:rsidRPr="00825FD6" w:rsidRDefault="00272E5A" w:rsidP="00CF3869">
            <w:pPr>
              <w:jc w:val="center"/>
              <w:rPr>
                <w:sz w:val="28"/>
                <w:szCs w:val="28"/>
                <w:lang w:eastAsia="ru-RU"/>
              </w:rPr>
            </w:pPr>
            <w:r w:rsidRPr="00825FD6">
              <w:rPr>
                <w:sz w:val="28"/>
                <w:szCs w:val="28"/>
                <w:lang w:eastAsia="ru-RU"/>
              </w:rPr>
              <w:t>№</w:t>
            </w:r>
          </w:p>
          <w:p w:rsidR="00272E5A" w:rsidRPr="00825FD6" w:rsidRDefault="00272E5A" w:rsidP="00CF3869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825FD6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825FD6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2" w:type="dxa"/>
            <w:vMerge w:val="restart"/>
            <w:tcMar>
              <w:left w:w="107" w:type="dxa"/>
            </w:tcMar>
            <w:vAlign w:val="center"/>
          </w:tcPr>
          <w:p w:rsidR="00272E5A" w:rsidRPr="00825FD6" w:rsidRDefault="00272E5A" w:rsidP="00CF3869">
            <w:pPr>
              <w:jc w:val="center"/>
              <w:rPr>
                <w:sz w:val="28"/>
                <w:szCs w:val="28"/>
                <w:lang w:eastAsia="ru-RU"/>
              </w:rPr>
            </w:pPr>
            <w:r w:rsidRPr="00825FD6">
              <w:rPr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925" w:type="dxa"/>
            <w:vMerge w:val="restart"/>
            <w:tcMar>
              <w:left w:w="107" w:type="dxa"/>
            </w:tcMar>
            <w:vAlign w:val="center"/>
          </w:tcPr>
          <w:p w:rsidR="00272E5A" w:rsidRPr="00825FD6" w:rsidRDefault="00272E5A" w:rsidP="00CF3869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72E5A" w:rsidRPr="00825FD6" w:rsidRDefault="00272E5A" w:rsidP="00CF3869">
            <w:pPr>
              <w:jc w:val="center"/>
              <w:rPr>
                <w:sz w:val="28"/>
                <w:szCs w:val="28"/>
                <w:lang w:eastAsia="ru-RU"/>
              </w:rPr>
            </w:pPr>
            <w:r w:rsidRPr="00825FD6">
              <w:rPr>
                <w:sz w:val="28"/>
                <w:szCs w:val="28"/>
                <w:lang w:eastAsia="ru-RU"/>
              </w:rPr>
              <w:t xml:space="preserve">Вид работ </w:t>
            </w:r>
          </w:p>
          <w:p w:rsidR="00272E5A" w:rsidRPr="00825FD6" w:rsidRDefault="00272E5A" w:rsidP="00CF386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 w:val="restart"/>
            <w:tcMar>
              <w:left w:w="107" w:type="dxa"/>
            </w:tcMar>
            <w:vAlign w:val="center"/>
          </w:tcPr>
          <w:p w:rsidR="00272E5A" w:rsidRPr="00825FD6" w:rsidRDefault="00272E5A" w:rsidP="00CF3869">
            <w:pPr>
              <w:jc w:val="center"/>
              <w:rPr>
                <w:sz w:val="28"/>
                <w:szCs w:val="28"/>
                <w:lang w:eastAsia="ru-RU"/>
              </w:rPr>
            </w:pPr>
            <w:r w:rsidRPr="00825FD6">
              <w:rPr>
                <w:sz w:val="28"/>
                <w:szCs w:val="28"/>
                <w:lang w:eastAsia="ru-RU"/>
              </w:rPr>
              <w:t xml:space="preserve">Объем </w:t>
            </w:r>
            <w:proofErr w:type="gramStart"/>
            <w:r w:rsidRPr="00825FD6">
              <w:rPr>
                <w:sz w:val="28"/>
                <w:szCs w:val="28"/>
                <w:lang w:eastAsia="ru-RU"/>
              </w:rPr>
              <w:t>финансиро-вания</w:t>
            </w:r>
            <w:proofErr w:type="gramEnd"/>
            <w:r w:rsidRPr="00825FD6">
              <w:rPr>
                <w:sz w:val="28"/>
                <w:szCs w:val="28"/>
                <w:lang w:eastAsia="ru-RU"/>
              </w:rPr>
              <w:t>, всего</w:t>
            </w:r>
          </w:p>
          <w:p w:rsidR="00272E5A" w:rsidRPr="00825FD6" w:rsidRDefault="00272E5A" w:rsidP="00CF3869">
            <w:pPr>
              <w:jc w:val="center"/>
              <w:rPr>
                <w:sz w:val="28"/>
                <w:szCs w:val="28"/>
                <w:lang w:eastAsia="ru-RU"/>
              </w:rPr>
            </w:pPr>
            <w:r w:rsidRPr="00825FD6">
              <w:rPr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3058" w:type="dxa"/>
            <w:gridSpan w:val="2"/>
            <w:tcMar>
              <w:left w:w="107" w:type="dxa"/>
            </w:tcMar>
            <w:vAlign w:val="center"/>
          </w:tcPr>
          <w:p w:rsidR="00272E5A" w:rsidRPr="00825FD6" w:rsidRDefault="00272E5A" w:rsidP="00CF3869">
            <w:pPr>
              <w:jc w:val="center"/>
              <w:rPr>
                <w:sz w:val="28"/>
                <w:szCs w:val="28"/>
                <w:lang w:eastAsia="ru-RU"/>
              </w:rPr>
            </w:pPr>
            <w:r w:rsidRPr="00825FD6">
              <w:rPr>
                <w:sz w:val="28"/>
                <w:szCs w:val="28"/>
                <w:lang w:eastAsia="ru-RU"/>
              </w:rPr>
              <w:t xml:space="preserve">В том числе, </w:t>
            </w:r>
          </w:p>
          <w:p w:rsidR="00272E5A" w:rsidRPr="00825FD6" w:rsidRDefault="00272E5A" w:rsidP="00CF3869">
            <w:pPr>
              <w:jc w:val="center"/>
              <w:rPr>
                <w:sz w:val="28"/>
                <w:szCs w:val="28"/>
                <w:lang w:eastAsia="ru-RU"/>
              </w:rPr>
            </w:pPr>
            <w:r w:rsidRPr="00825FD6">
              <w:rPr>
                <w:sz w:val="28"/>
                <w:szCs w:val="28"/>
                <w:lang w:eastAsia="ru-RU"/>
              </w:rPr>
              <w:t>(руб.):</w:t>
            </w:r>
          </w:p>
        </w:tc>
        <w:tc>
          <w:tcPr>
            <w:tcW w:w="1396" w:type="dxa"/>
            <w:vMerge w:val="restart"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szCs w:val="28"/>
                <w:lang w:eastAsia="ru-RU"/>
              </w:rPr>
            </w:pPr>
            <w:r w:rsidRPr="00825FD6">
              <w:rPr>
                <w:sz w:val="28"/>
                <w:szCs w:val="28"/>
                <w:lang w:eastAsia="ru-RU"/>
              </w:rPr>
              <w:t>% долевого участия местного бюджета</w:t>
            </w:r>
          </w:p>
        </w:tc>
        <w:tc>
          <w:tcPr>
            <w:tcW w:w="2279" w:type="dxa"/>
            <w:vMerge w:val="restart"/>
            <w:tcMar>
              <w:left w:w="107" w:type="dxa"/>
            </w:tcMar>
            <w:vAlign w:val="center"/>
          </w:tcPr>
          <w:p w:rsidR="00272E5A" w:rsidRPr="00825FD6" w:rsidRDefault="00272E5A" w:rsidP="00CF3869">
            <w:pPr>
              <w:jc w:val="center"/>
              <w:rPr>
                <w:sz w:val="28"/>
                <w:szCs w:val="28"/>
                <w:lang w:eastAsia="ru-RU"/>
              </w:rPr>
            </w:pPr>
            <w:r w:rsidRPr="00825FD6">
              <w:rPr>
                <w:sz w:val="28"/>
                <w:szCs w:val="28"/>
                <w:lang w:eastAsia="ru-RU"/>
              </w:rPr>
              <w:t>Заказчик</w:t>
            </w:r>
          </w:p>
        </w:tc>
      </w:tr>
      <w:tr w:rsidR="00272E5A" w:rsidRPr="00825FD6" w:rsidTr="002D0083">
        <w:trPr>
          <w:trHeight w:val="93"/>
        </w:trPr>
        <w:tc>
          <w:tcPr>
            <w:tcW w:w="70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lang w:eastAsia="ru-RU"/>
              </w:rPr>
            </w:pPr>
          </w:p>
        </w:tc>
        <w:tc>
          <w:tcPr>
            <w:tcW w:w="3062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lang w:eastAsia="ru-RU"/>
              </w:rPr>
            </w:pP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  <w:vAlign w:val="center"/>
          </w:tcPr>
          <w:p w:rsidR="00272E5A" w:rsidRPr="00825FD6" w:rsidRDefault="00272E5A" w:rsidP="00CF3869">
            <w:pPr>
              <w:jc w:val="center"/>
              <w:rPr>
                <w:lang w:eastAsia="ru-RU"/>
              </w:rPr>
            </w:pPr>
          </w:p>
        </w:tc>
        <w:tc>
          <w:tcPr>
            <w:tcW w:w="1633" w:type="dxa"/>
            <w:tcMar>
              <w:left w:w="107" w:type="dxa"/>
            </w:tcMar>
            <w:vAlign w:val="center"/>
          </w:tcPr>
          <w:p w:rsidR="00272E5A" w:rsidRPr="00825FD6" w:rsidRDefault="00272E5A" w:rsidP="00CF3869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825FD6">
              <w:rPr>
                <w:sz w:val="28"/>
                <w:szCs w:val="28"/>
                <w:lang w:eastAsia="ru-RU"/>
              </w:rPr>
              <w:t>Межбюд-жетные</w:t>
            </w:r>
            <w:proofErr w:type="gramEnd"/>
            <w:r w:rsidRPr="00825FD6">
              <w:rPr>
                <w:sz w:val="28"/>
                <w:szCs w:val="28"/>
                <w:lang w:eastAsia="ru-RU"/>
              </w:rPr>
              <w:t xml:space="preserve"> трансферты</w:t>
            </w:r>
          </w:p>
        </w:tc>
        <w:tc>
          <w:tcPr>
            <w:tcW w:w="1425" w:type="dxa"/>
            <w:tcMar>
              <w:left w:w="107" w:type="dxa"/>
            </w:tcMar>
            <w:vAlign w:val="center"/>
          </w:tcPr>
          <w:p w:rsidR="00272E5A" w:rsidRPr="00825FD6" w:rsidRDefault="00272E5A" w:rsidP="00CF3869">
            <w:pPr>
              <w:jc w:val="center"/>
              <w:rPr>
                <w:sz w:val="28"/>
                <w:szCs w:val="28"/>
                <w:lang w:eastAsia="ru-RU"/>
              </w:rPr>
            </w:pPr>
            <w:r w:rsidRPr="00825FD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lang w:eastAsia="ru-RU"/>
              </w:rPr>
            </w:pPr>
          </w:p>
        </w:tc>
      </w:tr>
      <w:tr w:rsidR="00272E5A" w:rsidRPr="00825FD6" w:rsidTr="002D0083">
        <w:trPr>
          <w:trHeight w:val="214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  <w:r w:rsidRPr="00825FD6">
              <w:rPr>
                <w:sz w:val="28"/>
                <w:lang w:eastAsia="ru-RU"/>
              </w:rPr>
              <w:t>1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  <w:r w:rsidRPr="00825FD6">
              <w:rPr>
                <w:sz w:val="28"/>
                <w:lang w:eastAsia="ru-RU"/>
              </w:rPr>
              <w:t>2</w:t>
            </w:r>
          </w:p>
        </w:tc>
        <w:tc>
          <w:tcPr>
            <w:tcW w:w="2925" w:type="dxa"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  <w:r w:rsidRPr="00825FD6">
              <w:rPr>
                <w:sz w:val="28"/>
                <w:lang w:eastAsia="ru-RU"/>
              </w:rPr>
              <w:t>3</w:t>
            </w:r>
          </w:p>
        </w:tc>
        <w:tc>
          <w:tcPr>
            <w:tcW w:w="1678" w:type="dxa"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  <w:r w:rsidRPr="00825FD6">
              <w:rPr>
                <w:sz w:val="28"/>
                <w:lang w:eastAsia="ru-RU"/>
              </w:rPr>
              <w:t>4</w:t>
            </w:r>
          </w:p>
        </w:tc>
        <w:tc>
          <w:tcPr>
            <w:tcW w:w="1633" w:type="dxa"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  <w:r w:rsidRPr="00825FD6">
              <w:rPr>
                <w:sz w:val="28"/>
                <w:lang w:eastAsia="ru-RU"/>
              </w:rPr>
              <w:t>5</w:t>
            </w:r>
          </w:p>
        </w:tc>
        <w:tc>
          <w:tcPr>
            <w:tcW w:w="1425" w:type="dxa"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  <w:r w:rsidRPr="00825FD6">
              <w:rPr>
                <w:sz w:val="28"/>
                <w:lang w:eastAsia="ru-RU"/>
              </w:rPr>
              <w:t>6</w:t>
            </w:r>
          </w:p>
        </w:tc>
        <w:tc>
          <w:tcPr>
            <w:tcW w:w="1396" w:type="dxa"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  <w:r w:rsidRPr="00825FD6">
              <w:rPr>
                <w:sz w:val="28"/>
                <w:lang w:eastAsia="ru-RU"/>
              </w:rPr>
              <w:t>7</w:t>
            </w:r>
          </w:p>
        </w:tc>
        <w:tc>
          <w:tcPr>
            <w:tcW w:w="2279" w:type="dxa"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  <w:r w:rsidRPr="00825FD6">
              <w:rPr>
                <w:sz w:val="28"/>
                <w:lang w:eastAsia="ru-RU"/>
              </w:rPr>
              <w:t>8</w:t>
            </w:r>
          </w:p>
        </w:tc>
      </w:tr>
      <w:tr w:rsidR="00272E5A" w:rsidRPr="00825FD6" w:rsidTr="002D0083">
        <w:trPr>
          <w:trHeight w:val="277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062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lang w:eastAsia="ru-RU"/>
              </w:rPr>
            </w:pPr>
            <w:r w:rsidRPr="00825FD6">
              <w:rPr>
                <w:sz w:val="28"/>
                <w:lang w:eastAsia="ru-RU"/>
              </w:rPr>
              <w:t>Внутрипоселковые  всего:</w:t>
            </w:r>
          </w:p>
          <w:p w:rsidR="00272E5A" w:rsidRPr="00825FD6" w:rsidRDefault="00272E5A" w:rsidP="00CF3869">
            <w:pPr>
              <w:rPr>
                <w:sz w:val="28"/>
                <w:lang w:eastAsia="ru-RU"/>
              </w:rPr>
            </w:pPr>
            <w:r w:rsidRPr="00825FD6">
              <w:rPr>
                <w:sz w:val="28"/>
                <w:lang w:eastAsia="ru-RU"/>
              </w:rPr>
              <w:t xml:space="preserve">В том числе по </w:t>
            </w:r>
            <w:r>
              <w:rPr>
                <w:sz w:val="28"/>
                <w:lang w:eastAsia="ru-RU"/>
              </w:rPr>
              <w:t xml:space="preserve">Грушево-Дубовскому </w:t>
            </w:r>
            <w:r w:rsidRPr="00825FD6">
              <w:rPr>
                <w:sz w:val="28"/>
                <w:lang w:eastAsia="ru-RU"/>
              </w:rPr>
              <w:t>сельскому поселению</w:t>
            </w:r>
          </w:p>
        </w:tc>
        <w:tc>
          <w:tcPr>
            <w:tcW w:w="2925" w:type="dxa"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tcMar>
              <w:left w:w="107" w:type="dxa"/>
            </w:tcMar>
            <w:vAlign w:val="center"/>
          </w:tcPr>
          <w:p w:rsidR="00272E5A" w:rsidRPr="00825FD6" w:rsidRDefault="00CD5CB5" w:rsidP="00CF3869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604</w:t>
            </w:r>
            <w:r w:rsidR="00272E5A">
              <w:rPr>
                <w:sz w:val="28"/>
                <w:lang w:eastAsia="ru-RU"/>
              </w:rPr>
              <w:t> 000,00</w:t>
            </w:r>
          </w:p>
        </w:tc>
        <w:tc>
          <w:tcPr>
            <w:tcW w:w="1633" w:type="dxa"/>
            <w:tcMar>
              <w:left w:w="107" w:type="dxa"/>
            </w:tcMar>
            <w:vAlign w:val="center"/>
          </w:tcPr>
          <w:p w:rsidR="00272E5A" w:rsidRPr="00825FD6" w:rsidRDefault="00CD5CB5" w:rsidP="00CF3869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604</w:t>
            </w:r>
            <w:r w:rsidR="00272E5A">
              <w:rPr>
                <w:sz w:val="28"/>
                <w:lang w:eastAsia="ru-RU"/>
              </w:rPr>
              <w:t> 000,00</w:t>
            </w:r>
          </w:p>
        </w:tc>
        <w:tc>
          <w:tcPr>
            <w:tcW w:w="1425" w:type="dxa"/>
            <w:tcMar>
              <w:left w:w="107" w:type="dxa"/>
            </w:tcMar>
            <w:vAlign w:val="center"/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tcMar>
              <w:left w:w="107" w:type="dxa"/>
            </w:tcMar>
            <w:vAlign w:val="center"/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 w:val="restart"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  <w:r w:rsidRPr="00825FD6">
              <w:rPr>
                <w:sz w:val="28"/>
                <w:lang w:eastAsia="ru-RU"/>
              </w:rPr>
              <w:t xml:space="preserve">Администрация </w:t>
            </w:r>
            <w:r>
              <w:rPr>
                <w:sz w:val="28"/>
                <w:lang w:eastAsia="ru-RU"/>
              </w:rPr>
              <w:t>Грушево-Дубовского</w:t>
            </w:r>
            <w:r w:rsidRPr="00825FD6">
              <w:rPr>
                <w:sz w:val="28"/>
                <w:lang w:eastAsia="ru-RU"/>
              </w:rPr>
              <w:t xml:space="preserve"> сельского поселения</w:t>
            </w:r>
          </w:p>
        </w:tc>
      </w:tr>
      <w:tr w:rsidR="00272E5A" w:rsidRPr="00825FD6" w:rsidTr="002D0083">
        <w:trPr>
          <w:trHeight w:val="786"/>
        </w:trPr>
        <w:tc>
          <w:tcPr>
            <w:tcW w:w="705" w:type="dxa"/>
            <w:tcMar>
              <w:left w:w="107" w:type="dxa"/>
            </w:tcMar>
            <w:vAlign w:val="center"/>
          </w:tcPr>
          <w:p w:rsidR="00272E5A" w:rsidRPr="00825FD6" w:rsidRDefault="00272E5A" w:rsidP="00CF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Cs w:val="28"/>
                <w:lang w:eastAsia="ru-RU"/>
              </w:rPr>
            </w:pPr>
            <w:r w:rsidRPr="005C2B19">
              <w:rPr>
                <w:szCs w:val="28"/>
                <w:lang w:eastAsia="ru-RU"/>
              </w:rPr>
              <w:t>Содержание автомобильных дорог Грушево-Дубовского сельского поселения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tcMar>
              <w:left w:w="107" w:type="dxa"/>
            </w:tcMar>
          </w:tcPr>
          <w:p w:rsidR="00272E5A" w:rsidRPr="00825FD6" w:rsidRDefault="00272E5A" w:rsidP="00CF3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vMerge w:val="restart"/>
            <w:tcMar>
              <w:left w:w="107" w:type="dxa"/>
            </w:tcMar>
            <w:vAlign w:val="center"/>
          </w:tcPr>
          <w:p w:rsidR="00272E5A" w:rsidRPr="00825FD6" w:rsidRDefault="00CD5CB5" w:rsidP="00CF3869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464</w:t>
            </w:r>
            <w:r w:rsidR="00272E5A">
              <w:rPr>
                <w:sz w:val="28"/>
                <w:lang w:eastAsia="ru-RU"/>
              </w:rPr>
              <w:t> 000,00</w:t>
            </w:r>
          </w:p>
        </w:tc>
        <w:tc>
          <w:tcPr>
            <w:tcW w:w="1633" w:type="dxa"/>
            <w:vMerge w:val="restart"/>
            <w:tcMar>
              <w:left w:w="107" w:type="dxa"/>
            </w:tcMar>
            <w:vAlign w:val="center"/>
          </w:tcPr>
          <w:p w:rsidR="00272E5A" w:rsidRPr="00825FD6" w:rsidRDefault="00CD5CB5" w:rsidP="00CF3869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464</w:t>
            </w:r>
            <w:r w:rsidR="00272E5A">
              <w:rPr>
                <w:sz w:val="28"/>
                <w:lang w:eastAsia="ru-RU"/>
              </w:rPr>
              <w:t> 000,00</w:t>
            </w:r>
          </w:p>
        </w:tc>
        <w:tc>
          <w:tcPr>
            <w:tcW w:w="1425" w:type="dxa"/>
            <w:vMerge w:val="restart"/>
            <w:tcMar>
              <w:left w:w="107" w:type="dxa"/>
            </w:tcMar>
            <w:vAlign w:val="center"/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 w:val="restart"/>
            <w:tcMar>
              <w:left w:w="107" w:type="dxa"/>
            </w:tcMar>
            <w:vAlign w:val="center"/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78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 w:rsidRPr="00825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Асфальтовая автомобильная дорога х. Грушевка, ул. Мельничная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</w:tcBorders>
            <w:tcMar>
              <w:left w:w="107" w:type="dxa"/>
            </w:tcMar>
          </w:tcPr>
          <w:p w:rsidR="00272E5A" w:rsidRPr="00825FD6" w:rsidRDefault="00272E5A" w:rsidP="00CF3869">
            <w:pPr>
              <w:ind w:firstLine="539"/>
              <w:jc w:val="both"/>
              <w:rPr>
                <w:sz w:val="28"/>
                <w:szCs w:val="28"/>
              </w:rPr>
            </w:pPr>
            <w:r w:rsidRPr="00825FD6">
              <w:rPr>
                <w:sz w:val="28"/>
                <w:szCs w:val="28"/>
              </w:rPr>
              <w:t xml:space="preserve">1. Поддержание полосы отвода, обочин, откосов и разделительных полос в чистоте и порядке; очистка их от мусора и посторонних </w:t>
            </w:r>
            <w:r w:rsidRPr="00825FD6">
              <w:rPr>
                <w:sz w:val="28"/>
                <w:szCs w:val="28"/>
              </w:rPr>
              <w:lastRenderedPageBreak/>
              <w:t>предметов с вывозкой и утилизацией на полигонах.</w:t>
            </w:r>
          </w:p>
          <w:p w:rsidR="00272E5A" w:rsidRPr="00825FD6" w:rsidRDefault="00272E5A" w:rsidP="00CF3869">
            <w:pPr>
              <w:ind w:firstLine="540"/>
              <w:jc w:val="both"/>
              <w:rPr>
                <w:sz w:val="28"/>
                <w:szCs w:val="28"/>
              </w:rPr>
            </w:pPr>
            <w:r w:rsidRPr="00825FD6">
              <w:rPr>
                <w:sz w:val="28"/>
                <w:szCs w:val="28"/>
              </w:rPr>
              <w:t>2. Планировка откосов насыпей и выемок, исправление повреждений с добавлением грунта;</w:t>
            </w:r>
          </w:p>
          <w:p w:rsidR="00272E5A" w:rsidRPr="00825FD6" w:rsidRDefault="00272E5A" w:rsidP="00CF3869">
            <w:pPr>
              <w:ind w:firstLine="540"/>
              <w:jc w:val="both"/>
              <w:rPr>
                <w:sz w:val="28"/>
                <w:szCs w:val="28"/>
              </w:rPr>
            </w:pPr>
            <w:r w:rsidRPr="00825FD6">
              <w:rPr>
                <w:sz w:val="28"/>
                <w:szCs w:val="28"/>
              </w:rPr>
              <w:t>3.  Поддержание элементов системы водоотвода в чистоте и порядке.</w:t>
            </w:r>
          </w:p>
          <w:p w:rsidR="00272E5A" w:rsidRPr="00825FD6" w:rsidRDefault="00272E5A" w:rsidP="00CF3869">
            <w:pPr>
              <w:ind w:firstLine="540"/>
              <w:jc w:val="both"/>
              <w:rPr>
                <w:sz w:val="28"/>
                <w:szCs w:val="28"/>
              </w:rPr>
            </w:pPr>
            <w:r w:rsidRPr="00825FD6">
              <w:rPr>
                <w:sz w:val="28"/>
                <w:szCs w:val="28"/>
              </w:rPr>
              <w:t>4. Срезка, подсыпка, планировка и уплотнение неукрепленных обочин, дренирующим грунтом толщиной до 10 см; подсыпка планировка и уплотнение щебеночных и гравийных обочин.</w:t>
            </w:r>
          </w:p>
          <w:p w:rsidR="00272E5A" w:rsidRPr="00825FD6" w:rsidRDefault="00272E5A" w:rsidP="00CF3869">
            <w:pPr>
              <w:ind w:firstLine="540"/>
              <w:jc w:val="both"/>
              <w:rPr>
                <w:sz w:val="28"/>
                <w:szCs w:val="28"/>
              </w:rPr>
            </w:pPr>
            <w:r w:rsidRPr="00825FD6">
              <w:rPr>
                <w:sz w:val="28"/>
                <w:szCs w:val="28"/>
              </w:rPr>
              <w:t>5.  Очистка проезжей части от мусора, грязи и посторонних предметов.</w:t>
            </w:r>
          </w:p>
          <w:p w:rsidR="00272E5A" w:rsidRPr="00825FD6" w:rsidRDefault="00272E5A" w:rsidP="00CF3869">
            <w:pPr>
              <w:ind w:firstLine="540"/>
              <w:jc w:val="both"/>
              <w:rPr>
                <w:sz w:val="28"/>
                <w:szCs w:val="28"/>
              </w:rPr>
            </w:pPr>
            <w:r w:rsidRPr="00825FD6">
              <w:rPr>
                <w:sz w:val="28"/>
                <w:szCs w:val="28"/>
              </w:rPr>
              <w:t xml:space="preserve">6. Устранение деформаций и повреждений (заделка выбоин, просадок, </w:t>
            </w:r>
            <w:r w:rsidRPr="00825FD6">
              <w:rPr>
                <w:sz w:val="28"/>
                <w:szCs w:val="28"/>
              </w:rPr>
              <w:lastRenderedPageBreak/>
              <w:t>шелушения, выкрашивания и др. дефектов) покрытий, заливка трещин на асфальтобетонных покрытиях.</w:t>
            </w:r>
          </w:p>
          <w:p w:rsidR="00272E5A" w:rsidRPr="00825FD6" w:rsidRDefault="00272E5A" w:rsidP="00CF3869">
            <w:pPr>
              <w:ind w:firstLine="540"/>
              <w:jc w:val="both"/>
              <w:rPr>
                <w:sz w:val="28"/>
                <w:szCs w:val="28"/>
              </w:rPr>
            </w:pPr>
            <w:r w:rsidRPr="00825FD6">
              <w:rPr>
                <w:sz w:val="28"/>
                <w:szCs w:val="28"/>
              </w:rPr>
              <w:t>7. Ликвидация колей глубиной до 50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покрытия.</w:t>
            </w:r>
          </w:p>
          <w:p w:rsidR="00272E5A" w:rsidRPr="00825FD6" w:rsidRDefault="00272E5A" w:rsidP="00CF3869">
            <w:pPr>
              <w:ind w:firstLine="540"/>
              <w:jc w:val="both"/>
              <w:rPr>
                <w:sz w:val="28"/>
                <w:szCs w:val="28"/>
              </w:rPr>
            </w:pPr>
            <w:r w:rsidRPr="00825FD6">
              <w:rPr>
                <w:sz w:val="28"/>
                <w:szCs w:val="28"/>
              </w:rPr>
              <w:t>8. Восстановление изношенных верхних слоев асфальтобетонных покрытий на отдельных участках длиной до 100 м.</w:t>
            </w:r>
          </w:p>
          <w:p w:rsidR="00272E5A" w:rsidRPr="00825FD6" w:rsidRDefault="00272E5A" w:rsidP="00CF3869">
            <w:pPr>
              <w:ind w:firstLine="540"/>
              <w:jc w:val="both"/>
              <w:rPr>
                <w:sz w:val="28"/>
                <w:szCs w:val="28"/>
              </w:rPr>
            </w:pPr>
            <w:r w:rsidRPr="00825FD6">
              <w:rPr>
                <w:sz w:val="28"/>
                <w:szCs w:val="28"/>
              </w:rPr>
              <w:t xml:space="preserve">9. Восстановление поперечного профиля и ровности проезжей части автомобильных дорог </w:t>
            </w:r>
            <w:proofErr w:type="gramStart"/>
            <w:r w:rsidRPr="00825FD6">
              <w:rPr>
                <w:sz w:val="28"/>
                <w:szCs w:val="28"/>
              </w:rPr>
              <w:t>с</w:t>
            </w:r>
            <w:proofErr w:type="gramEnd"/>
            <w:r w:rsidRPr="00825FD6">
              <w:rPr>
                <w:sz w:val="28"/>
                <w:szCs w:val="28"/>
              </w:rPr>
              <w:t xml:space="preserve"> щебеночным, </w:t>
            </w:r>
            <w:r w:rsidRPr="00825FD6">
              <w:rPr>
                <w:sz w:val="28"/>
                <w:szCs w:val="28"/>
              </w:rPr>
              <w:lastRenderedPageBreak/>
              <w:t>гравийным или грунтовым покрытием без добавления новых материалов; профилировка грунтовых дорог; восстановление поперечного профиля ровности проезжей части гравийных и щебеночных покрытий с добавлением щебня, гравия или других материалов с расходом до 300 м3 на 1 километр.</w:t>
            </w:r>
          </w:p>
          <w:p w:rsidR="00272E5A" w:rsidRPr="00825FD6" w:rsidRDefault="00272E5A" w:rsidP="00CF3869">
            <w:pPr>
              <w:ind w:firstLine="540"/>
              <w:jc w:val="both"/>
              <w:rPr>
                <w:sz w:val="28"/>
                <w:szCs w:val="28"/>
              </w:rPr>
            </w:pPr>
            <w:r w:rsidRPr="00825FD6">
              <w:rPr>
                <w:sz w:val="28"/>
                <w:szCs w:val="28"/>
              </w:rPr>
              <w:t xml:space="preserve">10. Обрезка веток для обеспечения видимости, уборка сухостоя. </w:t>
            </w:r>
          </w:p>
          <w:p w:rsidR="00272E5A" w:rsidRPr="00825FD6" w:rsidRDefault="00272E5A" w:rsidP="00CF3869">
            <w:pPr>
              <w:ind w:firstLine="540"/>
              <w:jc w:val="both"/>
              <w:rPr>
                <w:sz w:val="28"/>
                <w:szCs w:val="28"/>
              </w:rPr>
            </w:pPr>
            <w:r w:rsidRPr="00825FD6">
              <w:rPr>
                <w:sz w:val="28"/>
                <w:szCs w:val="28"/>
              </w:rPr>
              <w:t xml:space="preserve">11. Скашивание травы на обочинах, откосах, вырубка деревьев и кустарников с уборкой порубочных остатков; ликвидация нежелательной растительности химическим </w:t>
            </w:r>
            <w:r w:rsidRPr="00825FD6">
              <w:rPr>
                <w:sz w:val="28"/>
                <w:szCs w:val="28"/>
              </w:rPr>
              <w:lastRenderedPageBreak/>
              <w:t>способом.</w:t>
            </w:r>
          </w:p>
          <w:p w:rsidR="00272E5A" w:rsidRPr="00825FD6" w:rsidRDefault="00272E5A" w:rsidP="00CF3869">
            <w:pPr>
              <w:ind w:firstLine="540"/>
              <w:jc w:val="both"/>
              <w:rPr>
                <w:sz w:val="28"/>
                <w:szCs w:val="28"/>
              </w:rPr>
            </w:pPr>
            <w:r w:rsidRPr="00825FD6">
              <w:rPr>
                <w:sz w:val="28"/>
                <w:szCs w:val="28"/>
              </w:rPr>
              <w:t>12.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</w:p>
          <w:p w:rsidR="00272E5A" w:rsidRPr="00825FD6" w:rsidRDefault="00272E5A" w:rsidP="00CF3869">
            <w:pPr>
              <w:ind w:firstLine="540"/>
              <w:jc w:val="both"/>
              <w:rPr>
                <w:sz w:val="28"/>
                <w:szCs w:val="28"/>
              </w:rPr>
            </w:pPr>
            <w:r w:rsidRPr="00825FD6">
              <w:rPr>
                <w:sz w:val="28"/>
                <w:szCs w:val="28"/>
              </w:rPr>
              <w:t>13. Паспортизация автомобильных дорог и искусственных сооружений;</w:t>
            </w:r>
          </w:p>
          <w:p w:rsidR="00272E5A" w:rsidRPr="00825FD6" w:rsidRDefault="00272E5A" w:rsidP="007345AC">
            <w:pPr>
              <w:ind w:firstLine="539"/>
              <w:jc w:val="both"/>
              <w:rPr>
                <w:sz w:val="28"/>
                <w:szCs w:val="28"/>
              </w:rPr>
            </w:pPr>
            <w:r w:rsidRPr="00825FD6">
              <w:rPr>
                <w:sz w:val="28"/>
                <w:szCs w:val="28"/>
              </w:rPr>
              <w:t>14. Установка недостающих дорожных знаков, барьерных ограждений, сигнальных столбиков.</w:t>
            </w: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84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Асфальтовая автомобильная дорога х. Чернышев,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84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3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Асфальтовая автомобильная дорога х. </w:t>
            </w:r>
            <w:r w:rsidRPr="005C2B19">
              <w:rPr>
                <w:sz w:val="24"/>
                <w:szCs w:val="24"/>
                <w:lang w:eastAsia="ru-RU"/>
              </w:rPr>
              <w:lastRenderedPageBreak/>
              <w:t>Семимаячный,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 ул. Хрящевка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825FD6">
              <w:rPr>
                <w:sz w:val="28"/>
                <w:szCs w:val="28"/>
              </w:rPr>
              <w:t>4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Асфальтовая автомобильная дорога х. Голубинка,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ул. Орлова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5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 Асфальтовая автомобильная дорога х. Грушевка,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6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Асфальтовая автомобильная дорога х. Голубинка,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7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Асфальтовая автомобильная дорога х. Голубинка,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8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Асфальтовая автомобильная дорога х. Голубинка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9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Асфальтовая автомобильная дорога х. Чернышев,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10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Асфальтовая автомобильная дорога х. Чернышев,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11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Грунтовая автомобильная дорога х. Голубинка,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ул. Новая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12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Грунтовая автомобильная дорога х. Голубинка,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ул. Садовая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13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Грунтовая автомобильная дорога х. Голубинка,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ул. Веселая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825FD6">
              <w:rPr>
                <w:sz w:val="28"/>
                <w:szCs w:val="28"/>
              </w:rPr>
              <w:t>14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Грунтовая автомобильная дорога х. Грушевка,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ул. Мельничная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825FD6">
              <w:rPr>
                <w:sz w:val="28"/>
                <w:szCs w:val="28"/>
              </w:rPr>
              <w:t>15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Грунтовая автомобильная дорога х. Семимаячный,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 ул. Коммуна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16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Грунтовая автомобильная дорога х. Чернышев,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ул. Степная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17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Грунтовая автомобильная дорога х. Дубовой,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ул. Степная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18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Грунтовая автомобильная дорога х. Голубинка, ул. Набережная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19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Грунтовая автомобильная дорога х. Семимаячный,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ул. Набережная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20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Грунтовая автомобильная дорога х. Чернышев,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 ул. Заречная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21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Грунтовая автомобильная дорога х. Голубинка,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ул. Центральная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22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Грунтовая автомобильная дорога х. Голубинка,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ул. Степная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23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Грунтовая автомобильная дорога х. Казьминка,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ул. Восточная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24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Грунтовая автомобильная дорога х. Голубинка,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25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Грунтовая автомобильная дорога х. Дубовой,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ул. Абашина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26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Грунтовая автомобильная дорога х. Казьминка,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 ул. Мельничная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825FD6">
              <w:rPr>
                <w:sz w:val="28"/>
                <w:szCs w:val="28"/>
              </w:rPr>
              <w:t>27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Грунтовая автомобильная дорога х. Грушевка,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 ул. Солнечная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825FD6">
              <w:rPr>
                <w:sz w:val="28"/>
                <w:szCs w:val="28"/>
              </w:rPr>
              <w:t>28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Грунтовая автомобильная дорога х. Грушевка,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ул. Добрая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Грунтовая автомобильная дорога х. Чернышев,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 ул. Центральная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60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Щебеночная автомобильная дорога х. Дубовой,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ул. Абашина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Щебеночная автомобильная дорога х. Грушевка,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ул. Учительская 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25F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Щебеночная автомобильная дорога х. Грушевка,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ул. Добрая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Щебеночная автомобильная дорога х. Казьминка,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 ул. Восточная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Щебеночная автомобильная дорога х. Казьминка,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 ул. Набережная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Щебеночная автомобильная дорога х. Казьминка,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 ул. Мельничная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256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>Грунтовая автомобильная дорога х. Голубинка,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 ул. Школьная 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4794"/>
        </w:trPr>
        <w:tc>
          <w:tcPr>
            <w:tcW w:w="705" w:type="dxa"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1.37</w:t>
            </w:r>
          </w:p>
        </w:tc>
        <w:tc>
          <w:tcPr>
            <w:tcW w:w="3062" w:type="dxa"/>
            <w:tcMar>
              <w:left w:w="107" w:type="dxa"/>
            </w:tcMar>
          </w:tcPr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Автомобильная дорога в х. Казьминка, </w:t>
            </w:r>
          </w:p>
          <w:p w:rsidR="00272E5A" w:rsidRPr="005C2B19" w:rsidRDefault="00272E5A" w:rsidP="00CF3869">
            <w:pPr>
              <w:pStyle w:val="Heading3"/>
              <w:jc w:val="both"/>
              <w:rPr>
                <w:sz w:val="24"/>
                <w:szCs w:val="24"/>
                <w:lang w:eastAsia="ru-RU"/>
              </w:rPr>
            </w:pPr>
            <w:r w:rsidRPr="005C2B19">
              <w:rPr>
                <w:sz w:val="24"/>
                <w:szCs w:val="24"/>
                <w:lang w:eastAsia="ru-RU"/>
              </w:rPr>
              <w:t xml:space="preserve">ул. Восточная </w:t>
            </w:r>
          </w:p>
        </w:tc>
        <w:tc>
          <w:tcPr>
            <w:tcW w:w="29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78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633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425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</w:tr>
      <w:tr w:rsidR="00272E5A" w:rsidRPr="00825FD6" w:rsidTr="002D0083">
        <w:trPr>
          <w:trHeight w:val="472"/>
        </w:trPr>
        <w:tc>
          <w:tcPr>
            <w:tcW w:w="705" w:type="dxa"/>
            <w:tcBorders>
              <w:top w:val="single" w:sz="4" w:space="0" w:color="00000A"/>
              <w:bottom w:val="single" w:sz="4" w:space="0" w:color="00000A"/>
            </w:tcBorders>
            <w:tcMar>
              <w:left w:w="107" w:type="dxa"/>
            </w:tcMar>
          </w:tcPr>
          <w:p w:rsidR="00272E5A" w:rsidRPr="00FC5E25" w:rsidRDefault="00272E5A" w:rsidP="00CF3869">
            <w:pPr>
              <w:rPr>
                <w:sz w:val="28"/>
                <w:szCs w:val="28"/>
              </w:rPr>
            </w:pPr>
            <w:r w:rsidRPr="00FC5E2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7" w:type="dxa"/>
            </w:tcMar>
          </w:tcPr>
          <w:p w:rsidR="00EF1053" w:rsidRPr="00BB07D6" w:rsidRDefault="00BB07D6" w:rsidP="00CF3869">
            <w:pPr>
              <w:rPr>
                <w:sz w:val="28"/>
                <w:szCs w:val="28"/>
              </w:rPr>
            </w:pPr>
            <w:r w:rsidRPr="00BB07D6">
              <w:rPr>
                <w:sz w:val="28"/>
                <w:szCs w:val="28"/>
              </w:rPr>
              <w:t xml:space="preserve">Обеспечение мероприятий по безопасности дорожного движения на </w:t>
            </w:r>
            <w:proofErr w:type="spellStart"/>
            <w:r w:rsidRPr="00BB07D6">
              <w:rPr>
                <w:sz w:val="28"/>
                <w:szCs w:val="28"/>
              </w:rPr>
              <w:t>внутрипоселковых</w:t>
            </w:r>
            <w:proofErr w:type="spellEnd"/>
            <w:r w:rsidRPr="00BB07D6">
              <w:rPr>
                <w:sz w:val="28"/>
                <w:szCs w:val="28"/>
              </w:rPr>
              <w:t xml:space="preserve"> автомобильных дорогах </w:t>
            </w:r>
            <w:proofErr w:type="spellStart"/>
            <w:r w:rsidRPr="00BB07D6">
              <w:rPr>
                <w:sz w:val="28"/>
                <w:szCs w:val="28"/>
              </w:rPr>
              <w:t>Грушево-Дубовского</w:t>
            </w:r>
            <w:proofErr w:type="spellEnd"/>
            <w:r w:rsidRPr="00BB07D6">
              <w:rPr>
                <w:sz w:val="28"/>
                <w:szCs w:val="28"/>
              </w:rPr>
              <w:t xml:space="preserve"> сельского поселения </w:t>
            </w:r>
          </w:p>
          <w:p w:rsidR="00EF1053" w:rsidRPr="00BB07D6" w:rsidRDefault="00EF1053" w:rsidP="00CF3869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single" w:sz="4" w:space="0" w:color="00000A"/>
            </w:tcBorders>
            <w:tcMar>
              <w:left w:w="110" w:type="dxa"/>
            </w:tcMar>
          </w:tcPr>
          <w:p w:rsidR="00BB07D6" w:rsidRDefault="00BB07D6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72E5A">
              <w:rPr>
                <w:sz w:val="28"/>
                <w:szCs w:val="28"/>
              </w:rPr>
              <w:t>Нанесение горизонтальной дорожной разметки</w:t>
            </w:r>
            <w:r>
              <w:rPr>
                <w:sz w:val="28"/>
                <w:szCs w:val="28"/>
              </w:rPr>
              <w:t>.</w:t>
            </w:r>
          </w:p>
          <w:p w:rsidR="00BB07D6" w:rsidRPr="00825FD6" w:rsidRDefault="00BB07D6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Ремонт и техническое обслуживание </w:t>
            </w:r>
            <w:r w:rsidR="007345AC">
              <w:rPr>
                <w:sz w:val="28"/>
                <w:szCs w:val="28"/>
              </w:rPr>
              <w:t xml:space="preserve"> освещения и </w:t>
            </w:r>
            <w:r>
              <w:rPr>
                <w:sz w:val="28"/>
                <w:szCs w:val="28"/>
              </w:rPr>
              <w:t>светофоров Т</w:t>
            </w:r>
            <w:r w:rsidR="007345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="007345AC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пешеходных переход</w:t>
            </w:r>
            <w:r w:rsidR="007345AC">
              <w:rPr>
                <w:sz w:val="28"/>
                <w:szCs w:val="28"/>
              </w:rPr>
              <w:t>ах вблизи общеобразовательных  учреждений.</w:t>
            </w:r>
          </w:p>
        </w:tc>
        <w:tc>
          <w:tcPr>
            <w:tcW w:w="1678" w:type="dxa"/>
            <w:tcMar>
              <w:left w:w="107" w:type="dxa"/>
            </w:tcMar>
            <w:vAlign w:val="center"/>
          </w:tcPr>
          <w:p w:rsidR="00272E5A" w:rsidRPr="00FC5E25" w:rsidRDefault="00EF1053" w:rsidP="00CF3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083">
              <w:rPr>
                <w:sz w:val="28"/>
                <w:szCs w:val="28"/>
              </w:rPr>
              <w:t>40</w:t>
            </w:r>
            <w:r w:rsidR="00272E5A">
              <w:rPr>
                <w:sz w:val="28"/>
                <w:szCs w:val="28"/>
              </w:rPr>
              <w:t> 000,00</w:t>
            </w:r>
          </w:p>
        </w:tc>
        <w:tc>
          <w:tcPr>
            <w:tcW w:w="1633" w:type="dxa"/>
            <w:tcMar>
              <w:left w:w="107" w:type="dxa"/>
            </w:tcMar>
            <w:vAlign w:val="center"/>
          </w:tcPr>
          <w:p w:rsidR="00272E5A" w:rsidRDefault="00EF1053" w:rsidP="00CF3869">
            <w:pPr>
              <w:jc w:val="center"/>
            </w:pPr>
            <w:r>
              <w:rPr>
                <w:sz w:val="28"/>
                <w:lang w:eastAsia="ru-RU"/>
              </w:rPr>
              <w:t>1</w:t>
            </w:r>
            <w:r w:rsidR="002D0083">
              <w:rPr>
                <w:sz w:val="28"/>
                <w:lang w:eastAsia="ru-RU"/>
              </w:rPr>
              <w:t>4</w:t>
            </w:r>
            <w:r w:rsidR="00272E5A">
              <w:rPr>
                <w:sz w:val="28"/>
                <w:lang w:eastAsia="ru-RU"/>
              </w:rPr>
              <w:t>0 000,00</w:t>
            </w:r>
          </w:p>
        </w:tc>
        <w:tc>
          <w:tcPr>
            <w:tcW w:w="1425" w:type="dxa"/>
            <w:tcMar>
              <w:left w:w="107" w:type="dxa"/>
            </w:tcMar>
            <w:vAlign w:val="center"/>
          </w:tcPr>
          <w:p w:rsidR="00272E5A" w:rsidRDefault="00272E5A" w:rsidP="00CF3869">
            <w:pPr>
              <w:jc w:val="center"/>
            </w:pPr>
          </w:p>
        </w:tc>
        <w:tc>
          <w:tcPr>
            <w:tcW w:w="1396" w:type="dxa"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</w:p>
        </w:tc>
      </w:tr>
      <w:tr w:rsidR="00272E5A" w:rsidRPr="00825FD6" w:rsidTr="002D0083">
        <w:trPr>
          <w:trHeight w:val="472"/>
        </w:trPr>
        <w:tc>
          <w:tcPr>
            <w:tcW w:w="705" w:type="dxa"/>
            <w:tcBorders>
              <w:top w:val="single" w:sz="4" w:space="0" w:color="00000A"/>
              <w:bottom w:val="single" w:sz="4" w:space="0" w:color="00000A"/>
            </w:tcBorders>
            <w:tcMar>
              <w:left w:w="107" w:type="dxa"/>
            </w:tcMar>
          </w:tcPr>
          <w:p w:rsidR="00272E5A" w:rsidRDefault="00272E5A" w:rsidP="00CF3869">
            <w:pPr>
              <w:rPr>
                <w:sz w:val="28"/>
                <w:szCs w:val="28"/>
              </w:rPr>
            </w:pPr>
          </w:p>
          <w:p w:rsidR="00EF1053" w:rsidRDefault="00EF1053" w:rsidP="00CF3869">
            <w:pPr>
              <w:rPr>
                <w:sz w:val="28"/>
                <w:szCs w:val="28"/>
              </w:rPr>
            </w:pPr>
          </w:p>
          <w:p w:rsidR="00EF1053" w:rsidRDefault="00EF1053" w:rsidP="00CF3869">
            <w:pPr>
              <w:rPr>
                <w:sz w:val="28"/>
                <w:szCs w:val="28"/>
              </w:rPr>
            </w:pPr>
          </w:p>
          <w:p w:rsidR="00EF1053" w:rsidRDefault="00EF1053" w:rsidP="00CF3869">
            <w:pPr>
              <w:rPr>
                <w:sz w:val="28"/>
                <w:szCs w:val="28"/>
              </w:rPr>
            </w:pPr>
          </w:p>
          <w:p w:rsidR="00EF1053" w:rsidRDefault="00EF1053" w:rsidP="00CF3869">
            <w:pPr>
              <w:rPr>
                <w:sz w:val="28"/>
                <w:szCs w:val="28"/>
              </w:rPr>
            </w:pPr>
          </w:p>
          <w:p w:rsidR="00EF1053" w:rsidRPr="00FC5E25" w:rsidRDefault="00EF1053" w:rsidP="00CF3869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7" w:type="dxa"/>
            </w:tcMar>
          </w:tcPr>
          <w:p w:rsidR="00EF1053" w:rsidRDefault="00EF1053" w:rsidP="00CF3869">
            <w:pPr>
              <w:rPr>
                <w:sz w:val="28"/>
                <w:szCs w:val="28"/>
              </w:rPr>
            </w:pPr>
          </w:p>
          <w:p w:rsidR="00EF1053" w:rsidRDefault="00EF1053" w:rsidP="00CF3869">
            <w:pPr>
              <w:rPr>
                <w:sz w:val="28"/>
                <w:szCs w:val="28"/>
              </w:rPr>
            </w:pPr>
          </w:p>
          <w:p w:rsidR="00EF1053" w:rsidRDefault="00EF1053" w:rsidP="00CF3869">
            <w:pPr>
              <w:rPr>
                <w:sz w:val="28"/>
                <w:szCs w:val="28"/>
              </w:rPr>
            </w:pPr>
          </w:p>
          <w:p w:rsidR="00EF1053" w:rsidRDefault="00EF1053" w:rsidP="00CF3869">
            <w:pPr>
              <w:rPr>
                <w:sz w:val="28"/>
                <w:szCs w:val="28"/>
              </w:rPr>
            </w:pPr>
          </w:p>
          <w:p w:rsidR="00272E5A" w:rsidRDefault="00272E5A" w:rsidP="00CF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25" w:type="dxa"/>
            <w:tcBorders>
              <w:left w:val="single" w:sz="4" w:space="0" w:color="00000A"/>
            </w:tcBorders>
            <w:tcMar>
              <w:left w:w="110" w:type="dxa"/>
            </w:tcMar>
          </w:tcPr>
          <w:p w:rsidR="00272E5A" w:rsidRDefault="00272E5A" w:rsidP="00CF3869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Mar>
              <w:left w:w="107" w:type="dxa"/>
            </w:tcMar>
            <w:vAlign w:val="center"/>
          </w:tcPr>
          <w:p w:rsidR="00EF1053" w:rsidRDefault="00EF1053" w:rsidP="00CF3869">
            <w:pPr>
              <w:jc w:val="center"/>
              <w:rPr>
                <w:sz w:val="28"/>
                <w:lang w:eastAsia="ru-RU"/>
              </w:rPr>
            </w:pPr>
          </w:p>
          <w:p w:rsidR="00EF1053" w:rsidRDefault="00EF1053" w:rsidP="00CF3869">
            <w:pPr>
              <w:jc w:val="center"/>
              <w:rPr>
                <w:sz w:val="28"/>
                <w:lang w:eastAsia="ru-RU"/>
              </w:rPr>
            </w:pPr>
          </w:p>
          <w:p w:rsidR="00EF1053" w:rsidRDefault="00EF1053" w:rsidP="00CF3869">
            <w:pPr>
              <w:jc w:val="center"/>
              <w:rPr>
                <w:sz w:val="28"/>
                <w:lang w:eastAsia="ru-RU"/>
              </w:rPr>
            </w:pPr>
          </w:p>
          <w:p w:rsidR="00EF1053" w:rsidRDefault="00EF1053" w:rsidP="00CF3869">
            <w:pPr>
              <w:jc w:val="center"/>
              <w:rPr>
                <w:sz w:val="28"/>
                <w:lang w:eastAsia="ru-RU"/>
              </w:rPr>
            </w:pPr>
          </w:p>
          <w:p w:rsidR="00272E5A" w:rsidRPr="00825FD6" w:rsidRDefault="00CD5CB5" w:rsidP="00CF3869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604</w:t>
            </w:r>
            <w:r w:rsidR="00272E5A">
              <w:rPr>
                <w:sz w:val="28"/>
                <w:lang w:eastAsia="ru-RU"/>
              </w:rPr>
              <w:t> 000,00</w:t>
            </w:r>
          </w:p>
        </w:tc>
        <w:tc>
          <w:tcPr>
            <w:tcW w:w="1633" w:type="dxa"/>
            <w:tcMar>
              <w:left w:w="107" w:type="dxa"/>
            </w:tcMar>
            <w:vAlign w:val="center"/>
          </w:tcPr>
          <w:p w:rsidR="00EF1053" w:rsidRDefault="00EF1053" w:rsidP="00CF3869">
            <w:pPr>
              <w:jc w:val="center"/>
              <w:rPr>
                <w:sz w:val="28"/>
                <w:lang w:eastAsia="ru-RU"/>
              </w:rPr>
            </w:pPr>
          </w:p>
          <w:p w:rsidR="00EF1053" w:rsidRDefault="00EF1053" w:rsidP="00CF3869">
            <w:pPr>
              <w:jc w:val="center"/>
              <w:rPr>
                <w:sz w:val="28"/>
                <w:lang w:eastAsia="ru-RU"/>
              </w:rPr>
            </w:pPr>
          </w:p>
          <w:p w:rsidR="00EF1053" w:rsidRDefault="00EF1053" w:rsidP="00CF3869">
            <w:pPr>
              <w:jc w:val="center"/>
              <w:rPr>
                <w:sz w:val="28"/>
                <w:lang w:eastAsia="ru-RU"/>
              </w:rPr>
            </w:pPr>
          </w:p>
          <w:p w:rsidR="00EF1053" w:rsidRDefault="00EF1053" w:rsidP="00CF3869">
            <w:pPr>
              <w:jc w:val="center"/>
              <w:rPr>
                <w:sz w:val="28"/>
                <w:lang w:eastAsia="ru-RU"/>
              </w:rPr>
            </w:pPr>
          </w:p>
          <w:p w:rsidR="00272E5A" w:rsidRPr="00825FD6" w:rsidRDefault="00CD5CB5" w:rsidP="00CF3869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604</w:t>
            </w:r>
            <w:r w:rsidR="00272E5A">
              <w:rPr>
                <w:sz w:val="28"/>
                <w:lang w:eastAsia="ru-RU"/>
              </w:rPr>
              <w:t> 000,00</w:t>
            </w:r>
          </w:p>
        </w:tc>
        <w:tc>
          <w:tcPr>
            <w:tcW w:w="1425" w:type="dxa"/>
            <w:tcMar>
              <w:left w:w="107" w:type="dxa"/>
            </w:tcMar>
            <w:vAlign w:val="center"/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396" w:type="dxa"/>
            <w:tcMar>
              <w:left w:w="107" w:type="dxa"/>
            </w:tcMar>
          </w:tcPr>
          <w:p w:rsidR="00272E5A" w:rsidRPr="00825FD6" w:rsidRDefault="00272E5A" w:rsidP="00CF3869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2279" w:type="dxa"/>
            <w:vMerge/>
            <w:tcMar>
              <w:left w:w="107" w:type="dxa"/>
            </w:tcMar>
          </w:tcPr>
          <w:p w:rsidR="00272E5A" w:rsidRPr="00825FD6" w:rsidRDefault="00272E5A" w:rsidP="00CF3869">
            <w:pPr>
              <w:rPr>
                <w:sz w:val="28"/>
                <w:szCs w:val="28"/>
              </w:rPr>
            </w:pPr>
          </w:p>
        </w:tc>
      </w:tr>
    </w:tbl>
    <w:p w:rsidR="00272E5A" w:rsidRDefault="00272E5A" w:rsidP="00272E5A">
      <w:pPr>
        <w:rPr>
          <w:sz w:val="28"/>
          <w:szCs w:val="28"/>
        </w:rPr>
      </w:pPr>
    </w:p>
    <w:tbl>
      <w:tblPr>
        <w:tblW w:w="10147" w:type="dxa"/>
        <w:tblInd w:w="167" w:type="dxa"/>
        <w:tblLayout w:type="fixed"/>
        <w:tblLook w:val="0000"/>
      </w:tblPr>
      <w:tblGrid>
        <w:gridCol w:w="4995"/>
        <w:gridCol w:w="5152"/>
      </w:tblGrid>
      <w:tr w:rsidR="00272E5A" w:rsidRPr="00C4487A" w:rsidTr="00CF3869">
        <w:tc>
          <w:tcPr>
            <w:tcW w:w="4995" w:type="dxa"/>
            <w:shd w:val="clear" w:color="auto" w:fill="auto"/>
          </w:tcPr>
          <w:tbl>
            <w:tblPr>
              <w:tblW w:w="4936" w:type="dxa"/>
              <w:tblLayout w:type="fixed"/>
              <w:tblLook w:val="0000"/>
            </w:tblPr>
            <w:tblGrid>
              <w:gridCol w:w="4936"/>
            </w:tblGrid>
            <w:tr w:rsidR="00272E5A" w:rsidRPr="00C4487A" w:rsidTr="00CF3869">
              <w:tc>
                <w:tcPr>
                  <w:tcW w:w="4936" w:type="dxa"/>
                  <w:shd w:val="clear" w:color="auto" w:fill="auto"/>
                </w:tcPr>
                <w:p w:rsidR="00272E5A" w:rsidRPr="00C4487A" w:rsidRDefault="00272E5A" w:rsidP="00CF386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72E5A" w:rsidRPr="00C4487A" w:rsidTr="00CF3869">
              <w:tc>
                <w:tcPr>
                  <w:tcW w:w="4936" w:type="dxa"/>
                  <w:shd w:val="clear" w:color="auto" w:fill="auto"/>
                </w:tcPr>
                <w:p w:rsidR="00272E5A" w:rsidRPr="00C4487A" w:rsidRDefault="00272E5A" w:rsidP="00CF3869">
                  <w:pPr>
                    <w:jc w:val="center"/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272E5A" w:rsidRPr="00C4487A" w:rsidRDefault="00272E5A" w:rsidP="00CF3869">
                  <w:pPr>
                    <w:jc w:val="center"/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Белокалитвинского района</w:t>
                  </w:r>
                </w:p>
                <w:p w:rsidR="00272E5A" w:rsidRDefault="00272E5A" w:rsidP="00CF386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72E5A" w:rsidRPr="00C4487A" w:rsidRDefault="00272E5A" w:rsidP="00CF386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33E6A" w:rsidRDefault="00CD5CB5" w:rsidP="00CD5CB5">
                  <w:pPr>
                    <w:rPr>
                      <w:spacing w:val="-1"/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 xml:space="preserve">                </w:t>
                  </w:r>
                  <w:r w:rsidR="00433E6A" w:rsidRPr="00C4487A">
                    <w:rPr>
                      <w:spacing w:val="-1"/>
                      <w:sz w:val="28"/>
                      <w:szCs w:val="28"/>
                    </w:rPr>
                    <w:t>Глав</w:t>
                  </w:r>
                  <w:r>
                    <w:rPr>
                      <w:spacing w:val="-1"/>
                      <w:sz w:val="28"/>
                      <w:szCs w:val="28"/>
                    </w:rPr>
                    <w:t>а</w:t>
                  </w:r>
                  <w:r w:rsidR="00433E6A" w:rsidRPr="00C4487A">
                    <w:rPr>
                      <w:spacing w:val="-1"/>
                      <w:sz w:val="28"/>
                      <w:szCs w:val="28"/>
                    </w:rPr>
                    <w:t xml:space="preserve"> Администрации</w:t>
                  </w:r>
                </w:p>
                <w:p w:rsidR="00433E6A" w:rsidRPr="00C4487A" w:rsidRDefault="00433E6A" w:rsidP="00433E6A">
                  <w:pPr>
                    <w:jc w:val="center"/>
                    <w:rPr>
                      <w:sz w:val="28"/>
                      <w:szCs w:val="28"/>
                    </w:rPr>
                  </w:pPr>
                  <w:r w:rsidRPr="00C4487A">
                    <w:rPr>
                      <w:spacing w:val="-1"/>
                      <w:sz w:val="28"/>
                      <w:szCs w:val="28"/>
                    </w:rPr>
                    <w:t>Белокалитвинского района</w:t>
                  </w:r>
                </w:p>
                <w:p w:rsidR="00433E6A" w:rsidRDefault="00433E6A" w:rsidP="00433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33E6A" w:rsidRDefault="00433E6A" w:rsidP="00433E6A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 xml:space="preserve">                 </w:t>
                  </w:r>
                </w:p>
                <w:p w:rsidR="00CD5CB5" w:rsidRPr="00C4487A" w:rsidRDefault="00CD5CB5" w:rsidP="00433E6A">
                  <w:pPr>
                    <w:rPr>
                      <w:sz w:val="28"/>
                      <w:szCs w:val="28"/>
                    </w:rPr>
                  </w:pPr>
                </w:p>
                <w:p w:rsidR="00272E5A" w:rsidRPr="00C4487A" w:rsidRDefault="00433E6A" w:rsidP="00433E6A">
                  <w:pPr>
                    <w:jc w:val="center"/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>______________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D5CB5">
                    <w:rPr>
                      <w:sz w:val="28"/>
                      <w:szCs w:val="28"/>
                    </w:rPr>
                    <w:t>О.А. Мельникова</w:t>
                  </w:r>
                </w:p>
              </w:tc>
            </w:tr>
          </w:tbl>
          <w:p w:rsidR="00272E5A" w:rsidRPr="00C4487A" w:rsidRDefault="00272E5A" w:rsidP="00CF3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</w:tcPr>
          <w:tbl>
            <w:tblPr>
              <w:tblW w:w="0" w:type="auto"/>
              <w:tblInd w:w="167" w:type="dxa"/>
              <w:tblLayout w:type="fixed"/>
              <w:tblLook w:val="0000"/>
            </w:tblPr>
            <w:tblGrid>
              <w:gridCol w:w="4995"/>
            </w:tblGrid>
            <w:tr w:rsidR="00272E5A" w:rsidRPr="00C4487A" w:rsidTr="00CF3869">
              <w:tc>
                <w:tcPr>
                  <w:tcW w:w="4995" w:type="dxa"/>
                  <w:shd w:val="clear" w:color="auto" w:fill="auto"/>
                </w:tcPr>
                <w:p w:rsidR="00272E5A" w:rsidRPr="00C4487A" w:rsidRDefault="00272E5A" w:rsidP="00CF3869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272E5A" w:rsidRPr="00C4487A" w:rsidTr="00CF3869">
              <w:tc>
                <w:tcPr>
                  <w:tcW w:w="4995" w:type="dxa"/>
                  <w:shd w:val="clear" w:color="auto" w:fill="auto"/>
                </w:tcPr>
                <w:p w:rsidR="00272E5A" w:rsidRPr="00C4487A" w:rsidRDefault="00272E5A" w:rsidP="00CF3869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72E5A" w:rsidRPr="00C4487A" w:rsidRDefault="00CD5CB5" w:rsidP="00CF3869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Грушево-Дубов</w:t>
                  </w:r>
                  <w:r w:rsidR="00272E5A">
                    <w:rPr>
                      <w:sz w:val="28"/>
                      <w:szCs w:val="28"/>
                    </w:rPr>
                    <w:t>ского</w:t>
                  </w:r>
                  <w:proofErr w:type="spellEnd"/>
                  <w:r w:rsidR="00272E5A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272E5A" w:rsidRPr="00C4487A" w:rsidRDefault="00272E5A" w:rsidP="00CF386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72E5A" w:rsidRPr="00C4487A" w:rsidRDefault="00272E5A" w:rsidP="00CF3869">
                  <w:pPr>
                    <w:jc w:val="center"/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272E5A" w:rsidRPr="00C4487A" w:rsidRDefault="00272E5A" w:rsidP="00CF38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Грушево-Дубовского</w:t>
                  </w:r>
                  <w:r w:rsidRPr="00C4487A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272E5A" w:rsidRDefault="00272E5A" w:rsidP="00CF3869">
                  <w:pPr>
                    <w:rPr>
                      <w:sz w:val="28"/>
                      <w:szCs w:val="28"/>
                    </w:rPr>
                  </w:pPr>
                </w:p>
                <w:p w:rsidR="00272E5A" w:rsidRPr="00C4487A" w:rsidRDefault="00272E5A" w:rsidP="00CF3869">
                  <w:pPr>
                    <w:rPr>
                      <w:sz w:val="28"/>
                      <w:szCs w:val="28"/>
                    </w:rPr>
                  </w:pPr>
                </w:p>
                <w:p w:rsidR="00272E5A" w:rsidRPr="00C4487A" w:rsidRDefault="00272E5A" w:rsidP="00CF3869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pacing w:val="-2"/>
                      <w:sz w:val="28"/>
                      <w:szCs w:val="28"/>
                    </w:rPr>
                    <w:t xml:space="preserve">__________________ </w:t>
                  </w:r>
                  <w:r w:rsidR="00CD5CB5">
                    <w:rPr>
                      <w:spacing w:val="-2"/>
                      <w:sz w:val="28"/>
                      <w:szCs w:val="28"/>
                    </w:rPr>
                    <w:t xml:space="preserve">Т.Г. </w:t>
                  </w:r>
                  <w:proofErr w:type="spellStart"/>
                  <w:r w:rsidR="00CD5CB5">
                    <w:rPr>
                      <w:spacing w:val="-2"/>
                      <w:sz w:val="28"/>
                      <w:szCs w:val="28"/>
                    </w:rPr>
                    <w:t>Холоднякова</w:t>
                  </w:r>
                  <w:proofErr w:type="spellEnd"/>
                </w:p>
              </w:tc>
            </w:tr>
            <w:tr w:rsidR="00272E5A" w:rsidRPr="00C4487A" w:rsidTr="00CF3869">
              <w:tc>
                <w:tcPr>
                  <w:tcW w:w="4995" w:type="dxa"/>
                  <w:shd w:val="clear" w:color="auto" w:fill="auto"/>
                </w:tcPr>
                <w:p w:rsidR="00272E5A" w:rsidRPr="00C4487A" w:rsidRDefault="00272E5A" w:rsidP="00272E5A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72E5A" w:rsidRPr="00C4487A" w:rsidRDefault="00272E5A" w:rsidP="00CF3869">
            <w:pPr>
              <w:rPr>
                <w:sz w:val="28"/>
                <w:szCs w:val="28"/>
              </w:rPr>
            </w:pPr>
          </w:p>
        </w:tc>
      </w:tr>
    </w:tbl>
    <w:p w:rsidR="00272E5A" w:rsidRDefault="00272E5A" w:rsidP="00347CC0">
      <w:pPr>
        <w:tabs>
          <w:tab w:val="left" w:pos="7701"/>
          <w:tab w:val="right" w:pos="10063"/>
        </w:tabs>
        <w:ind w:firstLine="708"/>
        <w:jc w:val="right"/>
        <w:rPr>
          <w:sz w:val="28"/>
          <w:szCs w:val="28"/>
        </w:rPr>
      </w:pPr>
    </w:p>
    <w:p w:rsidR="00272E5A" w:rsidRDefault="00272E5A" w:rsidP="00347CC0">
      <w:pPr>
        <w:tabs>
          <w:tab w:val="left" w:pos="7701"/>
          <w:tab w:val="right" w:pos="10063"/>
        </w:tabs>
        <w:ind w:firstLine="708"/>
        <w:jc w:val="right"/>
        <w:rPr>
          <w:sz w:val="28"/>
          <w:szCs w:val="28"/>
        </w:rPr>
      </w:pPr>
    </w:p>
    <w:p w:rsidR="00272E5A" w:rsidRDefault="00272E5A" w:rsidP="00347CC0">
      <w:pPr>
        <w:tabs>
          <w:tab w:val="left" w:pos="7701"/>
          <w:tab w:val="right" w:pos="10063"/>
        </w:tabs>
        <w:ind w:firstLine="708"/>
        <w:jc w:val="right"/>
        <w:rPr>
          <w:sz w:val="28"/>
          <w:szCs w:val="28"/>
        </w:rPr>
      </w:pPr>
    </w:p>
    <w:p w:rsidR="00272E5A" w:rsidRDefault="00272E5A" w:rsidP="00347CC0">
      <w:pPr>
        <w:tabs>
          <w:tab w:val="left" w:pos="7701"/>
          <w:tab w:val="right" w:pos="10063"/>
        </w:tabs>
        <w:ind w:firstLine="708"/>
        <w:jc w:val="right"/>
        <w:rPr>
          <w:sz w:val="28"/>
          <w:szCs w:val="28"/>
        </w:rPr>
      </w:pPr>
    </w:p>
    <w:p w:rsidR="00272E5A" w:rsidRDefault="00272E5A" w:rsidP="00347CC0">
      <w:pPr>
        <w:tabs>
          <w:tab w:val="left" w:pos="7701"/>
          <w:tab w:val="right" w:pos="10063"/>
        </w:tabs>
        <w:ind w:firstLine="708"/>
        <w:jc w:val="right"/>
        <w:rPr>
          <w:sz w:val="28"/>
          <w:szCs w:val="28"/>
        </w:rPr>
      </w:pPr>
    </w:p>
    <w:p w:rsidR="00272E5A" w:rsidRDefault="00272E5A" w:rsidP="00347CC0">
      <w:pPr>
        <w:tabs>
          <w:tab w:val="left" w:pos="7701"/>
          <w:tab w:val="right" w:pos="10063"/>
        </w:tabs>
        <w:ind w:firstLine="708"/>
        <w:jc w:val="right"/>
        <w:rPr>
          <w:sz w:val="28"/>
          <w:szCs w:val="28"/>
        </w:rPr>
      </w:pPr>
    </w:p>
    <w:p w:rsidR="00272E5A" w:rsidRDefault="00272E5A" w:rsidP="00347CC0">
      <w:pPr>
        <w:tabs>
          <w:tab w:val="left" w:pos="7701"/>
          <w:tab w:val="right" w:pos="10063"/>
        </w:tabs>
        <w:ind w:firstLine="708"/>
        <w:jc w:val="right"/>
        <w:rPr>
          <w:sz w:val="28"/>
          <w:szCs w:val="28"/>
        </w:rPr>
      </w:pPr>
    </w:p>
    <w:p w:rsidR="00272E5A" w:rsidRDefault="00272E5A" w:rsidP="00347CC0">
      <w:pPr>
        <w:tabs>
          <w:tab w:val="left" w:pos="7701"/>
          <w:tab w:val="right" w:pos="10063"/>
        </w:tabs>
        <w:ind w:firstLine="708"/>
        <w:jc w:val="right"/>
        <w:rPr>
          <w:sz w:val="28"/>
          <w:szCs w:val="28"/>
        </w:rPr>
      </w:pPr>
    </w:p>
    <w:p w:rsidR="00272E5A" w:rsidRDefault="00272E5A" w:rsidP="00347CC0">
      <w:pPr>
        <w:tabs>
          <w:tab w:val="left" w:pos="7701"/>
          <w:tab w:val="right" w:pos="10063"/>
        </w:tabs>
        <w:ind w:firstLine="708"/>
        <w:jc w:val="right"/>
        <w:rPr>
          <w:sz w:val="28"/>
          <w:szCs w:val="28"/>
        </w:rPr>
      </w:pPr>
    </w:p>
    <w:p w:rsidR="00272E5A" w:rsidRDefault="00272E5A" w:rsidP="00347CC0">
      <w:pPr>
        <w:tabs>
          <w:tab w:val="left" w:pos="7701"/>
          <w:tab w:val="right" w:pos="10063"/>
        </w:tabs>
        <w:ind w:firstLine="708"/>
        <w:jc w:val="right"/>
        <w:rPr>
          <w:sz w:val="28"/>
          <w:szCs w:val="28"/>
        </w:rPr>
      </w:pPr>
    </w:p>
    <w:p w:rsidR="00272E5A" w:rsidRDefault="00272E5A" w:rsidP="00347CC0">
      <w:pPr>
        <w:tabs>
          <w:tab w:val="left" w:pos="7701"/>
          <w:tab w:val="right" w:pos="10063"/>
        </w:tabs>
        <w:ind w:firstLine="708"/>
        <w:jc w:val="right"/>
        <w:rPr>
          <w:sz w:val="28"/>
          <w:szCs w:val="28"/>
        </w:rPr>
      </w:pPr>
    </w:p>
    <w:p w:rsidR="00272E5A" w:rsidRDefault="00272E5A" w:rsidP="00347CC0">
      <w:pPr>
        <w:tabs>
          <w:tab w:val="left" w:pos="7701"/>
          <w:tab w:val="right" w:pos="10063"/>
        </w:tabs>
        <w:ind w:firstLine="708"/>
        <w:jc w:val="right"/>
        <w:rPr>
          <w:sz w:val="28"/>
          <w:szCs w:val="28"/>
        </w:rPr>
      </w:pPr>
    </w:p>
    <w:bookmarkEnd w:id="0"/>
    <w:p w:rsidR="00275D11" w:rsidRDefault="00275D11" w:rsidP="00275D11">
      <w:pPr>
        <w:ind w:firstLine="708"/>
        <w:jc w:val="right"/>
        <w:rPr>
          <w:sz w:val="28"/>
          <w:szCs w:val="28"/>
        </w:rPr>
        <w:sectPr w:rsidR="00275D11" w:rsidSect="00272E5A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:rsidR="00275D11" w:rsidRDefault="00275D11" w:rsidP="00275D11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lastRenderedPageBreak/>
        <w:t xml:space="preserve">Приложение №2 </w:t>
      </w:r>
    </w:p>
    <w:p w:rsidR="00275D11" w:rsidRDefault="00275D11" w:rsidP="00275D11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t>к соглашению</w:t>
      </w:r>
      <w:r>
        <w:rPr>
          <w:sz w:val="28"/>
          <w:szCs w:val="28"/>
        </w:rPr>
        <w:t xml:space="preserve"> о передаче полномочий</w:t>
      </w:r>
      <w:r w:rsidRPr="00AD163C">
        <w:rPr>
          <w:sz w:val="28"/>
          <w:szCs w:val="28"/>
        </w:rPr>
        <w:t xml:space="preserve"> </w:t>
      </w:r>
    </w:p>
    <w:p w:rsidR="00275D11" w:rsidRDefault="00FA67EA" w:rsidP="00275D11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t xml:space="preserve">от </w:t>
      </w:r>
      <w:r w:rsidR="00CC1525">
        <w:rPr>
          <w:sz w:val="28"/>
          <w:szCs w:val="28"/>
        </w:rPr>
        <w:t>18</w:t>
      </w:r>
      <w:r w:rsidR="00CD5CB5">
        <w:rPr>
          <w:sz w:val="28"/>
          <w:szCs w:val="28"/>
        </w:rPr>
        <w:t>.12.2020</w:t>
      </w:r>
      <w:r>
        <w:rPr>
          <w:sz w:val="28"/>
          <w:szCs w:val="28"/>
        </w:rPr>
        <w:t xml:space="preserve"> </w:t>
      </w:r>
      <w:r w:rsidRPr="00AD163C">
        <w:rPr>
          <w:sz w:val="28"/>
          <w:szCs w:val="28"/>
        </w:rPr>
        <w:t>№</w:t>
      </w:r>
      <w:r w:rsidR="00CC1525">
        <w:rPr>
          <w:sz w:val="28"/>
          <w:szCs w:val="28"/>
        </w:rPr>
        <w:t xml:space="preserve"> 47</w:t>
      </w:r>
    </w:p>
    <w:p w:rsidR="00275D11" w:rsidRDefault="00275D11" w:rsidP="00275D11">
      <w:pPr>
        <w:ind w:firstLine="708"/>
        <w:jc w:val="right"/>
        <w:rPr>
          <w:sz w:val="28"/>
          <w:szCs w:val="28"/>
        </w:rPr>
      </w:pPr>
    </w:p>
    <w:p w:rsidR="00275D11" w:rsidRDefault="00275D11" w:rsidP="00275D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перечисления межбюджетных трансфертов </w:t>
      </w:r>
    </w:p>
    <w:p w:rsidR="00275D11" w:rsidRPr="00AD163C" w:rsidRDefault="00275D11" w:rsidP="00275D11">
      <w:pPr>
        <w:ind w:firstLine="708"/>
        <w:jc w:val="right"/>
        <w:rPr>
          <w:sz w:val="28"/>
          <w:szCs w:val="28"/>
        </w:rPr>
      </w:pPr>
    </w:p>
    <w:tbl>
      <w:tblPr>
        <w:tblW w:w="101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250"/>
        <w:gridCol w:w="1513"/>
        <w:gridCol w:w="1513"/>
        <w:gridCol w:w="1513"/>
        <w:gridCol w:w="1514"/>
      </w:tblGrid>
      <w:tr w:rsidR="00275D11" w:rsidRPr="000C07DF" w:rsidTr="00CF3869">
        <w:tc>
          <w:tcPr>
            <w:tcW w:w="861" w:type="dxa"/>
            <w:vMerge w:val="restart"/>
          </w:tcPr>
          <w:p w:rsidR="00275D11" w:rsidRPr="000C07DF" w:rsidRDefault="00275D11" w:rsidP="00CF3869">
            <w:pPr>
              <w:keepNext/>
              <w:spacing w:before="240" w:after="120"/>
              <w:jc w:val="both"/>
              <w:rPr>
                <w:rFonts w:eastAsia="Lucida Sans Unicode"/>
              </w:rPr>
            </w:pPr>
            <w:r w:rsidRPr="000C07DF">
              <w:rPr>
                <w:rFonts w:eastAsia="Lucida Sans Unicode"/>
              </w:rPr>
              <w:t>№</w:t>
            </w:r>
            <w:proofErr w:type="spellStart"/>
            <w:proofErr w:type="gramStart"/>
            <w:r w:rsidRPr="000C07DF">
              <w:rPr>
                <w:rFonts w:eastAsia="Lucida Sans Unicode"/>
              </w:rPr>
              <w:t>п</w:t>
            </w:r>
            <w:proofErr w:type="spellEnd"/>
            <w:proofErr w:type="gramEnd"/>
            <w:r w:rsidRPr="000C07DF">
              <w:rPr>
                <w:rFonts w:eastAsia="Lucida Sans Unicode"/>
              </w:rPr>
              <w:t>/</w:t>
            </w:r>
            <w:proofErr w:type="spellStart"/>
            <w:r w:rsidRPr="000C07DF">
              <w:rPr>
                <w:rFonts w:eastAsia="Lucida Sans Unicode"/>
              </w:rPr>
              <w:t>п</w:t>
            </w:r>
            <w:proofErr w:type="spellEnd"/>
          </w:p>
        </w:tc>
        <w:tc>
          <w:tcPr>
            <w:tcW w:w="3250" w:type="dxa"/>
            <w:vMerge w:val="restart"/>
          </w:tcPr>
          <w:p w:rsidR="00275D11" w:rsidRPr="000C07DF" w:rsidRDefault="00275D11" w:rsidP="00CF3869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0C07DF">
              <w:rPr>
                <w:rFonts w:eastAsia="Lucida Sans Unicode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6053" w:type="dxa"/>
            <w:gridSpan w:val="4"/>
          </w:tcPr>
          <w:p w:rsidR="00275D11" w:rsidRPr="000C07DF" w:rsidRDefault="00275D11" w:rsidP="00CF3869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0C07DF">
              <w:rPr>
                <w:rFonts w:eastAsia="Lucida Sans Unicode"/>
              </w:rPr>
              <w:t>Срок перечисления межбюджетных трансфертов</w:t>
            </w:r>
          </w:p>
        </w:tc>
      </w:tr>
      <w:tr w:rsidR="00275D11" w:rsidRPr="000C07DF" w:rsidTr="00CF3869">
        <w:tc>
          <w:tcPr>
            <w:tcW w:w="861" w:type="dxa"/>
            <w:vMerge/>
          </w:tcPr>
          <w:p w:rsidR="00275D11" w:rsidRPr="000C07DF" w:rsidRDefault="00275D11" w:rsidP="00CF3869">
            <w:pPr>
              <w:keepNext/>
              <w:spacing w:before="240" w:after="120"/>
              <w:jc w:val="both"/>
              <w:rPr>
                <w:rFonts w:eastAsia="Lucida Sans Unicode"/>
              </w:rPr>
            </w:pPr>
          </w:p>
        </w:tc>
        <w:tc>
          <w:tcPr>
            <w:tcW w:w="3250" w:type="dxa"/>
            <w:vMerge/>
          </w:tcPr>
          <w:p w:rsidR="00275D11" w:rsidRPr="000C07DF" w:rsidRDefault="00275D11" w:rsidP="00CF3869">
            <w:pPr>
              <w:keepNext/>
              <w:spacing w:before="240" w:after="120"/>
              <w:jc w:val="both"/>
              <w:rPr>
                <w:rFonts w:eastAsia="Lucida Sans Unicode"/>
              </w:rPr>
            </w:pPr>
          </w:p>
        </w:tc>
        <w:tc>
          <w:tcPr>
            <w:tcW w:w="1513" w:type="dxa"/>
          </w:tcPr>
          <w:p w:rsidR="00275D11" w:rsidRPr="000C07DF" w:rsidRDefault="00275D11" w:rsidP="00CF3869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0C07DF">
              <w:rPr>
                <w:rFonts w:eastAsia="Lucida Sans Unicode"/>
              </w:rPr>
              <w:t>1 квартал, рублей</w:t>
            </w:r>
          </w:p>
        </w:tc>
        <w:tc>
          <w:tcPr>
            <w:tcW w:w="1513" w:type="dxa"/>
          </w:tcPr>
          <w:p w:rsidR="00275D11" w:rsidRPr="000C07DF" w:rsidRDefault="00275D11" w:rsidP="00CF3869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0C07DF">
              <w:rPr>
                <w:rFonts w:eastAsia="Lucida Sans Unicode"/>
              </w:rPr>
              <w:t>2 квартал, рублей</w:t>
            </w:r>
          </w:p>
        </w:tc>
        <w:tc>
          <w:tcPr>
            <w:tcW w:w="1513" w:type="dxa"/>
          </w:tcPr>
          <w:p w:rsidR="00275D11" w:rsidRPr="000C07DF" w:rsidRDefault="00275D11" w:rsidP="00CF3869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0C07DF">
              <w:rPr>
                <w:rFonts w:eastAsia="Lucida Sans Unicode"/>
              </w:rPr>
              <w:t>3 квартал, рублей</w:t>
            </w:r>
          </w:p>
        </w:tc>
        <w:tc>
          <w:tcPr>
            <w:tcW w:w="1514" w:type="dxa"/>
          </w:tcPr>
          <w:p w:rsidR="00275D11" w:rsidRPr="000C07DF" w:rsidRDefault="00275D11" w:rsidP="00CF3869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 w:rsidRPr="000C07DF">
              <w:rPr>
                <w:rFonts w:eastAsia="Lucida Sans Unicode"/>
              </w:rPr>
              <w:t>4 квартал, рублей</w:t>
            </w:r>
          </w:p>
        </w:tc>
      </w:tr>
      <w:tr w:rsidR="00275D11" w:rsidRPr="000C07DF" w:rsidTr="00CF3869">
        <w:tc>
          <w:tcPr>
            <w:tcW w:w="861" w:type="dxa"/>
          </w:tcPr>
          <w:p w:rsidR="00275D11" w:rsidRPr="000C07DF" w:rsidRDefault="00275D11" w:rsidP="00CF3869">
            <w:pPr>
              <w:keepNext/>
              <w:spacing w:before="240" w:after="120"/>
              <w:jc w:val="both"/>
              <w:rPr>
                <w:rFonts w:eastAsia="Lucida Sans Unicode"/>
              </w:rPr>
            </w:pPr>
            <w:r w:rsidRPr="000C07DF">
              <w:rPr>
                <w:rFonts w:eastAsia="Lucida Sans Unicode"/>
              </w:rPr>
              <w:t>1</w:t>
            </w:r>
          </w:p>
        </w:tc>
        <w:tc>
          <w:tcPr>
            <w:tcW w:w="3250" w:type="dxa"/>
          </w:tcPr>
          <w:p w:rsidR="00275D11" w:rsidRPr="000C07DF" w:rsidRDefault="00275D11" w:rsidP="00CF3869">
            <w:pPr>
              <w:keepNext/>
              <w:spacing w:before="240" w:after="120"/>
              <w:jc w:val="both"/>
              <w:rPr>
                <w:rFonts w:eastAsia="Lucida Sans Unicode"/>
              </w:rPr>
            </w:pPr>
            <w:r w:rsidRPr="000C07DF">
              <w:rPr>
                <w:lang w:eastAsia="ru-RU"/>
              </w:rPr>
              <w:t>Содержание автомобильных дорог Грушево-Дубовского сельского поселения</w:t>
            </w:r>
          </w:p>
        </w:tc>
        <w:tc>
          <w:tcPr>
            <w:tcW w:w="1513" w:type="dxa"/>
          </w:tcPr>
          <w:p w:rsidR="00275D11" w:rsidRPr="00C1117F" w:rsidRDefault="00D53CB4" w:rsidP="00CF3869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-</w:t>
            </w:r>
          </w:p>
        </w:tc>
        <w:tc>
          <w:tcPr>
            <w:tcW w:w="1513" w:type="dxa"/>
          </w:tcPr>
          <w:p w:rsidR="00275D11" w:rsidRPr="00C1117F" w:rsidRDefault="00D53CB4" w:rsidP="00CF3869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364 000</w:t>
            </w:r>
          </w:p>
        </w:tc>
        <w:tc>
          <w:tcPr>
            <w:tcW w:w="1513" w:type="dxa"/>
          </w:tcPr>
          <w:p w:rsidR="00275D11" w:rsidRPr="00C1117F" w:rsidRDefault="00D53CB4" w:rsidP="00CF3869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100 000</w:t>
            </w:r>
          </w:p>
        </w:tc>
        <w:tc>
          <w:tcPr>
            <w:tcW w:w="1514" w:type="dxa"/>
          </w:tcPr>
          <w:p w:rsidR="00275D11" w:rsidRPr="00C1117F" w:rsidRDefault="00D53CB4" w:rsidP="00CF3869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-</w:t>
            </w:r>
          </w:p>
        </w:tc>
      </w:tr>
      <w:tr w:rsidR="00275D11" w:rsidRPr="000C07DF" w:rsidTr="00CF3869">
        <w:tc>
          <w:tcPr>
            <w:tcW w:w="861" w:type="dxa"/>
          </w:tcPr>
          <w:p w:rsidR="00275D11" w:rsidRPr="000C07DF" w:rsidRDefault="00275D11" w:rsidP="00CF3869">
            <w:pPr>
              <w:keepNext/>
              <w:spacing w:before="240" w:after="120"/>
              <w:jc w:val="both"/>
              <w:rPr>
                <w:rFonts w:eastAsia="Lucida Sans Unicode"/>
              </w:rPr>
            </w:pPr>
            <w:r w:rsidRPr="000C07DF">
              <w:rPr>
                <w:rFonts w:eastAsia="Lucida Sans Unicode"/>
              </w:rPr>
              <w:t>2</w:t>
            </w:r>
          </w:p>
        </w:tc>
        <w:tc>
          <w:tcPr>
            <w:tcW w:w="3250" w:type="dxa"/>
          </w:tcPr>
          <w:p w:rsidR="00275D11" w:rsidRPr="000C07DF" w:rsidRDefault="00EF1053" w:rsidP="00CF3869">
            <w:pPr>
              <w:keepNext/>
              <w:spacing w:before="240" w:after="120"/>
              <w:jc w:val="both"/>
              <w:rPr>
                <w:rFonts w:eastAsia="Lucida Sans Unicode"/>
              </w:rPr>
            </w:pPr>
            <w:r>
              <w:t xml:space="preserve">Обеспечение мероприятий по безопасности дорожного движения </w:t>
            </w:r>
            <w:r w:rsidR="00275D11" w:rsidRPr="000C07DF">
              <w:t xml:space="preserve">на </w:t>
            </w:r>
            <w:proofErr w:type="spellStart"/>
            <w:r w:rsidR="00275D11" w:rsidRPr="000C07DF">
              <w:t>внутрипоселковых</w:t>
            </w:r>
            <w:proofErr w:type="spellEnd"/>
            <w:r w:rsidR="00275D11" w:rsidRPr="000C07DF">
              <w:t xml:space="preserve"> автомобильных дорогах </w:t>
            </w:r>
            <w:proofErr w:type="spellStart"/>
            <w:r w:rsidR="00275D11" w:rsidRPr="000C07DF">
              <w:t>Грушево-Дубовского</w:t>
            </w:r>
            <w:proofErr w:type="spellEnd"/>
            <w:r w:rsidR="00275D11" w:rsidRPr="000C07DF">
              <w:t xml:space="preserve"> сельского поселения</w:t>
            </w:r>
          </w:p>
        </w:tc>
        <w:tc>
          <w:tcPr>
            <w:tcW w:w="1513" w:type="dxa"/>
          </w:tcPr>
          <w:p w:rsidR="00275D11" w:rsidRPr="00C1117F" w:rsidRDefault="00275D11" w:rsidP="00CF3869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-</w:t>
            </w:r>
          </w:p>
        </w:tc>
        <w:tc>
          <w:tcPr>
            <w:tcW w:w="1513" w:type="dxa"/>
          </w:tcPr>
          <w:p w:rsidR="00275D11" w:rsidRPr="00C1117F" w:rsidRDefault="00EF1053" w:rsidP="00CF3869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  <w:r w:rsidR="00D53CB4">
              <w:rPr>
                <w:rFonts w:eastAsia="Lucida Sans Unicode"/>
              </w:rPr>
              <w:t>40 000</w:t>
            </w:r>
          </w:p>
        </w:tc>
        <w:tc>
          <w:tcPr>
            <w:tcW w:w="1513" w:type="dxa"/>
          </w:tcPr>
          <w:p w:rsidR="00275D11" w:rsidRPr="00C1117F" w:rsidRDefault="00D53CB4" w:rsidP="00CF3869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-</w:t>
            </w:r>
          </w:p>
        </w:tc>
        <w:tc>
          <w:tcPr>
            <w:tcW w:w="1514" w:type="dxa"/>
          </w:tcPr>
          <w:p w:rsidR="00275D11" w:rsidRPr="00C1117F" w:rsidRDefault="00275D11" w:rsidP="00CF3869">
            <w:pPr>
              <w:keepNext/>
              <w:spacing w:before="240" w:after="12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-</w:t>
            </w:r>
          </w:p>
        </w:tc>
      </w:tr>
      <w:tr w:rsidR="00990B94" w:rsidRPr="000C07DF" w:rsidTr="00990B94">
        <w:tc>
          <w:tcPr>
            <w:tcW w:w="4111" w:type="dxa"/>
            <w:gridSpan w:val="2"/>
            <w:vAlign w:val="center"/>
          </w:tcPr>
          <w:p w:rsidR="00990B94" w:rsidRPr="000C07DF" w:rsidRDefault="00990B94" w:rsidP="00990B94">
            <w:pPr>
              <w:keepNext/>
              <w:spacing w:before="240" w:after="120"/>
              <w:jc w:val="right"/>
            </w:pPr>
            <w:r>
              <w:t>ИТОГО:</w:t>
            </w:r>
          </w:p>
        </w:tc>
        <w:tc>
          <w:tcPr>
            <w:tcW w:w="6053" w:type="dxa"/>
            <w:gridSpan w:val="4"/>
            <w:vAlign w:val="center"/>
          </w:tcPr>
          <w:p w:rsidR="00990B94" w:rsidRDefault="00CD5CB5" w:rsidP="00990B94">
            <w:pPr>
              <w:keepNext/>
              <w:spacing w:before="240" w:after="120"/>
              <w:jc w:val="right"/>
              <w:rPr>
                <w:rFonts w:eastAsia="Lucida Sans Unicode"/>
              </w:rPr>
            </w:pPr>
            <w:r>
              <w:rPr>
                <w:rFonts w:eastAsia="Lucida Sans Unicode"/>
              </w:rPr>
              <w:t>604</w:t>
            </w:r>
            <w:r w:rsidR="00990B94">
              <w:rPr>
                <w:rFonts w:eastAsia="Lucida Sans Unicode"/>
              </w:rPr>
              <w:t> 000,00</w:t>
            </w:r>
          </w:p>
        </w:tc>
      </w:tr>
    </w:tbl>
    <w:p w:rsidR="00347CC0" w:rsidRDefault="00347CC0" w:rsidP="00347CC0">
      <w:pPr>
        <w:rPr>
          <w:highlight w:val="yellow"/>
        </w:rPr>
      </w:pPr>
    </w:p>
    <w:tbl>
      <w:tblPr>
        <w:tblpPr w:leftFromText="180" w:rightFromText="180" w:vertAnchor="text" w:tblpY="1"/>
        <w:tblOverlap w:val="never"/>
        <w:tblW w:w="0" w:type="dxa"/>
        <w:tblLayout w:type="fixed"/>
        <w:tblLook w:val="04A0"/>
      </w:tblPr>
      <w:tblGrid>
        <w:gridCol w:w="4995"/>
      </w:tblGrid>
      <w:tr w:rsidR="00347CC0" w:rsidTr="00347CC0">
        <w:tc>
          <w:tcPr>
            <w:tcW w:w="4995" w:type="dxa"/>
            <w:hideMark/>
          </w:tcPr>
          <w:tbl>
            <w:tblPr>
              <w:tblW w:w="0" w:type="dxa"/>
              <w:tblLayout w:type="fixed"/>
              <w:tblLook w:val="04A0"/>
            </w:tblPr>
            <w:tblGrid>
              <w:gridCol w:w="4936"/>
            </w:tblGrid>
            <w:tr w:rsidR="00347CC0">
              <w:tc>
                <w:tcPr>
                  <w:tcW w:w="4936" w:type="dxa"/>
                </w:tcPr>
                <w:p w:rsidR="00347CC0" w:rsidRDefault="00347CC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347CC0" w:rsidRDefault="00347CC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Белокалитвинского района</w:t>
                  </w:r>
                </w:p>
                <w:p w:rsidR="00347CC0" w:rsidRDefault="00347CC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433E6A" w:rsidRDefault="00CD5CB5" w:rsidP="00CD5CB5">
                  <w:pPr>
                    <w:rPr>
                      <w:spacing w:val="-1"/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 xml:space="preserve">          </w:t>
                  </w:r>
                  <w:r w:rsidR="00433E6A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="00433E6A" w:rsidRPr="00C4487A">
                    <w:rPr>
                      <w:spacing w:val="-1"/>
                      <w:sz w:val="28"/>
                      <w:szCs w:val="28"/>
                    </w:rPr>
                    <w:t>Глав</w:t>
                  </w:r>
                  <w:r>
                    <w:rPr>
                      <w:spacing w:val="-1"/>
                      <w:sz w:val="28"/>
                      <w:szCs w:val="28"/>
                    </w:rPr>
                    <w:t>а</w:t>
                  </w:r>
                  <w:r w:rsidR="00433E6A" w:rsidRPr="00C4487A">
                    <w:rPr>
                      <w:spacing w:val="-1"/>
                      <w:sz w:val="28"/>
                      <w:szCs w:val="28"/>
                    </w:rPr>
                    <w:t xml:space="preserve"> Администрации</w:t>
                  </w:r>
                </w:p>
                <w:p w:rsidR="00433E6A" w:rsidRPr="00C4487A" w:rsidRDefault="00433E6A" w:rsidP="00433E6A">
                  <w:pPr>
                    <w:jc w:val="center"/>
                    <w:rPr>
                      <w:sz w:val="28"/>
                      <w:szCs w:val="28"/>
                    </w:rPr>
                  </w:pPr>
                  <w:r w:rsidRPr="00C4487A">
                    <w:rPr>
                      <w:spacing w:val="-1"/>
                      <w:sz w:val="28"/>
                      <w:szCs w:val="28"/>
                    </w:rPr>
                    <w:t>Белокалитвинского района</w:t>
                  </w:r>
                </w:p>
                <w:p w:rsidR="00433E6A" w:rsidRPr="00C4487A" w:rsidRDefault="00433E6A" w:rsidP="00433E6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</w:p>
                <w:p w:rsidR="00347CC0" w:rsidRDefault="00433E6A" w:rsidP="00433E6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>______________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D5CB5">
                    <w:rPr>
                      <w:sz w:val="28"/>
                      <w:szCs w:val="28"/>
                    </w:rPr>
                    <w:t>О.А. Мельникова</w:t>
                  </w:r>
                </w:p>
              </w:tc>
            </w:tr>
            <w:tr w:rsidR="00347CC0">
              <w:tc>
                <w:tcPr>
                  <w:tcW w:w="4936" w:type="dxa"/>
                </w:tcPr>
                <w:p w:rsidR="00347CC0" w:rsidRDefault="00347CC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47CC0" w:rsidRDefault="00347C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7CC0" w:rsidRDefault="00347CC0" w:rsidP="00347CC0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47CC0" w:rsidRDefault="008039C0" w:rsidP="00347CC0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Грушево-Дубовского сельского поселения</w:t>
      </w:r>
    </w:p>
    <w:p w:rsidR="00347CC0" w:rsidRDefault="00347CC0" w:rsidP="00347CC0">
      <w:pPr>
        <w:jc w:val="center"/>
        <w:rPr>
          <w:sz w:val="28"/>
          <w:szCs w:val="28"/>
        </w:rPr>
      </w:pPr>
    </w:p>
    <w:p w:rsidR="00347CC0" w:rsidRDefault="00CD5CB5" w:rsidP="00347CC0">
      <w:pPr>
        <w:ind w:right="-1082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CC0">
        <w:rPr>
          <w:sz w:val="28"/>
          <w:szCs w:val="28"/>
        </w:rPr>
        <w:t>Глава Администрации</w:t>
      </w:r>
    </w:p>
    <w:p w:rsidR="008039C0" w:rsidRDefault="008039C0" w:rsidP="008039C0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Грушево-Дубовского сельского поселения</w:t>
      </w:r>
    </w:p>
    <w:p w:rsidR="00347CC0" w:rsidRDefault="00347CC0" w:rsidP="00347CC0">
      <w:pPr>
        <w:jc w:val="center"/>
        <w:rPr>
          <w:sz w:val="28"/>
          <w:szCs w:val="28"/>
        </w:rPr>
      </w:pPr>
    </w:p>
    <w:p w:rsidR="00347CC0" w:rsidRDefault="008039C0" w:rsidP="00347CC0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</w:t>
      </w:r>
      <w:r w:rsidR="00CD5CB5">
        <w:rPr>
          <w:spacing w:val="-2"/>
          <w:sz w:val="28"/>
          <w:szCs w:val="28"/>
        </w:rPr>
        <w:t xml:space="preserve">________________ Т.Г. </w:t>
      </w:r>
      <w:proofErr w:type="spellStart"/>
      <w:r w:rsidR="00CD5CB5">
        <w:rPr>
          <w:spacing w:val="-2"/>
          <w:sz w:val="28"/>
          <w:szCs w:val="28"/>
        </w:rPr>
        <w:t>Холоднякова</w:t>
      </w:r>
      <w:proofErr w:type="spellEnd"/>
    </w:p>
    <w:p w:rsidR="00B85DEB" w:rsidRDefault="00B85DEB" w:rsidP="00347CC0">
      <w:pPr>
        <w:jc w:val="center"/>
        <w:rPr>
          <w:spacing w:val="-2"/>
          <w:sz w:val="28"/>
          <w:szCs w:val="28"/>
        </w:rPr>
      </w:pPr>
    </w:p>
    <w:p w:rsidR="00275D11" w:rsidRDefault="00275D11" w:rsidP="00275D11">
      <w:pPr>
        <w:rPr>
          <w:spacing w:val="-2"/>
          <w:sz w:val="28"/>
          <w:szCs w:val="28"/>
        </w:rPr>
      </w:pPr>
    </w:p>
    <w:p w:rsidR="00275D11" w:rsidRDefault="00275D11" w:rsidP="00275D11">
      <w:pPr>
        <w:rPr>
          <w:spacing w:val="-2"/>
          <w:sz w:val="28"/>
          <w:szCs w:val="28"/>
        </w:rPr>
      </w:pPr>
    </w:p>
    <w:p w:rsidR="00275D11" w:rsidRDefault="00275D11" w:rsidP="00275D11">
      <w:pPr>
        <w:rPr>
          <w:spacing w:val="-2"/>
          <w:sz w:val="28"/>
          <w:szCs w:val="28"/>
        </w:rPr>
      </w:pPr>
    </w:p>
    <w:p w:rsidR="00275D11" w:rsidRDefault="00275D11" w:rsidP="00B85DEB">
      <w:pPr>
        <w:ind w:firstLine="708"/>
        <w:jc w:val="right"/>
        <w:rPr>
          <w:sz w:val="28"/>
          <w:szCs w:val="28"/>
        </w:rPr>
        <w:sectPr w:rsidR="00275D11" w:rsidSect="00275D11">
          <w:pgSz w:w="11906" w:h="16838"/>
          <w:pgMar w:top="1134" w:right="567" w:bottom="1134" w:left="284" w:header="709" w:footer="709" w:gutter="0"/>
          <w:cols w:space="708"/>
          <w:docGrid w:linePitch="360"/>
        </w:sectPr>
      </w:pPr>
    </w:p>
    <w:p w:rsidR="00B85DEB" w:rsidRPr="00AD163C" w:rsidRDefault="00B85DEB" w:rsidP="00B85DEB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D163C">
        <w:rPr>
          <w:sz w:val="28"/>
          <w:szCs w:val="28"/>
        </w:rPr>
        <w:t xml:space="preserve"> </w:t>
      </w:r>
    </w:p>
    <w:p w:rsidR="00B85DEB" w:rsidRDefault="00B85DEB" w:rsidP="00B85DEB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t>к соглашению</w:t>
      </w:r>
      <w:r>
        <w:rPr>
          <w:sz w:val="28"/>
          <w:szCs w:val="28"/>
        </w:rPr>
        <w:t xml:space="preserve"> о передаче полномочий</w:t>
      </w:r>
      <w:r w:rsidRPr="00AD163C">
        <w:rPr>
          <w:sz w:val="28"/>
          <w:szCs w:val="28"/>
        </w:rPr>
        <w:t xml:space="preserve"> </w:t>
      </w:r>
    </w:p>
    <w:p w:rsidR="00B85DEB" w:rsidRPr="00AD163C" w:rsidRDefault="00B85DEB" w:rsidP="00B85DEB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t>от ______________ №____</w:t>
      </w:r>
    </w:p>
    <w:p w:rsidR="00B85DEB" w:rsidRPr="008A709A" w:rsidRDefault="00B85DEB" w:rsidP="00B85DEB">
      <w:pPr>
        <w:jc w:val="center"/>
      </w:pPr>
    </w:p>
    <w:p w:rsidR="00B85DEB" w:rsidRPr="008A709A" w:rsidRDefault="00B85DEB" w:rsidP="00B85DEB">
      <w:pPr>
        <w:jc w:val="center"/>
      </w:pPr>
      <w:r w:rsidRPr="008A709A">
        <w:t>ОТЧЕТ</w:t>
      </w:r>
    </w:p>
    <w:p w:rsidR="00B85DEB" w:rsidRPr="008A709A" w:rsidRDefault="00B85DEB" w:rsidP="00B85DEB">
      <w:pPr>
        <w:jc w:val="center"/>
      </w:pPr>
      <w:r w:rsidRPr="008A709A">
        <w:t>об использовании средств межбюджетных трансфертов, предоставляемых из бюджета муниципального образования Белокалитвинский район бюджету _____________поселения на осуществление части полномочий по дорожной деятельности в отношении автомобильных дорог местного значения в границах населенных пунктов сельского поселения</w:t>
      </w:r>
    </w:p>
    <w:p w:rsidR="00B85DEB" w:rsidRPr="008A709A" w:rsidRDefault="00B85DEB" w:rsidP="00B85DEB">
      <w:pPr>
        <w:jc w:val="center"/>
      </w:pPr>
      <w:r w:rsidRPr="008A709A">
        <w:t>за _______ 20 __г</w:t>
      </w:r>
    </w:p>
    <w:p w:rsidR="00B85DEB" w:rsidRPr="008A709A" w:rsidRDefault="00B85DEB" w:rsidP="00B85DEB">
      <w:pPr>
        <w:jc w:val="both"/>
      </w:pPr>
      <w:r w:rsidRPr="008A709A">
        <w:t>По КБК расходов бюджета _______________________</w:t>
      </w:r>
    </w:p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159"/>
        <w:gridCol w:w="1371"/>
        <w:gridCol w:w="2171"/>
        <w:gridCol w:w="2150"/>
        <w:gridCol w:w="2107"/>
        <w:gridCol w:w="2180"/>
        <w:gridCol w:w="1820"/>
      </w:tblGrid>
      <w:tr w:rsidR="00B85DEB" w:rsidRPr="008A709A" w:rsidTr="00433E6A">
        <w:tc>
          <w:tcPr>
            <w:tcW w:w="77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8A709A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8A709A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159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Наименование объектов</w:t>
            </w:r>
          </w:p>
        </w:tc>
        <w:tc>
          <w:tcPr>
            <w:tcW w:w="1371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 xml:space="preserve">Соглашение №__ </w:t>
            </w:r>
            <w:proofErr w:type="gramStart"/>
            <w:r w:rsidRPr="008A709A">
              <w:rPr>
                <w:rFonts w:eastAsia="Calibri"/>
                <w:sz w:val="22"/>
                <w:szCs w:val="22"/>
              </w:rPr>
              <w:t>от</w:t>
            </w:r>
            <w:proofErr w:type="gramEnd"/>
            <w:r w:rsidRPr="008A709A">
              <w:rPr>
                <w:rFonts w:eastAsia="Calibri"/>
                <w:sz w:val="22"/>
                <w:szCs w:val="22"/>
              </w:rPr>
              <w:t xml:space="preserve"> ______</w:t>
            </w:r>
          </w:p>
        </w:tc>
        <w:tc>
          <w:tcPr>
            <w:tcW w:w="2171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Плановый объем финансирования на 20__год, предусмотренный Соглашением, руб.</w:t>
            </w:r>
          </w:p>
        </w:tc>
        <w:tc>
          <w:tcPr>
            <w:tcW w:w="215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Фактический объем финансирования в рамках Соглашения нарастающим итогом на конец отчетного периода, руб.</w:t>
            </w:r>
          </w:p>
        </w:tc>
        <w:tc>
          <w:tcPr>
            <w:tcW w:w="2107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Оплачено нарастающим итогом в рамках Соглашения на конец отчетного периода, руб.</w:t>
            </w:r>
          </w:p>
        </w:tc>
        <w:tc>
          <w:tcPr>
            <w:tcW w:w="218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Остаток на счете неиспользованных средств на 01 число месяца следующего за отчетным периодом</w:t>
            </w:r>
          </w:p>
        </w:tc>
        <w:tc>
          <w:tcPr>
            <w:tcW w:w="182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Примечание неиспользования фактического объема финансирования межбюджетных трансфертов</w:t>
            </w:r>
          </w:p>
        </w:tc>
      </w:tr>
      <w:tr w:rsidR="00B85DEB" w:rsidRPr="008A709A" w:rsidTr="00433E6A">
        <w:tc>
          <w:tcPr>
            <w:tcW w:w="770" w:type="dxa"/>
          </w:tcPr>
          <w:p w:rsidR="00B85DEB" w:rsidRPr="008A709A" w:rsidRDefault="00B85DEB" w:rsidP="00CF3869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59" w:type="dxa"/>
          </w:tcPr>
          <w:p w:rsidR="00B85DEB" w:rsidRPr="008A709A" w:rsidRDefault="00B85DEB" w:rsidP="00CF3869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71" w:type="dxa"/>
          </w:tcPr>
          <w:p w:rsidR="00B85DEB" w:rsidRPr="008A709A" w:rsidRDefault="00B85DEB" w:rsidP="00CF3869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B85DEB" w:rsidRPr="008A709A" w:rsidRDefault="00B85DEB" w:rsidP="00CF3869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50" w:type="dxa"/>
          </w:tcPr>
          <w:p w:rsidR="00B85DEB" w:rsidRPr="008A709A" w:rsidRDefault="00B85DEB" w:rsidP="00CF3869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B85DEB" w:rsidRPr="008A709A" w:rsidRDefault="00B85DEB" w:rsidP="00CF3869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180" w:type="dxa"/>
          </w:tcPr>
          <w:p w:rsidR="00B85DEB" w:rsidRPr="008A709A" w:rsidRDefault="00B85DEB" w:rsidP="00CF3869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7=5-6</w:t>
            </w:r>
          </w:p>
        </w:tc>
        <w:tc>
          <w:tcPr>
            <w:tcW w:w="1820" w:type="dxa"/>
          </w:tcPr>
          <w:p w:rsidR="00B85DEB" w:rsidRPr="008A709A" w:rsidRDefault="00B85DEB" w:rsidP="00CF3869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B85DEB" w:rsidRPr="008A709A" w:rsidTr="00433E6A">
        <w:tc>
          <w:tcPr>
            <w:tcW w:w="77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159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71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71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5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07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8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</w:tr>
      <w:tr w:rsidR="00B85DEB" w:rsidRPr="008A709A" w:rsidTr="00433E6A">
        <w:tc>
          <w:tcPr>
            <w:tcW w:w="77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3159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из них по объектам:</w:t>
            </w:r>
          </w:p>
        </w:tc>
        <w:tc>
          <w:tcPr>
            <w:tcW w:w="1371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71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5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07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8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</w:tr>
      <w:tr w:rsidR="00B85DEB" w:rsidRPr="008A709A" w:rsidTr="00433E6A">
        <w:tc>
          <w:tcPr>
            <w:tcW w:w="77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3159" w:type="dxa"/>
          </w:tcPr>
          <w:p w:rsidR="00B85DEB" w:rsidRPr="008A709A" w:rsidRDefault="00B85DEB" w:rsidP="00CF3869">
            <w:pPr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- областной бюджет</w:t>
            </w:r>
          </w:p>
        </w:tc>
        <w:tc>
          <w:tcPr>
            <w:tcW w:w="1371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71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5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07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8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</w:tr>
      <w:tr w:rsidR="00B85DEB" w:rsidRPr="008A709A" w:rsidTr="00433E6A">
        <w:tc>
          <w:tcPr>
            <w:tcW w:w="77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3159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- районный бюджет</w:t>
            </w:r>
          </w:p>
        </w:tc>
        <w:tc>
          <w:tcPr>
            <w:tcW w:w="1371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71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5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07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8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</w:tr>
      <w:tr w:rsidR="00B85DEB" w:rsidRPr="008A709A" w:rsidTr="00433E6A">
        <w:tc>
          <w:tcPr>
            <w:tcW w:w="77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3159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1371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71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5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07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8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</w:tr>
      <w:tr w:rsidR="00B85DEB" w:rsidRPr="008A709A" w:rsidTr="00433E6A">
        <w:tc>
          <w:tcPr>
            <w:tcW w:w="77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3159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1371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71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5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07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218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</w:tcPr>
          <w:p w:rsidR="00B85DEB" w:rsidRPr="008A709A" w:rsidRDefault="00B85DEB" w:rsidP="00CF3869">
            <w:pPr>
              <w:jc w:val="both"/>
              <w:rPr>
                <w:rFonts w:eastAsia="Calibri"/>
              </w:rPr>
            </w:pPr>
          </w:p>
        </w:tc>
      </w:tr>
    </w:tbl>
    <w:p w:rsidR="00B85DEB" w:rsidRPr="008A709A" w:rsidRDefault="00B85DEB" w:rsidP="00B85DEB">
      <w:pPr>
        <w:jc w:val="both"/>
      </w:pPr>
      <w:r w:rsidRPr="008A709A">
        <w:t>ПРИМЕЧАНИЕ: Отчетность предоставляется отдельно по каждому коду расходов бюджета</w:t>
      </w:r>
    </w:p>
    <w:p w:rsidR="00B85DEB" w:rsidRPr="008A709A" w:rsidRDefault="00B85DEB" w:rsidP="00B85DEB">
      <w:pPr>
        <w:jc w:val="both"/>
      </w:pPr>
    </w:p>
    <w:p w:rsidR="00B85DEB" w:rsidRPr="008A709A" w:rsidRDefault="00B85DEB" w:rsidP="00B85DEB">
      <w:pPr>
        <w:jc w:val="both"/>
      </w:pPr>
      <w:r w:rsidRPr="008A709A">
        <w:t>Глава администрации __________поселения                 __________</w:t>
      </w:r>
    </w:p>
    <w:p w:rsidR="00B85DEB" w:rsidRPr="008A709A" w:rsidRDefault="00B85DEB" w:rsidP="00B85DEB">
      <w:pPr>
        <w:jc w:val="both"/>
      </w:pPr>
      <w:r w:rsidRPr="008A709A">
        <w:t xml:space="preserve">                                                                                             (подпись, ФИО)</w:t>
      </w:r>
    </w:p>
    <w:p w:rsidR="00B85DEB" w:rsidRPr="008A709A" w:rsidRDefault="00B85DEB" w:rsidP="00B85DEB">
      <w:pPr>
        <w:jc w:val="both"/>
      </w:pPr>
      <w:r w:rsidRPr="008A709A">
        <w:t>МП</w:t>
      </w:r>
    </w:p>
    <w:p w:rsidR="00B85DEB" w:rsidRPr="008A709A" w:rsidRDefault="00B85DEB" w:rsidP="00B85DEB">
      <w:pPr>
        <w:jc w:val="both"/>
      </w:pPr>
    </w:p>
    <w:p w:rsidR="00B85DEB" w:rsidRPr="008A709A" w:rsidRDefault="00B85DEB" w:rsidP="00B85DEB">
      <w:pPr>
        <w:jc w:val="both"/>
      </w:pPr>
      <w:r w:rsidRPr="008A709A">
        <w:t>Ответственный исполнитель               ______________</w:t>
      </w:r>
    </w:p>
    <w:p w:rsidR="00B85DEB" w:rsidRPr="008A709A" w:rsidRDefault="00B85DEB" w:rsidP="00B85DEB">
      <w:pPr>
        <w:jc w:val="both"/>
      </w:pPr>
      <w:r w:rsidRPr="008A709A">
        <w:t xml:space="preserve">                                                                (подпись, ФИО)</w:t>
      </w:r>
    </w:p>
    <w:p w:rsidR="00B85DEB" w:rsidRPr="008A709A" w:rsidRDefault="00B85DEB" w:rsidP="00B85DEB">
      <w:pPr>
        <w:jc w:val="both"/>
      </w:pPr>
      <w:r w:rsidRPr="008A709A">
        <w:t>Согласовано:</w:t>
      </w:r>
    </w:p>
    <w:p w:rsidR="00B85DEB" w:rsidRPr="008A709A" w:rsidRDefault="00B85DEB" w:rsidP="00B85DEB">
      <w:pPr>
        <w:jc w:val="both"/>
      </w:pPr>
      <w:r w:rsidRPr="008A709A">
        <w:t>Руководитель курирующего структурного подразделения    ______________</w:t>
      </w:r>
    </w:p>
    <w:p w:rsidR="00347CC0" w:rsidRPr="0036726D" w:rsidRDefault="00B85DEB" w:rsidP="0036726D">
      <w:pPr>
        <w:jc w:val="both"/>
      </w:pPr>
      <w:r w:rsidRPr="008A709A">
        <w:t xml:space="preserve">                                                                                                      (подпись, ФИО)</w:t>
      </w:r>
    </w:p>
    <w:sectPr w:rsidR="00347CC0" w:rsidRPr="0036726D" w:rsidSect="00275D11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DDE"/>
    <w:multiLevelType w:val="multilevel"/>
    <w:tmpl w:val="755E0C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">
    <w:nsid w:val="41D67423"/>
    <w:multiLevelType w:val="multilevel"/>
    <w:tmpl w:val="98162A3E"/>
    <w:lvl w:ilvl="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69292944"/>
    <w:multiLevelType w:val="hybridMultilevel"/>
    <w:tmpl w:val="F022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83"/>
    <w:rsid w:val="00001B60"/>
    <w:rsid w:val="00006F8F"/>
    <w:rsid w:val="00033BEA"/>
    <w:rsid w:val="000564FB"/>
    <w:rsid w:val="00087283"/>
    <w:rsid w:val="000D55DF"/>
    <w:rsid w:val="00272E5A"/>
    <w:rsid w:val="00275D11"/>
    <w:rsid w:val="002A4FF2"/>
    <w:rsid w:val="002D0083"/>
    <w:rsid w:val="00321A27"/>
    <w:rsid w:val="00347CC0"/>
    <w:rsid w:val="0036726D"/>
    <w:rsid w:val="003E4228"/>
    <w:rsid w:val="00433E6A"/>
    <w:rsid w:val="00503D38"/>
    <w:rsid w:val="005630CB"/>
    <w:rsid w:val="00731004"/>
    <w:rsid w:val="007345AC"/>
    <w:rsid w:val="007551F5"/>
    <w:rsid w:val="008039C0"/>
    <w:rsid w:val="00806386"/>
    <w:rsid w:val="008C7E15"/>
    <w:rsid w:val="00960FEB"/>
    <w:rsid w:val="00961A8B"/>
    <w:rsid w:val="009760B5"/>
    <w:rsid w:val="00990B94"/>
    <w:rsid w:val="00AD6A74"/>
    <w:rsid w:val="00B85DEB"/>
    <w:rsid w:val="00BA74BC"/>
    <w:rsid w:val="00BB07D6"/>
    <w:rsid w:val="00CB2D0F"/>
    <w:rsid w:val="00CC02D7"/>
    <w:rsid w:val="00CC1525"/>
    <w:rsid w:val="00CD5CB5"/>
    <w:rsid w:val="00CF3869"/>
    <w:rsid w:val="00D22999"/>
    <w:rsid w:val="00D251D2"/>
    <w:rsid w:val="00D53CB4"/>
    <w:rsid w:val="00DA454B"/>
    <w:rsid w:val="00E03F6E"/>
    <w:rsid w:val="00E40FCC"/>
    <w:rsid w:val="00E64767"/>
    <w:rsid w:val="00EA01BD"/>
    <w:rsid w:val="00EF1053"/>
    <w:rsid w:val="00FA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72E5A"/>
    <w:pPr>
      <w:jc w:val="center"/>
    </w:pPr>
    <w:rPr>
      <w:sz w:val="28"/>
      <w:szCs w:val="28"/>
    </w:rPr>
  </w:style>
  <w:style w:type="character" w:customStyle="1" w:styleId="Bodytext2">
    <w:name w:val="Body text (2)_"/>
    <w:link w:val="Bodytext20"/>
    <w:rsid w:val="00272E5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2E5A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Heading3">
    <w:name w:val="Heading 3"/>
    <w:basedOn w:val="a"/>
    <w:qFormat/>
    <w:rsid w:val="00272E5A"/>
    <w:pPr>
      <w:keepNext/>
      <w:jc w:val="center"/>
      <w:outlineLvl w:val="2"/>
    </w:pPr>
    <w:rPr>
      <w:color w:val="00000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02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2D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Огородний</dc:creator>
  <cp:lastModifiedBy>RePack by SPecialiST</cp:lastModifiedBy>
  <cp:revision>19</cp:revision>
  <cp:lastPrinted>2020-12-15T05:54:00Z</cp:lastPrinted>
  <dcterms:created xsi:type="dcterms:W3CDTF">2019-12-06T11:29:00Z</dcterms:created>
  <dcterms:modified xsi:type="dcterms:W3CDTF">2020-12-22T12:15:00Z</dcterms:modified>
</cp:coreProperties>
</file>