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8B" w:rsidRDefault="006C6548">
      <w:pPr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Виды поддержки семьи и детей,</w:t>
      </w:r>
    </w:p>
    <w:p w:rsidR="00D6348B" w:rsidRDefault="00D6348B">
      <w:pPr>
        <w:spacing w:line="2" w:lineRule="exact"/>
        <w:rPr>
          <w:sz w:val="24"/>
          <w:szCs w:val="24"/>
        </w:rPr>
      </w:pPr>
    </w:p>
    <w:p w:rsidR="00D6348B" w:rsidRDefault="006C6548">
      <w:pPr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реализуемые министерством строительства, архитектуры и территориального развития Ростовской области</w:t>
      </w:r>
    </w:p>
    <w:p w:rsidR="00D6348B" w:rsidRDefault="00D6348B">
      <w:pPr>
        <w:spacing w:line="29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2820"/>
        <w:gridCol w:w="4240"/>
        <w:gridCol w:w="3840"/>
        <w:gridCol w:w="2340"/>
      </w:tblGrid>
      <w:tr w:rsidR="00D6348B">
        <w:trPr>
          <w:trHeight w:val="398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Кому предоставляется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Виды и размеры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Законодательное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Куда</w:t>
            </w:r>
          </w:p>
        </w:tc>
      </w:tr>
      <w:tr w:rsidR="00D6348B">
        <w:trPr>
          <w:trHeight w:val="27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предоставления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обращаться</w:t>
            </w:r>
          </w:p>
        </w:tc>
      </w:tr>
      <w:tr w:rsidR="00D6348B">
        <w:trPr>
          <w:trHeight w:val="13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</w:tr>
      <w:tr w:rsidR="00D6348B">
        <w:trPr>
          <w:trHeight w:val="503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D6348B" w:rsidRDefault="006C6548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Многодетные семьи</w:t>
            </w:r>
          </w:p>
        </w:tc>
        <w:tc>
          <w:tcPr>
            <w:tcW w:w="3840" w:type="dxa"/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45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48B" w:rsidRDefault="00D6348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D6348B" w:rsidRDefault="00D6348B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D6348B" w:rsidRDefault="00D6348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D6348B" w:rsidRDefault="00D6348B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1"/>
                <w:szCs w:val="21"/>
              </w:rPr>
            </w:pPr>
          </w:p>
        </w:tc>
      </w:tr>
      <w:tr w:rsidR="00D6348B">
        <w:trPr>
          <w:trHeight w:val="25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Многодетные семьи,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Обеспечение жилым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Многодетная семья признана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Областной закон от 27.02.2007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Органы местного</w:t>
            </w:r>
          </w:p>
        </w:tc>
      </w:tr>
      <w:tr w:rsidR="00D6348B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воспитывающие 3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помещением на условиях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нуждающейся в обеспечении жилым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633-ЗС «О наделении органов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</w:tr>
      <w:tr w:rsidR="00D6348B">
        <w:trPr>
          <w:trHeight w:val="277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более детей-близнецов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социального найма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помещением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МФЦ</w:t>
            </w:r>
          </w:p>
        </w:tc>
      </w:tr>
      <w:tr w:rsidR="00D6348B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государственными полномочиями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Ростовской области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предоставлению жилых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 отдельным категориям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граждан»;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постановление </w:t>
            </w:r>
            <w:r>
              <w:rPr>
                <w:rFonts w:eastAsia="Times New Roman"/>
                <w:w w:val="99"/>
                <w:sz w:val="24"/>
                <w:szCs w:val="24"/>
              </w:rPr>
              <w:t>Правительства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Ростовской области от 14.06.2012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514 «О порядке предоставления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жилых помещений и расходования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субвенций на осуществление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полномочий по предоставлению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жилых помещений отдельным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8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категориям граждан»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6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Многодетные семьи,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Обеспечение жилым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Многодетная семья признана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Областной закон от 27.02.2007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Органы местного</w:t>
            </w:r>
          </w:p>
        </w:tc>
      </w:tr>
      <w:tr w:rsidR="00D6348B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воспитывающие 10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помещением на условиях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нуждающейся в обеспечении жилым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633-ЗС «О наделении органов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</w:tr>
      <w:tr w:rsidR="00D6348B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социального найма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помещением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МФЦ</w:t>
            </w:r>
          </w:p>
        </w:tc>
      </w:tr>
      <w:tr w:rsidR="00D6348B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государственными полномочиями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Ростовской области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7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предоставлению жилых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 отдельным категориям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граждан»;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постановление Правительства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3"/>
                <w:szCs w:val="23"/>
              </w:rPr>
            </w:pPr>
          </w:p>
        </w:tc>
      </w:tr>
      <w:tr w:rsidR="00D6348B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Ростовской </w:t>
            </w: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14.06.2012 № 514 «О порядке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 жилых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8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 и расходования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</w:tbl>
    <w:p w:rsidR="00D6348B" w:rsidRDefault="00D6348B">
      <w:pPr>
        <w:sectPr w:rsidR="00D6348B">
          <w:pgSz w:w="16840" w:h="11906" w:orient="landscape"/>
          <w:pgMar w:top="558" w:right="458" w:bottom="240" w:left="460" w:header="0" w:footer="0" w:gutter="0"/>
          <w:cols w:space="720" w:equalWidth="0">
            <w:col w:w="15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2840"/>
        <w:gridCol w:w="4240"/>
        <w:gridCol w:w="3840"/>
        <w:gridCol w:w="2340"/>
      </w:tblGrid>
      <w:tr w:rsidR="00D6348B">
        <w:trPr>
          <w:trHeight w:val="39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Кому предоставляется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Виды и размеры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Законодательное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Куда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предоставления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обращаться</w:t>
            </w:r>
          </w:p>
        </w:tc>
      </w:tr>
      <w:tr w:rsidR="00D6348B">
        <w:trPr>
          <w:trHeight w:val="13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</w:tr>
      <w:tr w:rsidR="00D6348B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субвенций на осуществление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/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полномочий по предоставлению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жилых помещений отдельным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8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категориям граждан»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505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D6348B" w:rsidRDefault="006C6548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Молодые семьи и специалисты</w:t>
            </w:r>
          </w:p>
        </w:tc>
        <w:tc>
          <w:tcPr>
            <w:tcW w:w="3840" w:type="dxa"/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4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48B" w:rsidRDefault="00D6348B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6348B" w:rsidRDefault="00D6348B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D6348B" w:rsidRDefault="00D6348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D6348B" w:rsidRDefault="00D6348B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1"/>
                <w:szCs w:val="21"/>
              </w:rPr>
            </w:pPr>
          </w:p>
        </w:tc>
      </w:tr>
      <w:tr w:rsidR="00D6348B">
        <w:trPr>
          <w:trHeight w:val="25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Молодые семьи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выплата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 каждого из супругов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№ 1 к постановлению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Органы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местного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обеспечения жильем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одного родителя в неполной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Правительства Российской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самоуправления</w:t>
            </w:r>
          </w:p>
        </w:tc>
      </w:tr>
      <w:tr w:rsidR="00D6348B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размере: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семье не превышает 35 лет.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от 17.12.2010 № 1050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МФЦ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 30% расчетной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Молодая семья признана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 реализации отдельных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(средней) стоимости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нуждающейся в жилом помещении,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государственной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жилья – для молодых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со ст. 51 Жилищного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программы Российской Федерации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семей, не имеющих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Кодекса Российской Федерации.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«Обеспечение доступным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детей;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Подтверждение у семьи доходов,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комфортным жильем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 35% расчетной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позволяющих получить кредит,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коммунальными услугами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(средней) стоимости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либо иных денежных средств,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граждан Российской Федерации»;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жилья – для молодых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достаточных для оплаты </w:t>
            </w:r>
            <w:r>
              <w:rPr>
                <w:rFonts w:eastAsia="Times New Roman"/>
                <w:sz w:val="24"/>
                <w:szCs w:val="24"/>
              </w:rPr>
              <w:t>расчетной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постановление Правительства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семей, имеющих одного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(средней) стоимости жилья в части,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Ростовской области от 27.02.2014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или более,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превышающей размер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135 «О порядке реализации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 также для неполных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предоставляемой социальной </w:t>
            </w:r>
            <w:r>
              <w:rPr>
                <w:rFonts w:eastAsia="Times New Roman"/>
                <w:w w:val="99"/>
                <w:sz w:val="24"/>
                <w:szCs w:val="24"/>
              </w:rPr>
              <w:t>выплаты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мероприятия по обеспечению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молодых семей,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жильем молодых семей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состоящих из одного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ведомственной целевой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молодого родителя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программы «Оказание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одного ребенка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государственной поддержки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или более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гражданам в обеспечении жильем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оплате жилищно-коммунальных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услуг» государственной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программы Российской Федерации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«Обеспечение доступным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комфортным жильем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коммунальными услугами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3"/>
                <w:szCs w:val="23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 Российской Федерации»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территории Ростовской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области»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8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</w:tbl>
    <w:p w:rsidR="00D6348B" w:rsidRDefault="00D634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274.25pt;margin-top:-401.45pt;width:1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D6348B" w:rsidRDefault="00D6348B">
      <w:pPr>
        <w:sectPr w:rsidR="00D6348B">
          <w:pgSz w:w="16840" w:h="11906" w:orient="landscape"/>
          <w:pgMar w:top="546" w:right="458" w:bottom="67" w:left="460" w:header="0" w:footer="0" w:gutter="0"/>
          <w:cols w:space="720" w:equalWidth="0">
            <w:col w:w="15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2840"/>
        <w:gridCol w:w="4240"/>
        <w:gridCol w:w="3840"/>
        <w:gridCol w:w="2340"/>
      </w:tblGrid>
      <w:tr w:rsidR="00D6348B">
        <w:trPr>
          <w:trHeight w:val="39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Кому предоставляется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Виды и размеры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Законодательное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Куда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предоставления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обращаться</w:t>
            </w:r>
          </w:p>
        </w:tc>
      </w:tr>
      <w:tr w:rsidR="00D6348B">
        <w:trPr>
          <w:trHeight w:val="13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</w:tr>
      <w:tr w:rsidR="00D6348B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Молодая семья,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Бюджетная субсидия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Граждане Российской Федерации,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Приложение № 1 к </w:t>
            </w:r>
            <w:r>
              <w:rPr>
                <w:rFonts w:eastAsia="Times New Roman"/>
                <w:sz w:val="24"/>
                <w:szCs w:val="24"/>
              </w:rPr>
              <w:t>постановлению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ГБУ РО «Агентство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многодетная семья,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оплаты части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 зарегистрированные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Правительства Ростовской области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жилищных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бюджетник, молодой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процентных ставок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месту жительства на территории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07.11.2011 № 95 «О порядке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программ»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ученый, ветеран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кредитам и займам,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Ростовской области.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предоставления государственной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боевых действий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полученным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Приняты на учет в качестве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поддержки гражданам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Афганистана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строительства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нуждающихся в улучшении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приобретении (строительстве)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Чеченской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приобретения жилья.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жилищных условий, или не имеющие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жилья  с использованием средств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 бюджетной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собственности жилых помещений,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жилищного кредита»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3"/>
                <w:szCs w:val="23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субсидии составляет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или обеспеченные жильем менее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9–10%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 кв. метров </w:t>
            </w:r>
            <w:r>
              <w:rPr>
                <w:rFonts w:eastAsia="Times New Roman"/>
                <w:sz w:val="24"/>
                <w:szCs w:val="24"/>
              </w:rPr>
              <w:t>(находящихся в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субсидируемой части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собственности или социальном найме).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жилищного кредита.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 условии приобретения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Бюджетная субсидия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(строительства) жилья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предоставляется,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использованием средств жилищного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начиная с месяца,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кредита (займа), полученного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следующего за месяцем,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кредитной организации Российской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котором гражданин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Федерации, участвующей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заключил кредитный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реализации программы.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жилого помещения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субсидирования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</w:t>
            </w:r>
            <w:r>
              <w:rPr>
                <w:rFonts w:eastAsia="Times New Roman"/>
                <w:sz w:val="24"/>
                <w:szCs w:val="24"/>
              </w:rPr>
              <w:t>первичном рынке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8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составляет 5 лет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6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Совершеннолетние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Гражданину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Граждане Российской Федерации,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Постановление Правительства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ГБУ РО «Агентство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граждане Российской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предоставляется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 зарегистрированные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Ростовской области от 05.09.2018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жилищных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Федерации вне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ипотечный кредит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месту жительства на территории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565 «О льготном ипотечном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программ»</w:t>
            </w:r>
          </w:p>
        </w:tc>
      </w:tr>
      <w:tr w:rsidR="00D6348B">
        <w:trPr>
          <w:trHeight w:val="27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процентной ставкой,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Ростовской области.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кредитовании граждан при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3"/>
                <w:szCs w:val="23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социального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сниженной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Приняты на учет в качестве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приобретении жилья»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семейного положения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3 процентных пункта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нуждающихся в улучшении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размера базовой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жилищных условий, или не имеющие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процентной ставки,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собственности жилых помещений,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установленной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или обеспеченные жильем менее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АО Банк «ДОМ.РФ»,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кв. метров (находящихся в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 весь срок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собственности или социальном найме).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3"/>
                <w:szCs w:val="23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кредитования.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 условии приобретения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Размер дисконта,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(строительства) жилья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предоставляемый за счет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использованием средств жилищного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82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 областного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кредита (займа), полученного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</w:tbl>
    <w:p w:rsidR="00D6348B" w:rsidRDefault="00D6348B">
      <w:pPr>
        <w:sectPr w:rsidR="00D6348B">
          <w:pgSz w:w="16840" w:h="11906" w:orient="landscape"/>
          <w:pgMar w:top="546" w:right="458" w:bottom="5" w:left="460" w:header="0" w:footer="0" w:gutter="0"/>
          <w:cols w:space="720" w:equalWidth="0">
            <w:col w:w="15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2840"/>
        <w:gridCol w:w="4240"/>
        <w:gridCol w:w="3840"/>
        <w:gridCol w:w="2340"/>
      </w:tblGrid>
      <w:tr w:rsidR="00D6348B">
        <w:trPr>
          <w:trHeight w:val="39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Кому предоставляется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Виды и размеры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Законодательное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Куда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предоставления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обращаться</w:t>
            </w:r>
          </w:p>
        </w:tc>
      </w:tr>
      <w:tr w:rsidR="00D6348B">
        <w:trPr>
          <w:trHeight w:val="13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</w:tr>
      <w:tr w:rsidR="00D6348B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бюджета, составляет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кредитной организации Российской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/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10,3 % от </w:t>
            </w:r>
            <w:r>
              <w:rPr>
                <w:rFonts w:eastAsia="Times New Roman"/>
                <w:sz w:val="24"/>
                <w:szCs w:val="24"/>
              </w:rPr>
              <w:t>расчетного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Федерации, участвующей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размера кредита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реализации программы.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жилого помещения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8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первичном рынке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61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Многодетная семья,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Бюджетные субсидии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Граждане Российской Федерации,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№ 2 к постановлению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ГБУ РО </w:t>
            </w:r>
            <w:r>
              <w:rPr>
                <w:rFonts w:eastAsia="Times New Roman"/>
                <w:sz w:val="24"/>
                <w:szCs w:val="24"/>
              </w:rPr>
              <w:t>«Агентство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бюджетник,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оплаты части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 зарегистрированные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Правительства Ростовской области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жилищных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получающие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стоимости жилья,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месту жительства на территории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07.11.2011 № 95 «О порядке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программ»</w:t>
            </w:r>
          </w:p>
        </w:tc>
      </w:tr>
      <w:tr w:rsidR="00D6348B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бюджетные 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приобретаемого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Ростовской области.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предоставления государственной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оплаты части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(строящегося)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Приняты на учет в качестве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поддержки гражданам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процентных ставок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жилищного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нуждающихся в улучшении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приобретении (строительстве)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жилищным кредитам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займа </w:t>
            </w:r>
            <w:r>
              <w:rPr>
                <w:rFonts w:eastAsia="Times New Roman"/>
                <w:sz w:val="24"/>
                <w:szCs w:val="24"/>
              </w:rPr>
              <w:t>или кредита: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жилищных условий, или не имеющие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жилья с использованием средств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или льготное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 для многодетных семей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собственности жилых помещений,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жилищного кредита»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ипотечное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30 % от расчетной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или обеспеченные жильем менее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кредитование –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стоимости </w:t>
            </w:r>
            <w:r>
              <w:rPr>
                <w:rFonts w:eastAsia="Times New Roman"/>
                <w:sz w:val="24"/>
                <w:szCs w:val="24"/>
              </w:rPr>
              <w:t>жилья;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кв. метров (находящихся в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Дисконт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 для бюджетников 20 %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собственности или социальном найме).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расчетной стоимости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 условии приобретения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жилья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(строительства) жилья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использованием средств жилищного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кредита (займа), </w:t>
            </w:r>
            <w:r>
              <w:rPr>
                <w:rFonts w:eastAsia="Times New Roman"/>
                <w:w w:val="99"/>
                <w:sz w:val="24"/>
                <w:szCs w:val="24"/>
              </w:rPr>
              <w:t>полученного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кредитной организации Российской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Федерации, участвующей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реализации программы.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жилого помещения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9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первичном рынке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6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Граждане, получающие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 бюджетной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случае рождения (усыновления)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Постановление </w:t>
            </w:r>
            <w:r>
              <w:rPr>
                <w:rFonts w:eastAsia="Times New Roman"/>
                <w:w w:val="99"/>
                <w:sz w:val="24"/>
                <w:szCs w:val="24"/>
              </w:rPr>
              <w:t>Правительства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ГБУ РО «Агентство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бюджетные 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субсидии составляет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первого, третьего или последующего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Ростовской области от 18.11.2011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жилищных</w:t>
            </w:r>
          </w:p>
        </w:tc>
      </w:tr>
      <w:tr w:rsidR="00D6348B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оплаты части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50 % и 100 % от размера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ребенка в течение первых пяти лет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137 «Об утверждении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программ»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процентных ставок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регионального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пользования кредитом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о порядке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жилищным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материнского капитала,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 гражданам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кредитам или льготное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определяемого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 выплат в форме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ипотечное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Правительством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бюджетных субсидий для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3"/>
                <w:szCs w:val="23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кредитование –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Ростовской области,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погашения задолженности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Дисконт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 не более остатка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жилищным кредитам в случае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8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основного долга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рождения (усыновления) ребенка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</w:tbl>
    <w:p w:rsidR="00D6348B" w:rsidRDefault="00D6348B">
      <w:pPr>
        <w:sectPr w:rsidR="00D6348B">
          <w:pgSz w:w="16840" w:h="11906" w:orient="landscape"/>
          <w:pgMar w:top="546" w:right="458" w:bottom="271" w:left="460" w:header="0" w:footer="0" w:gutter="0"/>
          <w:cols w:space="720" w:equalWidth="0">
            <w:col w:w="15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2840"/>
        <w:gridCol w:w="4240"/>
        <w:gridCol w:w="3840"/>
        <w:gridCol w:w="2340"/>
      </w:tblGrid>
      <w:tr w:rsidR="00D6348B">
        <w:trPr>
          <w:trHeight w:val="39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Кому предоставляется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Виды и размеры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Законодательное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Куда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предоставления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обращаться</w:t>
            </w:r>
          </w:p>
        </w:tc>
      </w:tr>
      <w:tr w:rsidR="00D6348B">
        <w:trPr>
          <w:trHeight w:val="13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</w:tr>
      <w:tr w:rsidR="00D6348B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жилищному кредиту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период субсидирования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/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дату представления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процентных ставок по жилищным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кредитам»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 предоставлении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8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бюджетной субсидии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61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Молодые специалисты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Бюджетные субсидии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Граждане Российской Федерации,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Постановление Правительства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Министерство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здравоохранения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приобретение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 зарегистрированные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Ростовской области от 30.08.2012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здравоохранения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работники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(строительство) жилья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месту жительства на территории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831 «Об утверждении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Ростовской области.</w:t>
            </w:r>
          </w:p>
        </w:tc>
      </w:tr>
      <w:tr w:rsidR="00D6348B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здравоохранения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размере 90 %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Ростовской области.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о порядке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дефицитных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расчетной стоимости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Принятые на учет в качестве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 молодым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нуждающихся в улучшении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специалистам здравоохранения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возможности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жилищных условий, или не имеющие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работникам здравоохранения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формирования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собственности жилых помещений,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дефицитных профессий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личного дела – ГБУ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или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обеспеченные жильем менее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бюджетных субсидий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 «Агентство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кв. метров (находящихся в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приобретение (строительство)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жилищных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собственности или социальном найме).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жилья»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программ»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Включенные министерством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здравоохранения Ростовской </w:t>
            </w:r>
            <w:r>
              <w:rPr>
                <w:rFonts w:eastAsia="Times New Roman"/>
                <w:w w:val="99"/>
                <w:sz w:val="24"/>
                <w:szCs w:val="24"/>
              </w:rPr>
              <w:t>области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поименные списки молодых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специалистов здравоохранения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работников здравоохранения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дефицитных профессий.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Принявшие обязательство отработать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системе здравоохранения Ростовской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9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области не менее 10 лет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6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Многодетные семьи,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Земельный сертификат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Многодетные семьи, принятые на учет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Постановление Правительства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ГБУ РО «Агентство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состоящие на учете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приобретение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получение земельного участка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Ростовской области от 03.12.2019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жилищных</w:t>
            </w:r>
          </w:p>
        </w:tc>
      </w:tr>
      <w:tr w:rsidR="00D6348B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получение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(строительство) жилого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собственность бесплатно,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874 «Об утверждении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программ»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земельных участков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помещения взамен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администрации по месту жительства,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Положения об организации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предоставления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муниципальных образованиях,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предоставления земельных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включены в перечень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сертификатов на приобретение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собственность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образований,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(строительство) жилых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3"/>
                <w:szCs w:val="23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бесплатно.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территории которых отсутствуют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помещений и порядке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Размер земельного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земельные участки – </w:t>
            </w:r>
            <w:r>
              <w:rPr>
                <w:rFonts w:eastAsia="Times New Roman"/>
                <w:w w:val="99"/>
                <w:sz w:val="24"/>
                <w:szCs w:val="24"/>
              </w:rPr>
              <w:t>г.Батайск,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средств земельных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8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сертификата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г.Ростов-на-Дону, г.Таганрог.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сертификатов»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</w:tbl>
    <w:p w:rsidR="00D6348B" w:rsidRDefault="00D6348B">
      <w:pPr>
        <w:sectPr w:rsidR="00D6348B">
          <w:pgSz w:w="16840" w:h="11906" w:orient="landscape"/>
          <w:pgMar w:top="546" w:right="458" w:bottom="271" w:left="460" w:header="0" w:footer="0" w:gutter="0"/>
          <w:cols w:space="720" w:equalWidth="0">
            <w:col w:w="15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2840"/>
        <w:gridCol w:w="4240"/>
        <w:gridCol w:w="3840"/>
        <w:gridCol w:w="2340"/>
      </w:tblGrid>
      <w:tr w:rsidR="00D6348B">
        <w:trPr>
          <w:trHeight w:val="39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Кому предоставляется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Виды и размеры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Законодательное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Куда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предоставления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обращаться</w:t>
            </w:r>
          </w:p>
        </w:tc>
      </w:tr>
      <w:tr w:rsidR="00D6348B">
        <w:trPr>
          <w:trHeight w:val="13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</w:tr>
      <w:tr w:rsidR="00D6348B">
        <w:trPr>
          <w:trHeight w:val="25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w w:val="99"/>
                <w:sz w:val="24"/>
                <w:szCs w:val="24"/>
              </w:rPr>
              <w:t>2020 году составляет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Земельный сертификат можно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/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466 617,0 рублей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направить на приобретение жилья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первичном и вторичном рынке,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строительство жилого дома, внесение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паевого взноса в жилищный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кооператив, погашение жилищного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8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кредита или займа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507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10920" w:type="dxa"/>
            <w:gridSpan w:val="3"/>
            <w:vAlign w:val="bottom"/>
          </w:tcPr>
          <w:p w:rsidR="00D6348B" w:rsidRDefault="006C6548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4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48B" w:rsidRDefault="00D6348B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6348B" w:rsidRDefault="00D6348B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D6348B" w:rsidRDefault="00D6348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D6348B" w:rsidRDefault="00D6348B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1"/>
                <w:szCs w:val="21"/>
              </w:rPr>
            </w:pPr>
          </w:p>
        </w:tc>
      </w:tr>
      <w:tr w:rsidR="00D6348B">
        <w:trPr>
          <w:trHeight w:val="25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Дети-сироты и дети,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Однократное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Жилые помещения предоставляются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Федеральный закон от 21.12.1996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Органы местного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оставшиеся без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за счет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детям-сиротам и </w:t>
            </w:r>
            <w:r>
              <w:rPr>
                <w:rFonts w:eastAsia="Times New Roman"/>
                <w:sz w:val="24"/>
                <w:szCs w:val="24"/>
              </w:rPr>
              <w:t>детям, оставшимся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159-ФЗ «О дополнительных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самоуправления,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попечения родителей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 областного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 попечения родителей, лицам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гарантиях по социальной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осуществляющие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(или) федерального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числа детей-сирот и детей,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поддержке детей-сирот и детей,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оставшихся без попечения родителей,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оставшихся без попечения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опеке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благоустроенного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которые не являются нанимателями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родителей»;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попечительству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жилых помещений по договорам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постановление Правительства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w w:val="99"/>
                <w:sz w:val="24"/>
                <w:szCs w:val="24"/>
              </w:rPr>
              <w:t>месту жительства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специализированного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найма или членами семьи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Ростовской области от 25.06.2012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жилищного фонда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нанимателя жилого помещения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539 «Об обеспечении жилыми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договору найма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договору социального найма,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помещениями и </w:t>
            </w:r>
            <w:r>
              <w:rPr>
                <w:rFonts w:eastAsia="Times New Roman"/>
                <w:sz w:val="24"/>
                <w:szCs w:val="24"/>
              </w:rPr>
              <w:t>расходовании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специализированного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либо собственниками жилых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субвенций на осуществление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помещений, а также детям-сиротам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полномочий по обеспечению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детям, оставшимся без попечения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жилыми помещениями детей-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родителей, лицам из </w:t>
            </w:r>
            <w:r>
              <w:rPr>
                <w:rFonts w:eastAsia="Times New Roman"/>
                <w:sz w:val="24"/>
                <w:szCs w:val="24"/>
              </w:rPr>
              <w:t>числа детей-сирот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сирот и детей, оставшихся без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детей, оставшихся без попечения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попечения родителей, лиц из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родителей, которые являются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детей-сирот и детей,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нанимателями жилых помещений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оставшихся без попечения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по договорам </w:t>
            </w:r>
            <w:r>
              <w:rPr>
                <w:rFonts w:eastAsia="Times New Roman"/>
                <w:w w:val="99"/>
                <w:sz w:val="24"/>
                <w:szCs w:val="24"/>
              </w:rPr>
              <w:t>социального найма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членами семьи нанимателя жилого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помещения по договору социального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найма, либо собственниками жилых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помещений, в случае, если их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3"/>
                <w:szCs w:val="23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проживание в ранее занимаемых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жилых помещениях признается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невозможным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8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</w:tbl>
    <w:p w:rsidR="00D6348B" w:rsidRDefault="00D6348B">
      <w:pPr>
        <w:sectPr w:rsidR="00D6348B">
          <w:pgSz w:w="16840" w:h="11906" w:orient="landscape"/>
          <w:pgMar w:top="546" w:right="458" w:bottom="67" w:left="460" w:header="0" w:footer="0" w:gutter="0"/>
          <w:cols w:space="720" w:equalWidth="0">
            <w:col w:w="15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2840"/>
        <w:gridCol w:w="4240"/>
        <w:gridCol w:w="3840"/>
        <w:gridCol w:w="2340"/>
      </w:tblGrid>
      <w:tr w:rsidR="00D6348B">
        <w:trPr>
          <w:trHeight w:val="39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Кому предоставляется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Виды и размеры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Законодательное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Куда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предоставления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обращаться</w:t>
            </w:r>
          </w:p>
        </w:tc>
      </w:tr>
      <w:tr w:rsidR="00D6348B">
        <w:trPr>
          <w:trHeight w:val="13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11"/>
                <w:szCs w:val="11"/>
              </w:rPr>
            </w:pPr>
          </w:p>
        </w:tc>
      </w:tr>
      <w:tr w:rsidR="00D6348B">
        <w:trPr>
          <w:trHeight w:val="503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10920" w:type="dxa"/>
            <w:gridSpan w:val="3"/>
            <w:vAlign w:val="bottom"/>
          </w:tcPr>
          <w:p w:rsidR="00D6348B" w:rsidRDefault="006C6548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Граждане, переселяемые из аварийного жилищного фонда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4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48B" w:rsidRDefault="00D6348B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6348B" w:rsidRDefault="00D6348B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D6348B" w:rsidRDefault="00D6348B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D6348B" w:rsidRDefault="00D6348B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1"/>
                <w:szCs w:val="21"/>
              </w:rPr>
            </w:pPr>
          </w:p>
        </w:tc>
      </w:tr>
      <w:tr w:rsidR="00D6348B">
        <w:trPr>
          <w:trHeight w:val="25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Граждане,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 предоставление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жилого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Проживание по договору социального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Жилищный кодекс Российской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Органы местного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переселяемые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 (гражданам,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найма либо по праву собственности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Федерации;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самоуправления.</w:t>
            </w: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аварийного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проживающим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жилом помещении, расположенном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Федеральный </w:t>
            </w:r>
            <w:r>
              <w:rPr>
                <w:rFonts w:eastAsia="Times New Roman"/>
                <w:w w:val="99"/>
                <w:sz w:val="24"/>
                <w:szCs w:val="24"/>
              </w:rPr>
              <w:t>закон от 21.07.2007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жилищного фонда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аварийном жилье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многоквартирном доме, признанном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 Фонде содействия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договору социального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аварийным, подлежащим сносу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реформированию жилищно-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найма),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или реконструкции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коммунального хозяйства»;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w w:val="99"/>
                <w:sz w:val="24"/>
                <w:szCs w:val="24"/>
              </w:rPr>
              <w:t>выплата возмещения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постановление Правительства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стоимости за изымаемые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Ростовской области от 12.08.2016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569 «Переселение граждан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либо предоставление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многоквартирных домов,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иного жилого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 также домов блокированной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помещения в зачет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застройки, признанных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возмещения стоимости,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аварийными после 1 января 2012г.,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по договору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2017 – 2025 годах»;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социального найма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постановление Правительства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(гражданам –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Ростовской области от 17.10.2018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собственникам жилых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642 «Об утверждении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помещений в аварийных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домах)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Ростовской области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«Территориальное планирование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обеспечение доступным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комфортным жильем населения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  <w:tr w:rsidR="00D6348B">
        <w:trPr>
          <w:trHeight w:val="28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6C65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Ростовской области»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48B" w:rsidRDefault="00D6348B">
            <w:pPr>
              <w:rPr>
                <w:sz w:val="24"/>
                <w:szCs w:val="24"/>
              </w:rPr>
            </w:pPr>
          </w:p>
        </w:tc>
      </w:tr>
    </w:tbl>
    <w:p w:rsidR="00D6348B" w:rsidRDefault="006C6548">
      <w:pPr>
        <w:spacing w:line="1" w:lineRule="exact"/>
        <w:rPr>
          <w:sz w:val="28"/>
          <w:szCs w:val="28"/>
        </w:rPr>
      </w:pPr>
      <w:proofErr w:type="spellStart"/>
      <w:r w:rsidRPr="006C6548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6C6548">
        <w:rPr>
          <w:sz w:val="28"/>
          <w:szCs w:val="28"/>
        </w:rPr>
        <w:t>оООбо</w:t>
      </w:r>
      <w:proofErr w:type="spellEnd"/>
    </w:p>
    <w:p w:rsidR="006C6548" w:rsidRPr="00083ECB" w:rsidRDefault="006C6548" w:rsidP="006C6548">
      <w:pPr>
        <w:rPr>
          <w:sz w:val="28"/>
          <w:szCs w:val="28"/>
        </w:rPr>
      </w:pPr>
      <w:r w:rsidRPr="00083ECB">
        <w:rPr>
          <w:sz w:val="28"/>
          <w:szCs w:val="28"/>
        </w:rPr>
        <w:t>Обращат</w:t>
      </w:r>
      <w:r>
        <w:rPr>
          <w:sz w:val="28"/>
          <w:szCs w:val="28"/>
        </w:rPr>
        <w:t>ь</w:t>
      </w:r>
      <w:r w:rsidRPr="00083ECB">
        <w:rPr>
          <w:sz w:val="28"/>
          <w:szCs w:val="28"/>
        </w:rPr>
        <w:t xml:space="preserve">ся к </w:t>
      </w:r>
      <w:proofErr w:type="spellStart"/>
      <w:r w:rsidRPr="00083ECB">
        <w:rPr>
          <w:sz w:val="28"/>
          <w:szCs w:val="28"/>
        </w:rPr>
        <w:t>Лу</w:t>
      </w:r>
      <w:r>
        <w:rPr>
          <w:sz w:val="28"/>
          <w:szCs w:val="28"/>
        </w:rPr>
        <w:t>ганцевой</w:t>
      </w:r>
      <w:proofErr w:type="spellEnd"/>
      <w:r>
        <w:rPr>
          <w:sz w:val="28"/>
          <w:szCs w:val="28"/>
        </w:rPr>
        <w:t xml:space="preserve"> Светлане Александровне. ведущий специалист муниципального хозяйства Администрации Грушево – Дубовского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083ECB">
        <w:rPr>
          <w:sz w:val="28"/>
          <w:szCs w:val="28"/>
        </w:rPr>
        <w:t xml:space="preserve">тел 6-85-47 </w:t>
      </w:r>
      <w:r>
        <w:rPr>
          <w:sz w:val="28"/>
          <w:szCs w:val="28"/>
        </w:rPr>
        <w:t xml:space="preserve"> кабинет № 1.</w:t>
      </w:r>
    </w:p>
    <w:p w:rsidR="006C6548" w:rsidRDefault="006C6548" w:rsidP="006C6548">
      <w:pPr>
        <w:spacing w:line="1" w:lineRule="exact"/>
        <w:jc w:val="both"/>
        <w:rPr>
          <w:sz w:val="20"/>
          <w:szCs w:val="20"/>
        </w:rPr>
      </w:pPr>
    </w:p>
    <w:sectPr w:rsidR="006C6548" w:rsidSect="006C6548">
      <w:pgSz w:w="16840" w:h="11906" w:orient="landscape"/>
      <w:pgMar w:top="546" w:right="458" w:bottom="426" w:left="460" w:header="0" w:footer="0" w:gutter="0"/>
      <w:cols w:space="720" w:equalWidth="0">
        <w:col w:w="15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348B"/>
    <w:rsid w:val="006C6548"/>
    <w:rsid w:val="00D6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Grushevka</cp:lastModifiedBy>
  <cp:revision>2</cp:revision>
  <dcterms:created xsi:type="dcterms:W3CDTF">2020-06-29T12:00:00Z</dcterms:created>
  <dcterms:modified xsi:type="dcterms:W3CDTF">2020-06-29T12:00:00Z</dcterms:modified>
</cp:coreProperties>
</file>