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18" w:rsidRPr="00995924" w:rsidRDefault="00FA5D86">
      <w:pPr>
        <w:pStyle w:val="a3"/>
        <w:jc w:val="center"/>
        <w:rPr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118110</wp:posOffset>
            </wp:positionV>
            <wp:extent cx="571500" cy="723900"/>
            <wp:effectExtent l="1905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sz w:val="28"/>
          <w:szCs w:val="28"/>
        </w:rPr>
      </w:pP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РОССИЙСКАЯ ФЕДЕРАЦИЯ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РОСТОВСКАЯ ОБЛАСТЬ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БЕЛОКАЛИТВИНСКИЙ РАЙОН</w:t>
      </w:r>
    </w:p>
    <w:p w:rsidR="003467E0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МУНИЦИПАЛЬНОЕ ОБРАЗОВАНИЕ</w:t>
      </w:r>
    </w:p>
    <w:p w:rsidR="0041311F" w:rsidRPr="00995924" w:rsidRDefault="0041311F" w:rsidP="00995924">
      <w:pPr>
        <w:jc w:val="center"/>
        <w:rPr>
          <w:b/>
          <w:bCs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«</w:t>
      </w:r>
      <w:r w:rsidR="00367226">
        <w:rPr>
          <w:spacing w:val="-20"/>
          <w:position w:val="6"/>
          <w:sz w:val="28"/>
          <w:szCs w:val="28"/>
        </w:rPr>
        <w:t>ГРУШЕВО-ДУБО</w:t>
      </w:r>
      <w:r w:rsidRPr="00995924">
        <w:rPr>
          <w:spacing w:val="-20"/>
          <w:position w:val="6"/>
          <w:sz w:val="28"/>
          <w:szCs w:val="28"/>
        </w:rPr>
        <w:t>ВСКОЕ СЕЛЬСКОЕ ПОСЕЛЕНИЕ»</w:t>
      </w:r>
    </w:p>
    <w:p w:rsidR="0041311F" w:rsidRPr="00995924" w:rsidRDefault="0041311F" w:rsidP="00995924">
      <w:pPr>
        <w:pStyle w:val="1"/>
        <w:jc w:val="center"/>
        <w:rPr>
          <w:color w:val="000000"/>
          <w:spacing w:val="-20"/>
          <w:position w:val="6"/>
          <w:szCs w:val="28"/>
        </w:rPr>
      </w:pPr>
      <w:r w:rsidRPr="00995924">
        <w:rPr>
          <w:color w:val="000000"/>
          <w:spacing w:val="-20"/>
          <w:position w:val="6"/>
          <w:szCs w:val="28"/>
        </w:rPr>
        <w:t xml:space="preserve">АДМИНИСТРАЦИЯ   </w:t>
      </w:r>
      <w:r w:rsidR="00367226">
        <w:rPr>
          <w:color w:val="000000"/>
          <w:spacing w:val="-20"/>
          <w:position w:val="6"/>
          <w:szCs w:val="28"/>
        </w:rPr>
        <w:t>ГРУШЕВО-</w:t>
      </w:r>
      <w:proofErr w:type="gramStart"/>
      <w:r w:rsidR="00367226">
        <w:rPr>
          <w:color w:val="000000"/>
          <w:spacing w:val="-20"/>
          <w:position w:val="6"/>
          <w:szCs w:val="28"/>
        </w:rPr>
        <w:t>ДУБО</w:t>
      </w:r>
      <w:r w:rsidRPr="00995924">
        <w:rPr>
          <w:color w:val="000000"/>
          <w:spacing w:val="-20"/>
          <w:position w:val="6"/>
          <w:szCs w:val="28"/>
        </w:rPr>
        <w:t>ВСКОГО  СЕЛЬСКОГО</w:t>
      </w:r>
      <w:proofErr w:type="gramEnd"/>
      <w:r w:rsidRPr="00995924">
        <w:rPr>
          <w:color w:val="000000"/>
          <w:spacing w:val="-20"/>
          <w:position w:val="6"/>
          <w:szCs w:val="28"/>
        </w:rPr>
        <w:t xml:space="preserve">  ПОСЕЛЕНИЯ</w:t>
      </w:r>
    </w:p>
    <w:p w:rsidR="0041311F" w:rsidRPr="00995924" w:rsidRDefault="004777F5" w:rsidP="00995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11F" w:rsidRPr="00995924">
        <w:rPr>
          <w:sz w:val="28"/>
          <w:szCs w:val="28"/>
        </w:rPr>
        <w:t>ПОСТАНОВЛЕНИЕ</w:t>
      </w:r>
      <w:bookmarkStart w:id="0" w:name="_GoBack"/>
      <w:bookmarkEnd w:id="0"/>
    </w:p>
    <w:p w:rsidR="00A237C8" w:rsidRPr="00851DB5" w:rsidRDefault="00F84209" w:rsidP="00A274F8">
      <w:pPr>
        <w:jc w:val="center"/>
        <w:rPr>
          <w:sz w:val="28"/>
          <w:szCs w:val="28"/>
        </w:rPr>
      </w:pPr>
      <w:r>
        <w:rPr>
          <w:sz w:val="28"/>
          <w:szCs w:val="28"/>
        </w:rPr>
        <w:t>20.02.</w:t>
      </w:r>
      <w:r w:rsidR="00526AD4">
        <w:rPr>
          <w:sz w:val="28"/>
          <w:szCs w:val="28"/>
        </w:rPr>
        <w:t>202</w:t>
      </w:r>
      <w:r w:rsidR="00F505C9">
        <w:rPr>
          <w:sz w:val="28"/>
          <w:szCs w:val="28"/>
        </w:rPr>
        <w:t>5</w:t>
      </w:r>
      <w:r w:rsidR="0041311F" w:rsidRPr="00995924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</w:p>
    <w:p w:rsidR="002C5427" w:rsidRPr="00995924" w:rsidRDefault="00CF0923" w:rsidP="00A237C8">
      <w:pPr>
        <w:jc w:val="center"/>
        <w:rPr>
          <w:sz w:val="28"/>
          <w:szCs w:val="28"/>
        </w:rPr>
      </w:pPr>
      <w:r w:rsidRPr="00995924">
        <w:rPr>
          <w:sz w:val="28"/>
          <w:szCs w:val="28"/>
        </w:rPr>
        <w:t xml:space="preserve">   </w:t>
      </w:r>
      <w:r w:rsidR="0041311F" w:rsidRPr="00995924">
        <w:rPr>
          <w:sz w:val="28"/>
          <w:szCs w:val="28"/>
        </w:rPr>
        <w:t xml:space="preserve"> х.</w:t>
      </w:r>
      <w:r w:rsidR="00367226">
        <w:rPr>
          <w:sz w:val="28"/>
          <w:szCs w:val="28"/>
        </w:rPr>
        <w:t>Грушевка</w:t>
      </w:r>
    </w:p>
    <w:p w:rsidR="00BD6193" w:rsidRDefault="0098101F" w:rsidP="002C5427">
      <w:pPr>
        <w:rPr>
          <w:b/>
          <w:sz w:val="28"/>
          <w:szCs w:val="28"/>
        </w:rPr>
      </w:pPr>
      <w:r w:rsidRPr="00995924">
        <w:rPr>
          <w:b/>
          <w:sz w:val="28"/>
          <w:szCs w:val="28"/>
        </w:rPr>
        <w:t xml:space="preserve">                                                                            </w:t>
      </w:r>
    </w:p>
    <w:p w:rsidR="005C6BD1" w:rsidRPr="00995924" w:rsidRDefault="005C6BD1" w:rsidP="002C5427">
      <w:pPr>
        <w:rPr>
          <w:sz w:val="28"/>
          <w:szCs w:val="28"/>
        </w:rPr>
      </w:pPr>
    </w:p>
    <w:p w:rsidR="00A274F8" w:rsidRDefault="00F84209" w:rsidP="0041294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от 01.10.2024 №84 «</w:t>
      </w:r>
      <w:r w:rsidR="00A274F8" w:rsidRPr="00995924">
        <w:rPr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Администрацию </w:t>
      </w:r>
      <w:r w:rsidR="00367226">
        <w:rPr>
          <w:sz w:val="28"/>
          <w:szCs w:val="28"/>
        </w:rPr>
        <w:t>Грушево-Дубо</w:t>
      </w:r>
      <w:r w:rsidR="00846249">
        <w:rPr>
          <w:sz w:val="28"/>
          <w:szCs w:val="28"/>
        </w:rPr>
        <w:t>вского сельского поселения</w:t>
      </w:r>
      <w:r>
        <w:rPr>
          <w:sz w:val="28"/>
          <w:szCs w:val="28"/>
        </w:rPr>
        <w:t>»</w:t>
      </w:r>
    </w:p>
    <w:p w:rsidR="00412945" w:rsidRDefault="00412945" w:rsidP="00412945">
      <w:pPr>
        <w:jc w:val="center"/>
        <w:rPr>
          <w:sz w:val="28"/>
          <w:szCs w:val="28"/>
        </w:rPr>
      </w:pPr>
    </w:p>
    <w:p w:rsidR="00367226" w:rsidRDefault="00BA6FD4" w:rsidP="00412945">
      <w:pPr>
        <w:pStyle w:val="1"/>
        <w:shd w:val="clear" w:color="auto" w:fill="FFFFFF"/>
        <w:spacing w:after="144" w:line="242" w:lineRule="atLeast"/>
        <w:ind w:firstLine="708"/>
        <w:rPr>
          <w:szCs w:val="28"/>
        </w:rPr>
      </w:pPr>
      <w:r>
        <w:rPr>
          <w:szCs w:val="28"/>
        </w:rPr>
        <w:t>В целях приве</w:t>
      </w:r>
      <w:r w:rsidR="00051FBE" w:rsidRPr="00995924">
        <w:rPr>
          <w:szCs w:val="28"/>
        </w:rPr>
        <w:t xml:space="preserve">дения в соответствие с </w:t>
      </w:r>
      <w:r>
        <w:rPr>
          <w:szCs w:val="28"/>
        </w:rPr>
        <w:t>действующим законодательством,</w:t>
      </w:r>
      <w:r w:rsidR="00051FBE" w:rsidRPr="00995924">
        <w:rPr>
          <w:szCs w:val="28"/>
        </w:rPr>
        <w:t xml:space="preserve"> на основании Устава муниципального образования «</w:t>
      </w:r>
      <w:r w:rsidR="00367226">
        <w:rPr>
          <w:szCs w:val="28"/>
        </w:rPr>
        <w:t>Грушево-Дубо</w:t>
      </w:r>
      <w:r w:rsidR="00051FBE" w:rsidRPr="00995924">
        <w:rPr>
          <w:szCs w:val="28"/>
        </w:rPr>
        <w:t>вское сельское поселение», 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 и</w:t>
      </w:r>
      <w:r w:rsidR="001B5F10" w:rsidRPr="00995924">
        <w:rPr>
          <w:szCs w:val="28"/>
        </w:rPr>
        <w:t xml:space="preserve"> </w:t>
      </w:r>
      <w:r w:rsidR="00051FBE" w:rsidRPr="00995924">
        <w:rPr>
          <w:szCs w:val="28"/>
        </w:rPr>
        <w:t xml:space="preserve"> </w:t>
      </w:r>
      <w:r w:rsidR="001B5F10" w:rsidRPr="00995924">
        <w:rPr>
          <w:szCs w:val="28"/>
        </w:rPr>
        <w:t>Федеральным законом от 27.12.2018 N 528-ФЗ "О внесении изменений в отдельные законодательные акты Российской Федерации и признании утратившим силу пункта 2 части 2 статьи 22 Федерального закона "О территориях опережающего социально-экономического развития в Российской Федерации" в связи с реорганизацией государственного управления в сфере миграции и в сфере внутренних дел"</w:t>
      </w:r>
      <w:r w:rsidR="00CF310D">
        <w:rPr>
          <w:szCs w:val="28"/>
        </w:rPr>
        <w:t xml:space="preserve">  Администрация </w:t>
      </w:r>
      <w:r w:rsidR="00367226">
        <w:rPr>
          <w:szCs w:val="28"/>
        </w:rPr>
        <w:t>Грушево-Дубо</w:t>
      </w:r>
      <w:r w:rsidR="00846249">
        <w:rPr>
          <w:szCs w:val="28"/>
        </w:rPr>
        <w:t xml:space="preserve">вского сельского поселения </w:t>
      </w:r>
      <w:r w:rsidR="00846249" w:rsidRPr="00846249">
        <w:rPr>
          <w:b/>
          <w:szCs w:val="28"/>
        </w:rPr>
        <w:t>постановляет:</w:t>
      </w:r>
      <w:r w:rsidR="002C5427" w:rsidRPr="00995924">
        <w:rPr>
          <w:szCs w:val="28"/>
        </w:rPr>
        <w:t xml:space="preserve">    </w:t>
      </w:r>
    </w:p>
    <w:p w:rsidR="003467E0" w:rsidRDefault="002C5427" w:rsidP="00412945">
      <w:pPr>
        <w:pStyle w:val="1"/>
        <w:shd w:val="clear" w:color="auto" w:fill="FFFFFF"/>
        <w:spacing w:after="144" w:line="242" w:lineRule="atLeast"/>
        <w:ind w:firstLine="708"/>
        <w:rPr>
          <w:szCs w:val="28"/>
        </w:rPr>
      </w:pPr>
      <w:r w:rsidRPr="00995924">
        <w:rPr>
          <w:szCs w:val="28"/>
        </w:rPr>
        <w:t xml:space="preserve">  </w:t>
      </w:r>
      <w:r w:rsidR="0098101F" w:rsidRPr="00995924">
        <w:rPr>
          <w:szCs w:val="28"/>
        </w:rPr>
        <w:t xml:space="preserve"> </w:t>
      </w:r>
      <w:r w:rsidR="00412945">
        <w:rPr>
          <w:szCs w:val="28"/>
        </w:rPr>
        <w:t xml:space="preserve">   </w:t>
      </w:r>
    </w:p>
    <w:p w:rsidR="005C6BD1" w:rsidRPr="005C6BD1" w:rsidRDefault="00F84209" w:rsidP="00846249">
      <w:pPr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proofErr w:type="gramStart"/>
      <w:r>
        <w:rPr>
          <w:sz w:val="28"/>
          <w:szCs w:val="28"/>
        </w:rPr>
        <w:t xml:space="preserve">в </w:t>
      </w:r>
      <w:r w:rsidR="00412945" w:rsidRPr="00412945">
        <w:rPr>
          <w:sz w:val="28"/>
          <w:szCs w:val="28"/>
        </w:rPr>
        <w:t xml:space="preserve"> </w:t>
      </w:r>
      <w:hyperlink w:anchor="P37" w:history="1">
        <w:r w:rsidR="00412945" w:rsidRPr="00412945">
          <w:rPr>
            <w:rStyle w:val="aa"/>
            <w:color w:val="auto"/>
            <w:sz w:val="28"/>
            <w:szCs w:val="28"/>
            <w:u w:val="none"/>
          </w:rPr>
          <w:t>Порядок</w:t>
        </w:r>
        <w:proofErr w:type="gramEnd"/>
      </w:hyperlink>
      <w:r w:rsidR="00412945" w:rsidRPr="00412945">
        <w:rPr>
          <w:sz w:val="28"/>
          <w:szCs w:val="28"/>
        </w:rPr>
        <w:t xml:space="preserve"> организации работы по рассмотрению обращений граждан</w:t>
      </w:r>
      <w:r w:rsidR="00412945">
        <w:rPr>
          <w:sz w:val="28"/>
          <w:szCs w:val="28"/>
        </w:rPr>
        <w:t xml:space="preserve"> в Администрации </w:t>
      </w:r>
      <w:r w:rsidR="00367226">
        <w:rPr>
          <w:sz w:val="28"/>
          <w:szCs w:val="28"/>
        </w:rPr>
        <w:t>Грушево-Дубо</w:t>
      </w:r>
      <w:r w:rsidR="00412945">
        <w:rPr>
          <w:sz w:val="28"/>
          <w:szCs w:val="28"/>
        </w:rPr>
        <w:t>вского сельского поселения</w:t>
      </w:r>
      <w:r w:rsidR="00412945" w:rsidRPr="00412945">
        <w:rPr>
          <w:sz w:val="28"/>
          <w:szCs w:val="28"/>
        </w:rPr>
        <w:t xml:space="preserve"> </w:t>
      </w:r>
      <w:r w:rsidR="00A274F8" w:rsidRPr="00412945">
        <w:rPr>
          <w:sz w:val="28"/>
          <w:szCs w:val="28"/>
        </w:rPr>
        <w:t>согласно приложению 1</w:t>
      </w:r>
      <w:r w:rsidR="00851DB5">
        <w:rPr>
          <w:sz w:val="28"/>
          <w:szCs w:val="28"/>
        </w:rPr>
        <w:t>.</w:t>
      </w:r>
    </w:p>
    <w:p w:rsidR="00CF310D" w:rsidRDefault="00CF310D" w:rsidP="00846249">
      <w:pPr>
        <w:numPr>
          <w:ilvl w:val="0"/>
          <w:numId w:val="2"/>
        </w:numPr>
        <w:spacing w:line="20" w:lineRule="atLeast"/>
        <w:ind w:left="0" w:firstLine="765"/>
        <w:contextualSpacing/>
        <w:jc w:val="both"/>
        <w:rPr>
          <w:sz w:val="28"/>
          <w:szCs w:val="28"/>
        </w:rPr>
      </w:pPr>
      <w:r w:rsidRPr="00802CD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9067C" w:rsidRPr="0019067C" w:rsidRDefault="00F84209" w:rsidP="00836AEE">
      <w:pPr>
        <w:spacing w:line="20" w:lineRule="atLeast"/>
        <w:ind w:left="-425" w:firstLine="12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310D" w:rsidRPr="00802CD4">
        <w:rPr>
          <w:sz w:val="28"/>
          <w:szCs w:val="28"/>
        </w:rPr>
        <w:t xml:space="preserve">. Контроль за исполнением настоящего постановления оставляю за </w:t>
      </w:r>
      <w:r w:rsidR="00BE6BB8">
        <w:rPr>
          <w:sz w:val="28"/>
          <w:szCs w:val="28"/>
        </w:rPr>
        <w:t xml:space="preserve">   </w:t>
      </w:r>
      <w:r w:rsidR="00CF310D" w:rsidRPr="00802CD4">
        <w:rPr>
          <w:sz w:val="28"/>
          <w:szCs w:val="28"/>
        </w:rPr>
        <w:t>собой.</w:t>
      </w:r>
    </w:p>
    <w:p w:rsidR="009D5FF0" w:rsidRDefault="009D5FF0" w:rsidP="0019067C">
      <w:pPr>
        <w:rPr>
          <w:sz w:val="28"/>
          <w:szCs w:val="28"/>
          <w:lang w:bidi="ru-RU"/>
        </w:rPr>
      </w:pPr>
    </w:p>
    <w:p w:rsidR="0019067C" w:rsidRPr="0019067C" w:rsidRDefault="0019067C" w:rsidP="0019067C">
      <w:pPr>
        <w:rPr>
          <w:sz w:val="28"/>
          <w:szCs w:val="28"/>
          <w:lang w:bidi="ru-RU"/>
        </w:rPr>
      </w:pPr>
      <w:r w:rsidRPr="0019067C">
        <w:rPr>
          <w:sz w:val="28"/>
          <w:szCs w:val="28"/>
          <w:lang w:bidi="ru-RU"/>
        </w:rPr>
        <w:t>Глава Администрации</w:t>
      </w:r>
    </w:p>
    <w:p w:rsidR="00846249" w:rsidRDefault="00367226" w:rsidP="0019067C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Грушево-Дубо</w:t>
      </w:r>
      <w:r w:rsidR="0019067C" w:rsidRPr="0019067C">
        <w:rPr>
          <w:sz w:val="28"/>
          <w:szCs w:val="28"/>
          <w:lang w:bidi="ru-RU"/>
        </w:rPr>
        <w:t xml:space="preserve">вского сельского </w:t>
      </w:r>
    </w:p>
    <w:p w:rsidR="0019067C" w:rsidRPr="0019067C" w:rsidRDefault="0019067C" w:rsidP="0019067C">
      <w:pPr>
        <w:rPr>
          <w:sz w:val="28"/>
          <w:szCs w:val="28"/>
          <w:lang w:bidi="ru-RU"/>
        </w:rPr>
      </w:pPr>
      <w:r w:rsidRPr="0019067C">
        <w:rPr>
          <w:sz w:val="28"/>
          <w:szCs w:val="28"/>
          <w:lang w:bidi="ru-RU"/>
        </w:rPr>
        <w:t xml:space="preserve">поселения                               </w:t>
      </w:r>
      <w:r w:rsidR="00846249">
        <w:rPr>
          <w:sz w:val="28"/>
          <w:szCs w:val="28"/>
          <w:lang w:bidi="ru-RU"/>
        </w:rPr>
        <w:t xml:space="preserve">                                                 </w:t>
      </w:r>
      <w:r w:rsidRPr="0019067C">
        <w:rPr>
          <w:sz w:val="28"/>
          <w:szCs w:val="28"/>
          <w:lang w:bidi="ru-RU"/>
        </w:rPr>
        <w:t xml:space="preserve">   </w:t>
      </w:r>
      <w:r w:rsidR="00367226">
        <w:rPr>
          <w:sz w:val="28"/>
          <w:szCs w:val="28"/>
          <w:lang w:bidi="ru-RU"/>
        </w:rPr>
        <w:t>И.В.Никулин</w:t>
      </w:r>
    </w:p>
    <w:p w:rsidR="005C6BD1" w:rsidRDefault="005C6BD1" w:rsidP="00995924">
      <w:pPr>
        <w:rPr>
          <w:sz w:val="28"/>
          <w:szCs w:val="28"/>
        </w:rPr>
      </w:pPr>
    </w:p>
    <w:p w:rsidR="00F84209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  </w:t>
      </w:r>
    </w:p>
    <w:p w:rsidR="00F84209" w:rsidRDefault="00F84209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8151D" w:rsidRPr="00DF08AE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 Приложение 1 </w:t>
      </w:r>
    </w:p>
    <w:p w:rsidR="00A8151D" w:rsidRPr="00DF08AE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>к постановлению Администрации</w:t>
      </w:r>
    </w:p>
    <w:p w:rsidR="00A8151D" w:rsidRPr="00DF08AE" w:rsidRDefault="00367226" w:rsidP="00A8151D">
      <w:pPr>
        <w:tabs>
          <w:tab w:val="left" w:pos="2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Грушево-Дубо</w:t>
      </w:r>
      <w:r w:rsidR="00A8151D" w:rsidRPr="00DF08AE">
        <w:rPr>
          <w:sz w:val="28"/>
          <w:szCs w:val="28"/>
        </w:rPr>
        <w:t xml:space="preserve">вского сельского поселения </w:t>
      </w:r>
    </w:p>
    <w:p w:rsidR="00A8151D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от </w:t>
      </w:r>
      <w:r w:rsidR="00975466">
        <w:rPr>
          <w:sz w:val="28"/>
          <w:szCs w:val="28"/>
        </w:rPr>
        <w:t>20.02.</w:t>
      </w:r>
      <w:r w:rsidRPr="00DF08A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77703" w:rsidRPr="00F84209">
        <w:rPr>
          <w:sz w:val="28"/>
          <w:szCs w:val="28"/>
        </w:rPr>
        <w:t>5</w:t>
      </w:r>
      <w:r w:rsidRPr="00DF08AE">
        <w:rPr>
          <w:sz w:val="28"/>
          <w:szCs w:val="28"/>
        </w:rPr>
        <w:t xml:space="preserve"> года № </w:t>
      </w:r>
      <w:r w:rsidR="00975466">
        <w:rPr>
          <w:sz w:val="28"/>
          <w:szCs w:val="28"/>
        </w:rPr>
        <w:t>11</w:t>
      </w:r>
    </w:p>
    <w:p w:rsidR="00F84209" w:rsidRPr="00851DB5" w:rsidRDefault="00F84209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237C8" w:rsidRPr="00851DB5" w:rsidRDefault="00A237C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>ПОРЯДОК</w:t>
      </w: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>организации работы по рассмотрению обращений граждан</w:t>
      </w: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 xml:space="preserve">в Администрации </w:t>
      </w:r>
      <w:r w:rsidR="00367226">
        <w:rPr>
          <w:kern w:val="2"/>
          <w:sz w:val="28"/>
          <w:szCs w:val="28"/>
        </w:rPr>
        <w:t>Грушево-Дубо</w:t>
      </w:r>
      <w:r w:rsidRPr="00DF08AE">
        <w:rPr>
          <w:kern w:val="2"/>
          <w:sz w:val="28"/>
          <w:szCs w:val="28"/>
        </w:rPr>
        <w:t xml:space="preserve">вского сельского поселения </w:t>
      </w:r>
    </w:p>
    <w:p w:rsidR="00A8151D" w:rsidRPr="00DF08AE" w:rsidRDefault="00A8151D" w:rsidP="00A8151D">
      <w:pPr>
        <w:jc w:val="center"/>
        <w:rPr>
          <w:kern w:val="2"/>
          <w:sz w:val="28"/>
          <w:szCs w:val="28"/>
        </w:rPr>
      </w:pPr>
    </w:p>
    <w:p w:rsidR="00A8151D" w:rsidRPr="00DF08AE" w:rsidRDefault="00A8151D" w:rsidP="00A8151D">
      <w:pPr>
        <w:jc w:val="center"/>
        <w:rPr>
          <w:kern w:val="2"/>
          <w:sz w:val="28"/>
          <w:szCs w:val="28"/>
        </w:rPr>
      </w:pPr>
    </w:p>
    <w:p w:rsidR="00A8151D" w:rsidRPr="00975466" w:rsidRDefault="00F84209" w:rsidP="00A8151D">
      <w:pPr>
        <w:autoSpaceDE w:val="0"/>
        <w:autoSpaceDN w:val="0"/>
        <w:adjustRightInd w:val="0"/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приложении 1 пункт </w:t>
      </w:r>
      <w:r w:rsidR="00A8151D" w:rsidRPr="00DF08AE">
        <w:rPr>
          <w:kern w:val="2"/>
          <w:sz w:val="28"/>
          <w:szCs w:val="28"/>
        </w:rPr>
        <w:t>1.6. </w:t>
      </w:r>
      <w:r w:rsidR="00975466">
        <w:rPr>
          <w:kern w:val="2"/>
          <w:sz w:val="28"/>
          <w:szCs w:val="28"/>
        </w:rPr>
        <w:t>изложить подраздел в новой редакции</w:t>
      </w:r>
      <w:r w:rsidR="00975466" w:rsidRPr="00975466">
        <w:rPr>
          <w:kern w:val="2"/>
          <w:sz w:val="28"/>
          <w:szCs w:val="28"/>
        </w:rPr>
        <w:t>:</w:t>
      </w:r>
    </w:p>
    <w:p w:rsidR="00A8151D" w:rsidRPr="00975466" w:rsidRDefault="00975466" w:rsidP="00A8151D">
      <w:pPr>
        <w:ind w:left="-567" w:firstLine="567"/>
        <w:jc w:val="both"/>
        <w:rPr>
          <w:kern w:val="2"/>
          <w:sz w:val="28"/>
          <w:szCs w:val="28"/>
        </w:rPr>
      </w:pPr>
      <w:r w:rsidRPr="00975466">
        <w:rPr>
          <w:kern w:val="2"/>
          <w:sz w:val="28"/>
          <w:szCs w:val="28"/>
        </w:rPr>
        <w:t>«</w:t>
      </w:r>
      <w:r w:rsidR="00A8151D" w:rsidRPr="00975466">
        <w:rPr>
          <w:kern w:val="2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</w:t>
      </w:r>
      <w:r w:rsidR="00AF29F2" w:rsidRPr="00975466">
        <w:rPr>
          <w:kern w:val="2"/>
          <w:sz w:val="28"/>
          <w:szCs w:val="28"/>
        </w:rPr>
        <w:t xml:space="preserve">, </w:t>
      </w:r>
      <w:r w:rsidR="00A8151D" w:rsidRPr="00975466">
        <w:rPr>
          <w:kern w:val="2"/>
          <w:sz w:val="28"/>
          <w:szCs w:val="28"/>
        </w:rPr>
        <w:t>если в указанных документах и материалах не содержатся сведения, составляющие государственную или иную охран</w:t>
      </w:r>
      <w:r w:rsidR="00AF29F2" w:rsidRPr="00975466">
        <w:rPr>
          <w:kern w:val="2"/>
          <w:sz w:val="28"/>
          <w:szCs w:val="28"/>
        </w:rPr>
        <w:t xml:space="preserve">яемую федеральным законом тайну. Ознакомление осуществляется на основании обращения в виде заявления в письменной форме или в форме электронного документа, которое в части указанного вопроса рассматривается в течение 15 дней со дня его регистрации в </w:t>
      </w:r>
      <w:r w:rsidR="00946EB2" w:rsidRPr="00975466">
        <w:rPr>
          <w:kern w:val="2"/>
          <w:sz w:val="28"/>
          <w:szCs w:val="28"/>
        </w:rPr>
        <w:t xml:space="preserve">Администрации </w:t>
      </w:r>
      <w:r w:rsidR="00367226" w:rsidRPr="00975466">
        <w:rPr>
          <w:kern w:val="2"/>
          <w:sz w:val="28"/>
          <w:szCs w:val="28"/>
        </w:rPr>
        <w:t>Грушево-Дубо</w:t>
      </w:r>
      <w:r w:rsidR="00946EB2" w:rsidRPr="00975466">
        <w:rPr>
          <w:kern w:val="2"/>
          <w:sz w:val="28"/>
          <w:szCs w:val="28"/>
        </w:rPr>
        <w:t>вского сельского поселения</w:t>
      </w:r>
      <w:r w:rsidR="00AF29F2" w:rsidRPr="00975466">
        <w:rPr>
          <w:kern w:val="2"/>
          <w:sz w:val="28"/>
          <w:szCs w:val="28"/>
        </w:rPr>
        <w:t>. Ознакомление осуществляется при предъявлении документа, удостоверяющего личность. По просьбе гражданина, указанной в заявлении</w:t>
      </w:r>
      <w:r w:rsidR="00850B76" w:rsidRPr="00975466">
        <w:rPr>
          <w:kern w:val="2"/>
          <w:sz w:val="28"/>
          <w:szCs w:val="28"/>
        </w:rPr>
        <w:t>, главным специалистом по обращениям граждан и главным специалистом по личному приему граждан изготавливаются копии документов и материалов, п</w:t>
      </w:r>
      <w:r w:rsidRPr="00975466">
        <w:rPr>
          <w:kern w:val="2"/>
          <w:sz w:val="28"/>
          <w:szCs w:val="28"/>
        </w:rPr>
        <w:t>редставленных для ознакомления».</w:t>
      </w:r>
    </w:p>
    <w:p w:rsidR="00850B76" w:rsidRPr="00DF08AE" w:rsidRDefault="00975466" w:rsidP="00850B76">
      <w:pPr>
        <w:ind w:left="-567"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Раздел 3 дополнить разделом </w:t>
      </w:r>
    </w:p>
    <w:p w:rsidR="00D04616" w:rsidRPr="00370D5C" w:rsidRDefault="00D04616" w:rsidP="00975466">
      <w:pPr>
        <w:ind w:left="-567" w:firstLine="567"/>
        <w:jc w:val="center"/>
        <w:rPr>
          <w:b/>
          <w:kern w:val="2"/>
          <w:sz w:val="28"/>
          <w:szCs w:val="28"/>
        </w:rPr>
      </w:pPr>
      <w:r w:rsidRPr="00370D5C">
        <w:rPr>
          <w:b/>
          <w:kern w:val="2"/>
          <w:sz w:val="28"/>
          <w:szCs w:val="28"/>
        </w:rPr>
        <w:t>3</w:t>
      </w:r>
      <w:r w:rsidRPr="00370D5C">
        <w:rPr>
          <w:b/>
          <w:kern w:val="2"/>
          <w:sz w:val="28"/>
          <w:szCs w:val="28"/>
          <w:vertAlign w:val="superscript"/>
        </w:rPr>
        <w:t>1</w:t>
      </w:r>
      <w:r w:rsidRPr="00370D5C">
        <w:rPr>
          <w:b/>
          <w:kern w:val="2"/>
          <w:sz w:val="28"/>
          <w:szCs w:val="28"/>
        </w:rPr>
        <w:t>.Рассмотрение обращений участников специальной военной операции и членов их семей</w:t>
      </w:r>
    </w:p>
    <w:p w:rsidR="00D04616" w:rsidRDefault="00D04616" w:rsidP="00A8151D">
      <w:pPr>
        <w:ind w:left="-567" w:firstLine="567"/>
        <w:jc w:val="both"/>
        <w:rPr>
          <w:kern w:val="2"/>
          <w:sz w:val="28"/>
          <w:szCs w:val="28"/>
        </w:rPr>
      </w:pPr>
      <w:r w:rsidRPr="00D04616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.1. Для целей настоящего раздела:</w:t>
      </w:r>
    </w:p>
    <w:p w:rsidR="00D04616" w:rsidRDefault="00D04616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участникам</w:t>
      </w:r>
      <w:r w:rsidR="008541E5">
        <w:rPr>
          <w:kern w:val="2"/>
          <w:sz w:val="28"/>
          <w:szCs w:val="28"/>
        </w:rPr>
        <w:t xml:space="preserve"> специальной военной операции относятся лица, 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</w:t>
      </w:r>
      <w:r w:rsidR="00946EB2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 №647, а также заключившие контракт о прохождении военной службы в соответствии с Федеральным законом от 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28.03.1998 </w:t>
      </w:r>
      <w:r w:rsidR="00946EB2">
        <w:rPr>
          <w:kern w:val="2"/>
          <w:sz w:val="28"/>
          <w:szCs w:val="28"/>
        </w:rPr>
        <w:t xml:space="preserve"> 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>№ 53-ФЗ</w:t>
      </w:r>
      <w:r w:rsidR="00946EB2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 «О воинской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 обязанности и военной </w:t>
      </w:r>
      <w:r w:rsidR="00493F73">
        <w:rPr>
          <w:kern w:val="2"/>
          <w:sz w:val="28"/>
          <w:szCs w:val="28"/>
        </w:rPr>
        <w:t xml:space="preserve"> </w:t>
      </w:r>
      <w:proofErr w:type="gramStart"/>
      <w:r w:rsidR="008541E5">
        <w:rPr>
          <w:kern w:val="2"/>
          <w:sz w:val="28"/>
          <w:szCs w:val="28"/>
        </w:rPr>
        <w:t>службе»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 или</w:t>
      </w:r>
      <w:proofErr w:type="gramEnd"/>
      <w:r w:rsidR="008541E5">
        <w:rPr>
          <w:kern w:val="2"/>
          <w:sz w:val="28"/>
          <w:szCs w:val="28"/>
        </w:rPr>
        <w:t xml:space="preserve"> контракт о пребывании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 в 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>добровольческом</w:t>
      </w:r>
      <w:r w:rsidR="00493F73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 xml:space="preserve"> формировании (о добровольном </w:t>
      </w:r>
      <w:r w:rsidR="00946EB2">
        <w:rPr>
          <w:kern w:val="2"/>
          <w:sz w:val="28"/>
          <w:szCs w:val="28"/>
        </w:rPr>
        <w:t xml:space="preserve"> </w:t>
      </w:r>
      <w:r w:rsidR="008541E5">
        <w:rPr>
          <w:kern w:val="2"/>
          <w:sz w:val="28"/>
          <w:szCs w:val="28"/>
        </w:rPr>
        <w:t>содействии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:rsidR="008541E5" w:rsidRDefault="008541E5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членам семьи участника специальной военной операции относятся</w:t>
      </w:r>
      <w:r w:rsidR="008F4A93">
        <w:rPr>
          <w:kern w:val="2"/>
          <w:sz w:val="28"/>
          <w:szCs w:val="28"/>
        </w:rPr>
        <w:t xml:space="preserve"> супруга (супруг),</w:t>
      </w:r>
      <w:r w:rsidR="00493F73">
        <w:rPr>
          <w:kern w:val="2"/>
          <w:sz w:val="28"/>
          <w:szCs w:val="28"/>
        </w:rPr>
        <w:t xml:space="preserve"> </w:t>
      </w:r>
      <w:r w:rsidR="008F4A93">
        <w:rPr>
          <w:kern w:val="2"/>
          <w:sz w:val="28"/>
          <w:szCs w:val="28"/>
        </w:rPr>
        <w:t>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8F4A93" w:rsidRDefault="008F4A93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 xml:space="preserve">.2. Положения настоящего раздела распространяются на обращения участников специальной военной операции и членов их семей по вопросам, связанным с </w:t>
      </w:r>
      <w:r>
        <w:rPr>
          <w:kern w:val="2"/>
          <w:sz w:val="28"/>
          <w:szCs w:val="28"/>
        </w:rPr>
        <w:lastRenderedPageBreak/>
        <w:t>предоставлением им мер поддержки, предусмотренных действующим законодательством.</w:t>
      </w:r>
    </w:p>
    <w:p w:rsidR="008F4A93" w:rsidRDefault="008F4A93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.3. Обращения участников специальной военной операции и членов их семей рассматриваются в течение</w:t>
      </w:r>
      <w:r w:rsidR="00391713">
        <w:rPr>
          <w:kern w:val="2"/>
          <w:sz w:val="28"/>
          <w:szCs w:val="28"/>
        </w:rPr>
        <w:t xml:space="preserve"> 15 дней со дня регистрации обращения</w:t>
      </w:r>
      <w:r w:rsidR="00524960">
        <w:rPr>
          <w:kern w:val="2"/>
          <w:sz w:val="28"/>
          <w:szCs w:val="28"/>
        </w:rPr>
        <w:t xml:space="preserve"> </w:t>
      </w:r>
      <w:r w:rsidR="00391713">
        <w:rPr>
          <w:kern w:val="2"/>
          <w:sz w:val="28"/>
          <w:szCs w:val="28"/>
        </w:rPr>
        <w:t xml:space="preserve">в </w:t>
      </w:r>
      <w:r w:rsidR="00946EB2">
        <w:rPr>
          <w:kern w:val="2"/>
          <w:sz w:val="28"/>
          <w:szCs w:val="28"/>
        </w:rPr>
        <w:t xml:space="preserve">Администрацию </w:t>
      </w:r>
      <w:r w:rsidR="00367226">
        <w:rPr>
          <w:kern w:val="2"/>
          <w:sz w:val="28"/>
          <w:szCs w:val="28"/>
        </w:rPr>
        <w:t>Грушево-Дубо</w:t>
      </w:r>
      <w:r w:rsidR="00946EB2">
        <w:rPr>
          <w:kern w:val="2"/>
          <w:sz w:val="28"/>
          <w:szCs w:val="28"/>
        </w:rPr>
        <w:t>вского сельского поселения</w:t>
      </w:r>
      <w:r w:rsidR="00391713">
        <w:rPr>
          <w:kern w:val="2"/>
          <w:sz w:val="28"/>
          <w:szCs w:val="28"/>
        </w:rPr>
        <w:t>.</w:t>
      </w:r>
    </w:p>
    <w:p w:rsidR="00391713" w:rsidRDefault="00391713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.4. Ответственный</w:t>
      </w:r>
      <w:r w:rsidR="00524960">
        <w:rPr>
          <w:kern w:val="2"/>
          <w:sz w:val="28"/>
          <w:szCs w:val="28"/>
        </w:rPr>
        <w:t xml:space="preserve"> исполнитель, которому поручено рассмотрение обращения, в течение трех дней связывается в телефонном режиме с заявителем для информирования его о принятии обращения к рассмотрению, уточнения информации, изложенной в обращении, и определения наиболее актуальных вопросов, связанных с темой обращения.</w:t>
      </w:r>
    </w:p>
    <w:p w:rsidR="00524960" w:rsidRDefault="00524960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</w:t>
      </w:r>
      <w:r w:rsidR="005773CE">
        <w:rPr>
          <w:kern w:val="2"/>
          <w:sz w:val="28"/>
          <w:szCs w:val="28"/>
        </w:rPr>
        <w:t xml:space="preserve"> поднятых в обращении вопросов.</w:t>
      </w:r>
    </w:p>
    <w:p w:rsidR="005773CE" w:rsidRDefault="005773CE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.6. 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на дополнительный контроль.</w:t>
      </w:r>
    </w:p>
    <w:p w:rsidR="005773CE" w:rsidRDefault="005773CE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.7. 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:rsidR="005773CE" w:rsidRDefault="005773CE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.8. После подготовки ответа ответственный исполнитель, которому поручено</w:t>
      </w:r>
      <w:r w:rsidR="00585BA1">
        <w:rPr>
          <w:kern w:val="2"/>
          <w:sz w:val="28"/>
          <w:szCs w:val="28"/>
        </w:rPr>
        <w:t xml:space="preserve">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:rsidR="00585BA1" w:rsidRDefault="00585BA1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.9. В ответе должно быть указано кем и когда проведен телефонный разговор с гражданином.</w:t>
      </w:r>
    </w:p>
    <w:p w:rsidR="00585BA1" w:rsidRDefault="00585BA1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 xml:space="preserve">.10. Ответы на обращения участников специальной военной операции и членов их семей подписываются главой </w:t>
      </w:r>
      <w:r w:rsidR="00946EB2">
        <w:rPr>
          <w:kern w:val="2"/>
          <w:sz w:val="28"/>
          <w:szCs w:val="28"/>
        </w:rPr>
        <w:t xml:space="preserve">Администрации </w:t>
      </w:r>
      <w:r w:rsidR="00367226">
        <w:rPr>
          <w:kern w:val="2"/>
          <w:sz w:val="28"/>
          <w:szCs w:val="28"/>
        </w:rPr>
        <w:t>Грушево-Дубо</w:t>
      </w:r>
      <w:r w:rsidR="00946EB2">
        <w:rPr>
          <w:kern w:val="2"/>
          <w:sz w:val="28"/>
          <w:szCs w:val="28"/>
        </w:rPr>
        <w:t>вского сельского поселения</w:t>
      </w:r>
      <w:r>
        <w:rPr>
          <w:kern w:val="2"/>
          <w:sz w:val="28"/>
          <w:szCs w:val="28"/>
        </w:rPr>
        <w:t xml:space="preserve">, первым заместителем главы </w:t>
      </w:r>
      <w:r w:rsidR="00946EB2">
        <w:rPr>
          <w:kern w:val="2"/>
          <w:sz w:val="28"/>
          <w:szCs w:val="28"/>
        </w:rPr>
        <w:t xml:space="preserve">Администрации </w:t>
      </w:r>
      <w:r w:rsidR="00367226">
        <w:rPr>
          <w:kern w:val="2"/>
          <w:sz w:val="28"/>
          <w:szCs w:val="28"/>
        </w:rPr>
        <w:t>Грушево-Дубо</w:t>
      </w:r>
      <w:r w:rsidR="00946EB2">
        <w:rPr>
          <w:kern w:val="2"/>
          <w:sz w:val="28"/>
          <w:szCs w:val="28"/>
        </w:rPr>
        <w:t>вского сельского поселения</w:t>
      </w:r>
      <w:r>
        <w:rPr>
          <w:kern w:val="2"/>
          <w:sz w:val="28"/>
          <w:szCs w:val="28"/>
        </w:rPr>
        <w:t xml:space="preserve">, заместителями главы </w:t>
      </w:r>
      <w:r w:rsidR="00946EB2">
        <w:rPr>
          <w:kern w:val="2"/>
          <w:sz w:val="28"/>
          <w:szCs w:val="28"/>
        </w:rPr>
        <w:t xml:space="preserve">Администрации </w:t>
      </w:r>
      <w:r w:rsidR="00367226">
        <w:rPr>
          <w:kern w:val="2"/>
          <w:sz w:val="28"/>
          <w:szCs w:val="28"/>
        </w:rPr>
        <w:t>Грушево-Дубо</w:t>
      </w:r>
      <w:r w:rsidR="00946EB2">
        <w:rPr>
          <w:kern w:val="2"/>
          <w:sz w:val="28"/>
          <w:szCs w:val="28"/>
        </w:rPr>
        <w:t>вского сельского поселения</w:t>
      </w:r>
      <w:r>
        <w:rPr>
          <w:kern w:val="2"/>
          <w:sz w:val="28"/>
          <w:szCs w:val="28"/>
        </w:rPr>
        <w:t>.</w:t>
      </w:r>
    </w:p>
    <w:p w:rsidR="00585BA1" w:rsidRPr="00585BA1" w:rsidRDefault="00585BA1" w:rsidP="00A8151D">
      <w:pPr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.11. Положения настоящего раздела не применяются при рассмотрении жалоб на решения или действия</w:t>
      </w:r>
      <w:r w:rsidR="00EA67F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(бездействие) должностных лиц Администрации</w:t>
      </w:r>
      <w:r w:rsidR="00946EB2">
        <w:rPr>
          <w:kern w:val="2"/>
          <w:sz w:val="28"/>
          <w:szCs w:val="28"/>
        </w:rPr>
        <w:t xml:space="preserve"> </w:t>
      </w:r>
      <w:r w:rsidR="00367226">
        <w:rPr>
          <w:kern w:val="2"/>
          <w:sz w:val="28"/>
          <w:szCs w:val="28"/>
        </w:rPr>
        <w:t>Грушево-Дубо</w:t>
      </w:r>
      <w:r w:rsidR="00946EB2">
        <w:rPr>
          <w:kern w:val="2"/>
          <w:sz w:val="28"/>
          <w:szCs w:val="28"/>
        </w:rPr>
        <w:t>вского сельского поселения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</w:t>
      </w:r>
    </w:p>
    <w:p w:rsidR="00A8151D" w:rsidRPr="00DF08AE" w:rsidRDefault="00A8151D" w:rsidP="00A8151D">
      <w:pPr>
        <w:ind w:left="-567" w:firstLine="567"/>
        <w:jc w:val="both"/>
        <w:rPr>
          <w:kern w:val="2"/>
          <w:sz w:val="28"/>
          <w:szCs w:val="28"/>
        </w:rPr>
      </w:pPr>
    </w:p>
    <w:p w:rsidR="00A8151D" w:rsidRPr="00DF08AE" w:rsidRDefault="00A8151D" w:rsidP="00A8151D">
      <w:pPr>
        <w:pStyle w:val="ad"/>
      </w:pPr>
    </w:p>
    <w:p w:rsidR="00A8151D" w:rsidRPr="00DF08AE" w:rsidRDefault="00A8151D" w:rsidP="00A8151D">
      <w:pPr>
        <w:pStyle w:val="ad"/>
      </w:pPr>
    </w:p>
    <w:p w:rsidR="00A8151D" w:rsidRDefault="00A8151D" w:rsidP="00A8151D">
      <w:pPr>
        <w:tabs>
          <w:tab w:val="left" w:pos="2210"/>
        </w:tabs>
        <w:rPr>
          <w:sz w:val="28"/>
          <w:szCs w:val="28"/>
        </w:rPr>
      </w:pPr>
      <w:r w:rsidRPr="00DF08AE">
        <w:rPr>
          <w:sz w:val="28"/>
          <w:szCs w:val="28"/>
        </w:rPr>
        <w:t xml:space="preserve">     Ведущий специалист                                                           </w:t>
      </w:r>
      <w:r w:rsidR="00F44CAF">
        <w:rPr>
          <w:sz w:val="28"/>
          <w:szCs w:val="28"/>
        </w:rPr>
        <w:t>Л.Н.Калашникова</w:t>
      </w: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Pr="00D925DE" w:rsidRDefault="00A8151D" w:rsidP="00A8151D">
      <w:pPr>
        <w:rPr>
          <w:sz w:val="28"/>
          <w:szCs w:val="28"/>
        </w:rPr>
      </w:pPr>
    </w:p>
    <w:p w:rsidR="00736F7C" w:rsidRPr="00995924" w:rsidRDefault="00736F7C" w:rsidP="00995924">
      <w:pPr>
        <w:rPr>
          <w:sz w:val="28"/>
          <w:szCs w:val="28"/>
        </w:rPr>
      </w:pPr>
    </w:p>
    <w:sectPr w:rsidR="00736F7C" w:rsidRPr="00995924" w:rsidSect="00995924">
      <w:footerReference w:type="default" r:id="rId9"/>
      <w:type w:val="continuous"/>
      <w:pgSz w:w="11907" w:h="16840" w:code="9"/>
      <w:pgMar w:top="340" w:right="851" w:bottom="346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D1" w:rsidRDefault="00EE02D1">
      <w:r>
        <w:separator/>
      </w:r>
    </w:p>
  </w:endnote>
  <w:endnote w:type="continuationSeparator" w:id="0">
    <w:p w:rsidR="00EE02D1" w:rsidRDefault="00EE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89" w:rsidRDefault="00E93389">
    <w:pPr>
      <w:pStyle w:val="a4"/>
    </w:pPr>
    <w:r>
      <w:tab/>
    </w:r>
    <w:r>
      <w:tab/>
    </w:r>
    <w:r w:rsidR="005A4C8F">
      <w:rPr>
        <w:rStyle w:val="a5"/>
        <w:sz w:val="14"/>
      </w:rPr>
      <w:fldChar w:fldCharType="begin"/>
    </w:r>
    <w:r>
      <w:rPr>
        <w:rStyle w:val="a5"/>
        <w:sz w:val="14"/>
      </w:rPr>
      <w:instrText xml:space="preserve"> PAGE </w:instrText>
    </w:r>
    <w:r w:rsidR="005A4C8F">
      <w:rPr>
        <w:rStyle w:val="a5"/>
        <w:sz w:val="14"/>
      </w:rPr>
      <w:fldChar w:fldCharType="separate"/>
    </w:r>
    <w:r w:rsidR="00012767">
      <w:rPr>
        <w:rStyle w:val="a5"/>
        <w:noProof/>
        <w:sz w:val="14"/>
      </w:rPr>
      <w:t>2</w:t>
    </w:r>
    <w:r w:rsidR="005A4C8F">
      <w:rPr>
        <w:rStyle w:val="a5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D1" w:rsidRDefault="00EE02D1">
      <w:r>
        <w:separator/>
      </w:r>
    </w:p>
  </w:footnote>
  <w:footnote w:type="continuationSeparator" w:id="0">
    <w:p w:rsidR="00EE02D1" w:rsidRDefault="00EE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D4899"/>
    <w:multiLevelType w:val="hybridMultilevel"/>
    <w:tmpl w:val="BEDA3728"/>
    <w:lvl w:ilvl="0" w:tplc="9F44718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7E29B7"/>
    <w:multiLevelType w:val="hybridMultilevel"/>
    <w:tmpl w:val="85905C4A"/>
    <w:lvl w:ilvl="0" w:tplc="5B646C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E"/>
    <w:rsid w:val="0000095B"/>
    <w:rsid w:val="00001B2A"/>
    <w:rsid w:val="00012767"/>
    <w:rsid w:val="00023FA2"/>
    <w:rsid w:val="00042880"/>
    <w:rsid w:val="00043730"/>
    <w:rsid w:val="00051FBE"/>
    <w:rsid w:val="000600DF"/>
    <w:rsid w:val="00071A17"/>
    <w:rsid w:val="000825CB"/>
    <w:rsid w:val="00084812"/>
    <w:rsid w:val="00086DAB"/>
    <w:rsid w:val="000902E0"/>
    <w:rsid w:val="000A2718"/>
    <w:rsid w:val="000F60AA"/>
    <w:rsid w:val="000F7004"/>
    <w:rsid w:val="0011748B"/>
    <w:rsid w:val="00147DBB"/>
    <w:rsid w:val="00162364"/>
    <w:rsid w:val="00175433"/>
    <w:rsid w:val="00176688"/>
    <w:rsid w:val="00182D99"/>
    <w:rsid w:val="00183CEB"/>
    <w:rsid w:val="0019067C"/>
    <w:rsid w:val="00193673"/>
    <w:rsid w:val="00195387"/>
    <w:rsid w:val="0019703C"/>
    <w:rsid w:val="001A07B2"/>
    <w:rsid w:val="001B5F10"/>
    <w:rsid w:val="001C3519"/>
    <w:rsid w:val="001C5896"/>
    <w:rsid w:val="001F7E96"/>
    <w:rsid w:val="0020538D"/>
    <w:rsid w:val="00233EF2"/>
    <w:rsid w:val="00247056"/>
    <w:rsid w:val="0025216A"/>
    <w:rsid w:val="00277C2E"/>
    <w:rsid w:val="00292EAA"/>
    <w:rsid w:val="00296B20"/>
    <w:rsid w:val="002A6CBD"/>
    <w:rsid w:val="002B2A3D"/>
    <w:rsid w:val="002B3663"/>
    <w:rsid w:val="002B64D4"/>
    <w:rsid w:val="002C5427"/>
    <w:rsid w:val="002C7B56"/>
    <w:rsid w:val="002E14AB"/>
    <w:rsid w:val="00317003"/>
    <w:rsid w:val="00323391"/>
    <w:rsid w:val="0033248D"/>
    <w:rsid w:val="00333FE2"/>
    <w:rsid w:val="00334633"/>
    <w:rsid w:val="003439FF"/>
    <w:rsid w:val="003467E0"/>
    <w:rsid w:val="00367226"/>
    <w:rsid w:val="00370D5C"/>
    <w:rsid w:val="0038119E"/>
    <w:rsid w:val="00391713"/>
    <w:rsid w:val="003C0FEE"/>
    <w:rsid w:val="00412945"/>
    <w:rsid w:val="0041311F"/>
    <w:rsid w:val="004208BA"/>
    <w:rsid w:val="0043298C"/>
    <w:rsid w:val="00434B37"/>
    <w:rsid w:val="004777F5"/>
    <w:rsid w:val="00493F73"/>
    <w:rsid w:val="004B0540"/>
    <w:rsid w:val="00524960"/>
    <w:rsid w:val="00526AD4"/>
    <w:rsid w:val="00543783"/>
    <w:rsid w:val="0056769D"/>
    <w:rsid w:val="005773CE"/>
    <w:rsid w:val="0058178D"/>
    <w:rsid w:val="00585BA1"/>
    <w:rsid w:val="005A4C8F"/>
    <w:rsid w:val="005C6BD1"/>
    <w:rsid w:val="005E3375"/>
    <w:rsid w:val="005F0D9F"/>
    <w:rsid w:val="00600C60"/>
    <w:rsid w:val="00601A4B"/>
    <w:rsid w:val="00625577"/>
    <w:rsid w:val="00637525"/>
    <w:rsid w:val="00641F6C"/>
    <w:rsid w:val="0064607D"/>
    <w:rsid w:val="00653FFE"/>
    <w:rsid w:val="0066391D"/>
    <w:rsid w:val="00670C94"/>
    <w:rsid w:val="00680B7B"/>
    <w:rsid w:val="00680D8E"/>
    <w:rsid w:val="00692D6F"/>
    <w:rsid w:val="006C186E"/>
    <w:rsid w:val="006F381B"/>
    <w:rsid w:val="00712C6B"/>
    <w:rsid w:val="00736F7C"/>
    <w:rsid w:val="0076376F"/>
    <w:rsid w:val="007730BA"/>
    <w:rsid w:val="00796690"/>
    <w:rsid w:val="007A3E43"/>
    <w:rsid w:val="007A72EF"/>
    <w:rsid w:val="007A7FBA"/>
    <w:rsid w:val="007C6712"/>
    <w:rsid w:val="007E216C"/>
    <w:rsid w:val="007F5642"/>
    <w:rsid w:val="007F5A66"/>
    <w:rsid w:val="00804267"/>
    <w:rsid w:val="00810233"/>
    <w:rsid w:val="00836AEE"/>
    <w:rsid w:val="00837F9B"/>
    <w:rsid w:val="008437DF"/>
    <w:rsid w:val="00846249"/>
    <w:rsid w:val="00850B76"/>
    <w:rsid w:val="008517D9"/>
    <w:rsid w:val="00851DB5"/>
    <w:rsid w:val="008541E5"/>
    <w:rsid w:val="008A1CE3"/>
    <w:rsid w:val="008A25E6"/>
    <w:rsid w:val="008A45CE"/>
    <w:rsid w:val="008C754B"/>
    <w:rsid w:val="008E4B5B"/>
    <w:rsid w:val="008F4A93"/>
    <w:rsid w:val="00936560"/>
    <w:rsid w:val="00946EB2"/>
    <w:rsid w:val="00951178"/>
    <w:rsid w:val="009662EE"/>
    <w:rsid w:val="009679FC"/>
    <w:rsid w:val="00975466"/>
    <w:rsid w:val="009804A6"/>
    <w:rsid w:val="0098101F"/>
    <w:rsid w:val="009810AA"/>
    <w:rsid w:val="00995924"/>
    <w:rsid w:val="009D5FF0"/>
    <w:rsid w:val="009E6DFD"/>
    <w:rsid w:val="00A10298"/>
    <w:rsid w:val="00A139A5"/>
    <w:rsid w:val="00A1550E"/>
    <w:rsid w:val="00A17520"/>
    <w:rsid w:val="00A237C8"/>
    <w:rsid w:val="00A274F8"/>
    <w:rsid w:val="00A33F70"/>
    <w:rsid w:val="00A50548"/>
    <w:rsid w:val="00A76D0E"/>
    <w:rsid w:val="00A8151D"/>
    <w:rsid w:val="00A9793C"/>
    <w:rsid w:val="00AB05D2"/>
    <w:rsid w:val="00AB188C"/>
    <w:rsid w:val="00AD118D"/>
    <w:rsid w:val="00AF29F2"/>
    <w:rsid w:val="00B2034A"/>
    <w:rsid w:val="00B23D36"/>
    <w:rsid w:val="00B723D0"/>
    <w:rsid w:val="00B81053"/>
    <w:rsid w:val="00B90E54"/>
    <w:rsid w:val="00B925A6"/>
    <w:rsid w:val="00BA1EB2"/>
    <w:rsid w:val="00BA623A"/>
    <w:rsid w:val="00BA6FD4"/>
    <w:rsid w:val="00BD44A0"/>
    <w:rsid w:val="00BD6193"/>
    <w:rsid w:val="00BE6BB8"/>
    <w:rsid w:val="00BF026E"/>
    <w:rsid w:val="00C07FE5"/>
    <w:rsid w:val="00C24A46"/>
    <w:rsid w:val="00C555D8"/>
    <w:rsid w:val="00C67438"/>
    <w:rsid w:val="00CA200B"/>
    <w:rsid w:val="00CB6F4E"/>
    <w:rsid w:val="00CC281D"/>
    <w:rsid w:val="00CE04DE"/>
    <w:rsid w:val="00CE70AE"/>
    <w:rsid w:val="00CF0923"/>
    <w:rsid w:val="00CF310D"/>
    <w:rsid w:val="00D04616"/>
    <w:rsid w:val="00D118C7"/>
    <w:rsid w:val="00D23C16"/>
    <w:rsid w:val="00D272E1"/>
    <w:rsid w:val="00D4574E"/>
    <w:rsid w:val="00D61B43"/>
    <w:rsid w:val="00D629F6"/>
    <w:rsid w:val="00D73911"/>
    <w:rsid w:val="00D77703"/>
    <w:rsid w:val="00DA1D9F"/>
    <w:rsid w:val="00DA447C"/>
    <w:rsid w:val="00DB504D"/>
    <w:rsid w:val="00DC531C"/>
    <w:rsid w:val="00DE1503"/>
    <w:rsid w:val="00E02AF7"/>
    <w:rsid w:val="00E139A6"/>
    <w:rsid w:val="00E522D8"/>
    <w:rsid w:val="00E93389"/>
    <w:rsid w:val="00E97C7E"/>
    <w:rsid w:val="00EA67F2"/>
    <w:rsid w:val="00EB4B15"/>
    <w:rsid w:val="00EC1A30"/>
    <w:rsid w:val="00EE02D1"/>
    <w:rsid w:val="00F1069C"/>
    <w:rsid w:val="00F11E86"/>
    <w:rsid w:val="00F43CCD"/>
    <w:rsid w:val="00F44CAF"/>
    <w:rsid w:val="00F45F61"/>
    <w:rsid w:val="00F505C9"/>
    <w:rsid w:val="00F84209"/>
    <w:rsid w:val="00FA5D86"/>
    <w:rsid w:val="00FC31F7"/>
    <w:rsid w:val="00FC6EF3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DB20C6-1910-4121-A22A-B8558B4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101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01F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10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10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foot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5">
    <w:name w:val="page number"/>
    <w:basedOn w:val="a0"/>
    <w:rsid w:val="00B90E54"/>
  </w:style>
  <w:style w:type="paragraph" w:styleId="a6">
    <w:name w:val="Balloon Text"/>
    <w:basedOn w:val="a"/>
    <w:semiHidden/>
    <w:rsid w:val="00071A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8101F"/>
    <w:rPr>
      <w:sz w:val="28"/>
      <w:szCs w:val="24"/>
    </w:rPr>
  </w:style>
  <w:style w:type="character" w:customStyle="1" w:styleId="20">
    <w:name w:val="Заголовок 2 Знак"/>
    <w:link w:val="2"/>
    <w:rsid w:val="0098101F"/>
    <w:rPr>
      <w:b/>
      <w:sz w:val="28"/>
      <w:szCs w:val="28"/>
    </w:rPr>
  </w:style>
  <w:style w:type="character" w:customStyle="1" w:styleId="30">
    <w:name w:val="Заголовок 3 Знак"/>
    <w:link w:val="3"/>
    <w:rsid w:val="0098101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8101F"/>
    <w:rPr>
      <w:b/>
      <w:bCs/>
      <w:sz w:val="28"/>
      <w:szCs w:val="28"/>
    </w:rPr>
  </w:style>
  <w:style w:type="paragraph" w:customStyle="1" w:styleId="ConsNormal">
    <w:name w:val="ConsNormal"/>
    <w:rsid w:val="00981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81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rsid w:val="0098101F"/>
    <w:pPr>
      <w:jc w:val="center"/>
    </w:pPr>
    <w:rPr>
      <w:sz w:val="28"/>
      <w:szCs w:val="20"/>
    </w:rPr>
  </w:style>
  <w:style w:type="paragraph" w:styleId="a7">
    <w:name w:val="Body Text Indent"/>
    <w:basedOn w:val="a"/>
    <w:link w:val="a8"/>
    <w:rsid w:val="0098101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8101F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051FBE"/>
    <w:rPr>
      <w:rFonts w:cs="Times New Roman"/>
      <w:color w:val="106BBE"/>
    </w:rPr>
  </w:style>
  <w:style w:type="character" w:styleId="aa">
    <w:name w:val="Hyperlink"/>
    <w:basedOn w:val="a0"/>
    <w:rsid w:val="00051FBE"/>
    <w:rPr>
      <w:color w:val="0000FF"/>
      <w:u w:val="single"/>
    </w:rPr>
  </w:style>
  <w:style w:type="paragraph" w:customStyle="1" w:styleId="ConsPlusNormal">
    <w:name w:val="ConsPlusNormal"/>
    <w:rsid w:val="00183CE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b">
    <w:name w:val="Body Text"/>
    <w:basedOn w:val="a"/>
    <w:link w:val="ac"/>
    <w:rsid w:val="00A8151D"/>
    <w:pPr>
      <w:spacing w:after="120"/>
    </w:pPr>
  </w:style>
  <w:style w:type="character" w:customStyle="1" w:styleId="ac">
    <w:name w:val="Основной текст Знак"/>
    <w:basedOn w:val="a0"/>
    <w:link w:val="ab"/>
    <w:rsid w:val="00A8151D"/>
    <w:rPr>
      <w:sz w:val="24"/>
      <w:szCs w:val="24"/>
    </w:rPr>
  </w:style>
  <w:style w:type="paragraph" w:styleId="ad">
    <w:name w:val="No Spacing"/>
    <w:qFormat/>
    <w:rsid w:val="00A8151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Normal (Web)"/>
    <w:basedOn w:val="a"/>
    <w:uiPriority w:val="99"/>
    <w:unhideWhenUsed/>
    <w:rsid w:val="00323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012C0-EB91-44FA-819D-10186938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GB1</cp:lastModifiedBy>
  <cp:revision>3</cp:revision>
  <cp:lastPrinted>2025-02-21T05:20:00Z</cp:lastPrinted>
  <dcterms:created xsi:type="dcterms:W3CDTF">2025-02-21T05:23:00Z</dcterms:created>
  <dcterms:modified xsi:type="dcterms:W3CDTF">2025-02-24T11:24:00Z</dcterms:modified>
</cp:coreProperties>
</file>