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5039" w:rsidRDefault="00935039" w:rsidP="00935039">
      <w:pPr>
        <w:pStyle w:val="af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354" w:rsidRDefault="005A3354" w:rsidP="00B4039F">
      <w:pPr>
        <w:tabs>
          <w:tab w:val="left" w:pos="8080"/>
        </w:tabs>
        <w:jc w:val="center"/>
        <w:rPr>
          <w:rFonts w:cs="Tahoma"/>
          <w:sz w:val="28"/>
          <w:szCs w:val="28"/>
        </w:rPr>
      </w:pPr>
    </w:p>
    <w:p w:rsidR="006028B5" w:rsidRPr="006028B5" w:rsidRDefault="006028B5" w:rsidP="00B4039F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РОССИЙСКАЯ ФЕДЕРАЦИЯ</w:t>
      </w:r>
    </w:p>
    <w:p w:rsidR="006028B5" w:rsidRPr="006028B5" w:rsidRDefault="006028B5" w:rsidP="00B4039F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РОСТОВСКАЯ ОБЛАСТЬ</w:t>
      </w:r>
    </w:p>
    <w:p w:rsidR="00EA64B9" w:rsidRDefault="006028B5" w:rsidP="00B4039F">
      <w:pPr>
        <w:pStyle w:val="af0"/>
        <w:ind w:left="-284"/>
        <w:jc w:val="center"/>
        <w:rPr>
          <w:spacing w:val="10"/>
          <w:sz w:val="28"/>
          <w:szCs w:val="28"/>
        </w:rPr>
      </w:pPr>
      <w:r w:rsidRPr="006028B5">
        <w:rPr>
          <w:spacing w:val="10"/>
          <w:sz w:val="28"/>
          <w:szCs w:val="28"/>
        </w:rPr>
        <w:t>МУНИЦИПАЛЬНОЕ ОБР</w:t>
      </w:r>
      <w:r w:rsidR="00EA64B9">
        <w:rPr>
          <w:spacing w:val="10"/>
          <w:sz w:val="28"/>
          <w:szCs w:val="28"/>
        </w:rPr>
        <w:t>АЗОВАНИЕ</w:t>
      </w:r>
    </w:p>
    <w:p w:rsidR="006028B5" w:rsidRPr="006028B5" w:rsidRDefault="00EA64B9" w:rsidP="00B4039F">
      <w:pPr>
        <w:pStyle w:val="af0"/>
        <w:ind w:left="-284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«</w:t>
      </w:r>
      <w:r w:rsidR="00467331">
        <w:rPr>
          <w:spacing w:val="10"/>
          <w:sz w:val="28"/>
          <w:szCs w:val="28"/>
        </w:rPr>
        <w:t>ГРУШЕВО-ДУБОВСКОЕ</w:t>
      </w:r>
      <w:r w:rsidR="00CC5420">
        <w:rPr>
          <w:spacing w:val="10"/>
          <w:sz w:val="28"/>
          <w:szCs w:val="28"/>
        </w:rPr>
        <w:t xml:space="preserve"> СЕЛЬСКОЕ</w:t>
      </w:r>
      <w:r>
        <w:rPr>
          <w:spacing w:val="10"/>
          <w:sz w:val="28"/>
          <w:szCs w:val="28"/>
        </w:rPr>
        <w:t xml:space="preserve"> ПОСЕЛЕНИЕ</w:t>
      </w:r>
      <w:r w:rsidR="006028B5" w:rsidRPr="006028B5">
        <w:rPr>
          <w:spacing w:val="10"/>
          <w:sz w:val="28"/>
          <w:szCs w:val="28"/>
        </w:rPr>
        <w:t>»</w:t>
      </w:r>
    </w:p>
    <w:p w:rsidR="006028B5" w:rsidRDefault="006028B5" w:rsidP="00B4039F">
      <w:pPr>
        <w:jc w:val="center"/>
        <w:rPr>
          <w:sz w:val="32"/>
          <w:szCs w:val="28"/>
        </w:rPr>
      </w:pPr>
      <w:r w:rsidRPr="0083184D">
        <w:rPr>
          <w:spacing w:val="40"/>
          <w:sz w:val="28"/>
          <w:szCs w:val="28"/>
        </w:rPr>
        <w:t xml:space="preserve">АДМИНИСТРАЦИЯ </w:t>
      </w:r>
      <w:r w:rsidR="00467331">
        <w:rPr>
          <w:spacing w:val="40"/>
          <w:sz w:val="28"/>
          <w:szCs w:val="28"/>
        </w:rPr>
        <w:t>ГРУШЕВО-ДУБОВСКОГО</w:t>
      </w:r>
      <w:r w:rsidR="00CC5420">
        <w:rPr>
          <w:spacing w:val="40"/>
          <w:sz w:val="28"/>
          <w:szCs w:val="28"/>
        </w:rPr>
        <w:t xml:space="preserve"> СЕЛЬСКОГО</w:t>
      </w:r>
      <w:r>
        <w:rPr>
          <w:spacing w:val="40"/>
          <w:sz w:val="28"/>
          <w:szCs w:val="28"/>
        </w:rPr>
        <w:t xml:space="preserve"> ПОСЕЛЕНИЯ</w:t>
      </w:r>
    </w:p>
    <w:p w:rsidR="00CC5420" w:rsidRPr="0083184D" w:rsidRDefault="00CC5420" w:rsidP="00B4039F">
      <w:pPr>
        <w:jc w:val="center"/>
        <w:rPr>
          <w:sz w:val="32"/>
          <w:szCs w:val="28"/>
        </w:rPr>
      </w:pPr>
    </w:p>
    <w:p w:rsidR="006028B5" w:rsidRPr="006028B5" w:rsidRDefault="006028B5" w:rsidP="00B4039F">
      <w:pPr>
        <w:spacing w:before="120"/>
        <w:jc w:val="center"/>
        <w:rPr>
          <w:b/>
          <w:sz w:val="28"/>
        </w:rPr>
      </w:pPr>
      <w:r w:rsidRPr="006028B5">
        <w:rPr>
          <w:b/>
          <w:sz w:val="28"/>
        </w:rPr>
        <w:t>ПОСТАНОВЛЕНИЕ</w:t>
      </w:r>
    </w:p>
    <w:p w:rsidR="006028B5" w:rsidRDefault="006028B5" w:rsidP="00B4039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35039">
        <w:rPr>
          <w:sz w:val="28"/>
        </w:rPr>
        <w:t>10.03</w:t>
      </w:r>
      <w:r>
        <w:rPr>
          <w:sz w:val="28"/>
        </w:rPr>
        <w:t>.</w:t>
      </w:r>
      <w:r w:rsidRPr="00C96E82">
        <w:rPr>
          <w:sz w:val="28"/>
        </w:rPr>
        <w:t>20</w:t>
      </w:r>
      <w:r w:rsidR="00CF40BB">
        <w:rPr>
          <w:sz w:val="28"/>
        </w:rPr>
        <w:t>2</w:t>
      </w:r>
      <w:r w:rsidR="00467331">
        <w:rPr>
          <w:sz w:val="28"/>
        </w:rPr>
        <w:t>5</w:t>
      </w:r>
      <w:r>
        <w:rPr>
          <w:sz w:val="28"/>
        </w:rPr>
        <w:tab/>
        <w:t>№ </w:t>
      </w:r>
      <w:r w:rsidR="00935039">
        <w:rPr>
          <w:sz w:val="28"/>
        </w:rPr>
        <w:t>17</w:t>
      </w:r>
    </w:p>
    <w:p w:rsidR="006028B5" w:rsidRPr="00C96E82" w:rsidRDefault="00CC5420" w:rsidP="00B4039F">
      <w:pPr>
        <w:spacing w:before="120"/>
        <w:jc w:val="center"/>
        <w:rPr>
          <w:sz w:val="28"/>
        </w:rPr>
      </w:pPr>
      <w:r>
        <w:rPr>
          <w:sz w:val="28"/>
        </w:rPr>
        <w:t>х</w:t>
      </w:r>
      <w:r w:rsidR="006028B5" w:rsidRPr="00C96E82">
        <w:rPr>
          <w:sz w:val="28"/>
        </w:rPr>
        <w:t xml:space="preserve">. </w:t>
      </w:r>
      <w:r w:rsidR="00467331">
        <w:rPr>
          <w:sz w:val="28"/>
        </w:rPr>
        <w:t>Грушевка</w:t>
      </w:r>
    </w:p>
    <w:p w:rsidR="006028B5" w:rsidRPr="007B50E4" w:rsidRDefault="006028B5" w:rsidP="00B4039F">
      <w:pPr>
        <w:pStyle w:val="af0"/>
        <w:jc w:val="both"/>
        <w:rPr>
          <w:spacing w:val="40"/>
          <w:szCs w:val="28"/>
        </w:rPr>
      </w:pPr>
    </w:p>
    <w:p w:rsidR="00EB6196" w:rsidRPr="00EB6196" w:rsidRDefault="00EB6196" w:rsidP="00EB6196">
      <w:pPr>
        <w:spacing w:line="228" w:lineRule="auto"/>
        <w:jc w:val="center"/>
        <w:rPr>
          <w:b/>
          <w:color w:val="000000"/>
          <w:sz w:val="28"/>
          <w:szCs w:val="28"/>
          <w:u w:val="single"/>
        </w:rPr>
      </w:pPr>
      <w:r w:rsidRPr="00EB6196">
        <w:rPr>
          <w:b/>
          <w:color w:val="000000"/>
          <w:sz w:val="28"/>
          <w:szCs w:val="28"/>
        </w:rPr>
        <w:t>О создании и деятельности согласительной комиссии по урегулированию разногласий по проекту внесения изменений в генеральный план муниципального образования «</w:t>
      </w:r>
      <w:r w:rsidR="00467331">
        <w:rPr>
          <w:b/>
          <w:color w:val="000000"/>
          <w:sz w:val="28"/>
          <w:szCs w:val="28"/>
        </w:rPr>
        <w:t>Грушево-Дубовское</w:t>
      </w:r>
      <w:r w:rsidR="00CC5420">
        <w:rPr>
          <w:b/>
          <w:color w:val="000000"/>
          <w:sz w:val="28"/>
          <w:szCs w:val="28"/>
        </w:rPr>
        <w:t xml:space="preserve"> сельское</w:t>
      </w:r>
      <w:r w:rsidRPr="00EB6196">
        <w:rPr>
          <w:b/>
          <w:color w:val="000000"/>
          <w:sz w:val="28"/>
          <w:szCs w:val="28"/>
        </w:rPr>
        <w:t xml:space="preserve"> поселение» Белокалитвинского района Ростовской области</w:t>
      </w:r>
    </w:p>
    <w:p w:rsidR="006028B5" w:rsidRDefault="006028B5" w:rsidP="00B4039F">
      <w:pPr>
        <w:jc w:val="center"/>
        <w:rPr>
          <w:b/>
          <w:sz w:val="28"/>
        </w:rPr>
      </w:pPr>
    </w:p>
    <w:p w:rsidR="00EB6196" w:rsidRPr="00CC15F1" w:rsidRDefault="00EB6196" w:rsidP="00EB6196">
      <w:pPr>
        <w:spacing w:line="228" w:lineRule="auto"/>
        <w:ind w:firstLine="709"/>
        <w:jc w:val="both"/>
        <w:rPr>
          <w:b/>
          <w:bCs/>
          <w:spacing w:val="60"/>
          <w:kern w:val="28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В соответствии со статьей 25 Градостроительного кодекса Российской  Федерации, руководствуясь приказом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с целью урегулирования разногласий по проекту внесения изменений в генеральный план муниципального образования «</w:t>
      </w:r>
      <w:r w:rsidR="00467331">
        <w:rPr>
          <w:color w:val="000000"/>
          <w:spacing w:val="-1"/>
          <w:sz w:val="28"/>
          <w:szCs w:val="28"/>
        </w:rPr>
        <w:t>Грушево-Дубовское</w:t>
      </w:r>
      <w:r w:rsidR="00CC5420">
        <w:rPr>
          <w:color w:val="000000"/>
          <w:spacing w:val="-1"/>
          <w:sz w:val="28"/>
          <w:szCs w:val="28"/>
        </w:rPr>
        <w:t xml:space="preserve"> сельское</w:t>
      </w:r>
      <w:r w:rsidRPr="00CC15F1">
        <w:rPr>
          <w:color w:val="000000"/>
          <w:spacing w:val="-1"/>
          <w:sz w:val="28"/>
          <w:szCs w:val="28"/>
        </w:rPr>
        <w:t xml:space="preserve"> поселение» Белокалитвинского района Ростовской области, Администрация </w:t>
      </w:r>
      <w:r w:rsidR="00467331">
        <w:rPr>
          <w:color w:val="000000"/>
          <w:spacing w:val="-1"/>
          <w:sz w:val="28"/>
          <w:szCs w:val="28"/>
        </w:rPr>
        <w:t>Грушево-Дубовского</w:t>
      </w:r>
      <w:r w:rsidR="00CC5420">
        <w:rPr>
          <w:color w:val="000000"/>
          <w:spacing w:val="-1"/>
          <w:sz w:val="28"/>
          <w:szCs w:val="28"/>
        </w:rPr>
        <w:t xml:space="preserve"> сельского</w:t>
      </w:r>
      <w:r w:rsidRPr="00CC15F1">
        <w:rPr>
          <w:color w:val="000000"/>
          <w:spacing w:val="-1"/>
          <w:sz w:val="28"/>
          <w:szCs w:val="28"/>
        </w:rPr>
        <w:t xml:space="preserve"> поселения </w:t>
      </w:r>
      <w:r w:rsidRPr="00CC15F1">
        <w:rPr>
          <w:b/>
          <w:bCs/>
          <w:spacing w:val="60"/>
          <w:kern w:val="28"/>
          <w:sz w:val="28"/>
          <w:szCs w:val="28"/>
        </w:rPr>
        <w:t>постановляет:</w:t>
      </w:r>
    </w:p>
    <w:p w:rsidR="00EB6196" w:rsidRPr="00CC15F1" w:rsidRDefault="00EB6196" w:rsidP="00EB6196">
      <w:pPr>
        <w:rPr>
          <w:sz w:val="28"/>
          <w:szCs w:val="28"/>
        </w:rPr>
      </w:pPr>
    </w:p>
    <w:p w:rsidR="00EB6196" w:rsidRPr="00CC15F1" w:rsidRDefault="00EB6196" w:rsidP="00EB6196">
      <w:pPr>
        <w:spacing w:line="228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 Создать согласительную комиссию по урегулированию разногласий по проекту внесения изменений в генеральный план муниципального образования «</w:t>
      </w:r>
      <w:r w:rsidR="00467331">
        <w:rPr>
          <w:color w:val="000000"/>
          <w:spacing w:val="-1"/>
          <w:sz w:val="28"/>
          <w:szCs w:val="28"/>
        </w:rPr>
        <w:t>Грушево-Дубовское</w:t>
      </w:r>
      <w:r w:rsidR="00CC5420">
        <w:rPr>
          <w:color w:val="000000"/>
          <w:spacing w:val="-1"/>
          <w:sz w:val="28"/>
          <w:szCs w:val="28"/>
        </w:rPr>
        <w:t xml:space="preserve"> сельское</w:t>
      </w:r>
      <w:r w:rsidRPr="00CC15F1">
        <w:rPr>
          <w:color w:val="000000"/>
          <w:spacing w:val="-1"/>
          <w:sz w:val="28"/>
          <w:szCs w:val="28"/>
        </w:rPr>
        <w:t xml:space="preserve"> поселение» Белокалитвинского района Ростовской области.</w:t>
      </w:r>
    </w:p>
    <w:p w:rsidR="00EB6196" w:rsidRPr="00CC15F1" w:rsidRDefault="00EB6196" w:rsidP="00EB6196">
      <w:pPr>
        <w:spacing w:line="228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2. Утвердить положение о согласительной комиссии по урегулированию разногласий по проекту внесения изменений в Генеральный план согласно приложению № 1.</w:t>
      </w:r>
    </w:p>
    <w:p w:rsidR="00EB6196" w:rsidRPr="00CC15F1" w:rsidRDefault="00EB6196" w:rsidP="00EB6196">
      <w:pPr>
        <w:spacing w:line="228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3. Утвердить состав согласительной комиссии по урегулированию разногласий по проекту внесения изменений в Генеральный план согласно приложению № 2.</w:t>
      </w:r>
    </w:p>
    <w:p w:rsidR="00EB6196" w:rsidRPr="00CC15F1" w:rsidRDefault="00EB6196" w:rsidP="00EB6196">
      <w:pPr>
        <w:spacing w:line="228" w:lineRule="auto"/>
        <w:ind w:firstLine="709"/>
        <w:jc w:val="both"/>
        <w:rPr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4. </w:t>
      </w:r>
      <w:r w:rsidRPr="00CC15F1">
        <w:rPr>
          <w:sz w:val="28"/>
          <w:szCs w:val="28"/>
        </w:rPr>
        <w:t xml:space="preserve">Настоящее постановление подлежит опубликованию в Информационном бюллетене </w:t>
      </w:r>
      <w:r w:rsidR="00467331">
        <w:rPr>
          <w:sz w:val="28"/>
          <w:szCs w:val="28"/>
        </w:rPr>
        <w:t>Грушево-Дубовского</w:t>
      </w:r>
      <w:r w:rsidR="00CC5420">
        <w:rPr>
          <w:sz w:val="28"/>
          <w:szCs w:val="28"/>
        </w:rPr>
        <w:t xml:space="preserve"> сельского</w:t>
      </w:r>
      <w:r w:rsidRPr="00CC15F1">
        <w:rPr>
          <w:sz w:val="28"/>
          <w:szCs w:val="28"/>
        </w:rPr>
        <w:t xml:space="preserve"> поселения и размещению на официальном сайте Администрации </w:t>
      </w:r>
      <w:r w:rsidR="00467331">
        <w:rPr>
          <w:sz w:val="28"/>
          <w:szCs w:val="28"/>
        </w:rPr>
        <w:t>Грушево-Дубовского</w:t>
      </w:r>
      <w:r w:rsidR="00CC5420">
        <w:rPr>
          <w:sz w:val="28"/>
          <w:szCs w:val="28"/>
        </w:rPr>
        <w:t xml:space="preserve"> сельского</w:t>
      </w:r>
      <w:r w:rsidRPr="00CC15F1">
        <w:rPr>
          <w:sz w:val="28"/>
          <w:szCs w:val="28"/>
        </w:rPr>
        <w:t xml:space="preserve"> поселения. </w:t>
      </w:r>
    </w:p>
    <w:p w:rsidR="00CC15F1" w:rsidRDefault="00CC15F1" w:rsidP="00B4039F">
      <w:pPr>
        <w:pStyle w:val="210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</w:p>
    <w:p w:rsidR="009A79DC" w:rsidRDefault="009A79DC" w:rsidP="00B4039F">
      <w:pPr>
        <w:pStyle w:val="210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  <w:r w:rsidRPr="00CC15F1">
        <w:rPr>
          <w:sz w:val="28"/>
          <w:szCs w:val="28"/>
        </w:rPr>
        <w:lastRenderedPageBreak/>
        <w:tab/>
      </w:r>
      <w:r w:rsidR="00CC15F1">
        <w:rPr>
          <w:sz w:val="28"/>
          <w:szCs w:val="28"/>
        </w:rPr>
        <w:t>5</w:t>
      </w:r>
      <w:r w:rsidRPr="00CC15F1">
        <w:rPr>
          <w:sz w:val="28"/>
          <w:szCs w:val="28"/>
        </w:rPr>
        <w:t xml:space="preserve">.  Контроль за исполнением настоящего постановления </w:t>
      </w:r>
      <w:r w:rsidR="00CC5420">
        <w:rPr>
          <w:sz w:val="28"/>
          <w:szCs w:val="28"/>
        </w:rPr>
        <w:t>оставляю за собой.</w:t>
      </w:r>
    </w:p>
    <w:p w:rsidR="005A3354" w:rsidRPr="00B06FC5" w:rsidRDefault="005A3354" w:rsidP="00B4039F">
      <w:pPr>
        <w:rPr>
          <w:sz w:val="28"/>
          <w:szCs w:val="28"/>
        </w:rPr>
      </w:pPr>
    </w:p>
    <w:p w:rsidR="005A3354" w:rsidRDefault="005A3354" w:rsidP="00B4039F">
      <w:pPr>
        <w:rPr>
          <w:sz w:val="28"/>
          <w:szCs w:val="28"/>
        </w:rPr>
      </w:pPr>
    </w:p>
    <w:p w:rsidR="00B06FC5" w:rsidRPr="00B06FC5" w:rsidRDefault="00B06FC5" w:rsidP="00B4039F">
      <w:pPr>
        <w:rPr>
          <w:sz w:val="28"/>
          <w:szCs w:val="28"/>
        </w:rPr>
      </w:pPr>
    </w:p>
    <w:p w:rsidR="009A79DC" w:rsidRPr="009E4EC9" w:rsidRDefault="009A79DC" w:rsidP="00B4039F">
      <w:pPr>
        <w:rPr>
          <w:sz w:val="28"/>
          <w:szCs w:val="28"/>
        </w:rPr>
      </w:pPr>
      <w:r w:rsidRPr="009E4EC9">
        <w:rPr>
          <w:sz w:val="28"/>
          <w:szCs w:val="28"/>
        </w:rPr>
        <w:t xml:space="preserve">Глава Администрации </w:t>
      </w:r>
    </w:p>
    <w:p w:rsidR="009A79DC" w:rsidRDefault="000E2CEB" w:rsidP="00B4039F">
      <w:pPr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="00CC5420">
        <w:rPr>
          <w:sz w:val="28"/>
          <w:szCs w:val="28"/>
        </w:rPr>
        <w:t xml:space="preserve"> сельского</w:t>
      </w:r>
      <w:r w:rsidR="009A79DC" w:rsidRPr="009E4EC9">
        <w:rPr>
          <w:sz w:val="28"/>
          <w:szCs w:val="28"/>
        </w:rPr>
        <w:t xml:space="preserve"> поселения</w:t>
      </w:r>
      <w:r w:rsidR="009A79DC" w:rsidRPr="009E4EC9">
        <w:rPr>
          <w:sz w:val="28"/>
          <w:szCs w:val="28"/>
        </w:rPr>
        <w:tab/>
        <w:t xml:space="preserve">   </w:t>
      </w:r>
      <w:r w:rsidR="00CC542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И.В. Никулин</w:t>
      </w:r>
    </w:p>
    <w:p w:rsidR="001C28C0" w:rsidRDefault="001C28C0" w:rsidP="00B4039F">
      <w:pPr>
        <w:rPr>
          <w:sz w:val="28"/>
          <w:szCs w:val="28"/>
        </w:rPr>
      </w:pPr>
    </w:p>
    <w:p w:rsidR="005D74A7" w:rsidRDefault="005D74A7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CC5420" w:rsidRDefault="00CC5420" w:rsidP="00B4039F">
      <w:pPr>
        <w:jc w:val="right"/>
        <w:rPr>
          <w:rStyle w:val="a3"/>
          <w:sz w:val="24"/>
          <w:szCs w:val="24"/>
        </w:rPr>
      </w:pPr>
    </w:p>
    <w:p w:rsidR="005D74A7" w:rsidRDefault="005D74A7" w:rsidP="00B4039F">
      <w:pPr>
        <w:jc w:val="right"/>
        <w:rPr>
          <w:rStyle w:val="a3"/>
          <w:sz w:val="24"/>
          <w:szCs w:val="24"/>
        </w:rPr>
      </w:pPr>
    </w:p>
    <w:p w:rsidR="005D74A7" w:rsidRDefault="005D74A7" w:rsidP="00B4039F">
      <w:pPr>
        <w:jc w:val="right"/>
        <w:rPr>
          <w:rStyle w:val="a3"/>
          <w:sz w:val="24"/>
          <w:szCs w:val="24"/>
        </w:rPr>
      </w:pPr>
    </w:p>
    <w:p w:rsidR="005D74A7" w:rsidRDefault="005D74A7" w:rsidP="00B4039F">
      <w:pPr>
        <w:jc w:val="right"/>
        <w:rPr>
          <w:rStyle w:val="a3"/>
          <w:sz w:val="24"/>
          <w:szCs w:val="24"/>
        </w:rPr>
      </w:pPr>
    </w:p>
    <w:p w:rsidR="00817135" w:rsidRDefault="00817135" w:rsidP="00B4039F">
      <w:pPr>
        <w:jc w:val="right"/>
        <w:rPr>
          <w:rStyle w:val="a3"/>
          <w:sz w:val="24"/>
          <w:szCs w:val="24"/>
        </w:rPr>
      </w:pPr>
    </w:p>
    <w:p w:rsidR="00817135" w:rsidRDefault="00817135" w:rsidP="00B4039F">
      <w:pPr>
        <w:jc w:val="right"/>
        <w:rPr>
          <w:rStyle w:val="a3"/>
          <w:sz w:val="24"/>
          <w:szCs w:val="24"/>
        </w:rPr>
      </w:pPr>
    </w:p>
    <w:p w:rsidR="00817135" w:rsidRDefault="00817135" w:rsidP="00B4039F">
      <w:pPr>
        <w:jc w:val="right"/>
        <w:rPr>
          <w:rStyle w:val="a3"/>
          <w:sz w:val="24"/>
          <w:szCs w:val="24"/>
        </w:rPr>
      </w:pPr>
    </w:p>
    <w:p w:rsidR="002804BA" w:rsidRDefault="002804BA" w:rsidP="00B4039F">
      <w:pPr>
        <w:jc w:val="right"/>
        <w:rPr>
          <w:rStyle w:val="a3"/>
          <w:sz w:val="24"/>
          <w:szCs w:val="24"/>
        </w:rPr>
      </w:pPr>
    </w:p>
    <w:p w:rsidR="002804BA" w:rsidRDefault="002804BA" w:rsidP="00B4039F">
      <w:pPr>
        <w:jc w:val="right"/>
        <w:rPr>
          <w:rStyle w:val="a3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bookmarkStart w:id="0" w:name="_Hlk528082008"/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EB6196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B10439">
        <w:rPr>
          <w:bCs/>
          <w:color w:val="000000"/>
          <w:sz w:val="24"/>
          <w:szCs w:val="24"/>
        </w:rPr>
        <w:lastRenderedPageBreak/>
        <w:t>Приложение № 1</w:t>
      </w:r>
      <w:r>
        <w:rPr>
          <w:bCs/>
          <w:color w:val="000000"/>
          <w:sz w:val="24"/>
          <w:szCs w:val="24"/>
        </w:rPr>
        <w:t xml:space="preserve"> </w:t>
      </w:r>
      <w:r w:rsidRPr="00B10439">
        <w:rPr>
          <w:bCs/>
          <w:color w:val="000000"/>
          <w:sz w:val="24"/>
          <w:szCs w:val="24"/>
        </w:rPr>
        <w:t xml:space="preserve">к постановлению </w:t>
      </w:r>
    </w:p>
    <w:p w:rsidR="00CC5420" w:rsidRDefault="00EB6196" w:rsidP="00CC5420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B10439">
        <w:rPr>
          <w:bCs/>
          <w:color w:val="000000"/>
          <w:sz w:val="24"/>
          <w:szCs w:val="24"/>
        </w:rPr>
        <w:t>Администрации</w:t>
      </w:r>
      <w:r>
        <w:rPr>
          <w:bCs/>
          <w:color w:val="000000"/>
          <w:sz w:val="24"/>
          <w:szCs w:val="24"/>
        </w:rPr>
        <w:t xml:space="preserve"> </w:t>
      </w:r>
      <w:r w:rsidR="000E2CEB">
        <w:rPr>
          <w:bCs/>
          <w:color w:val="000000"/>
          <w:sz w:val="24"/>
          <w:szCs w:val="24"/>
        </w:rPr>
        <w:t>Грушево-Дубовского</w:t>
      </w:r>
      <w:r w:rsidR="00CC5420">
        <w:rPr>
          <w:bCs/>
          <w:color w:val="000000"/>
          <w:sz w:val="24"/>
          <w:szCs w:val="24"/>
        </w:rPr>
        <w:t xml:space="preserve"> </w:t>
      </w:r>
    </w:p>
    <w:p w:rsidR="00EB6196" w:rsidRPr="00B10439" w:rsidRDefault="00CC5420" w:rsidP="00CC5420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сельского</w:t>
      </w:r>
      <w:r w:rsidR="00EB6196" w:rsidRPr="00B10439">
        <w:rPr>
          <w:bCs/>
          <w:color w:val="000000"/>
          <w:sz w:val="24"/>
          <w:szCs w:val="24"/>
        </w:rPr>
        <w:t xml:space="preserve"> поселения</w:t>
      </w:r>
    </w:p>
    <w:p w:rsidR="00EB6196" w:rsidRPr="00B10439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B10439">
        <w:rPr>
          <w:bCs/>
          <w:color w:val="000000"/>
          <w:sz w:val="24"/>
          <w:szCs w:val="24"/>
        </w:rPr>
        <w:t xml:space="preserve">от </w:t>
      </w:r>
      <w:r w:rsidR="00935039">
        <w:rPr>
          <w:bCs/>
          <w:color w:val="000000"/>
          <w:sz w:val="24"/>
          <w:szCs w:val="24"/>
        </w:rPr>
        <w:t>10.03.</w:t>
      </w:r>
      <w:r w:rsidRPr="00B10439">
        <w:rPr>
          <w:bCs/>
          <w:color w:val="000000"/>
          <w:sz w:val="24"/>
          <w:szCs w:val="24"/>
        </w:rPr>
        <w:t>202</w:t>
      </w:r>
      <w:r w:rsidR="000E2CEB">
        <w:rPr>
          <w:bCs/>
          <w:color w:val="000000"/>
          <w:sz w:val="24"/>
          <w:szCs w:val="24"/>
        </w:rPr>
        <w:t>5</w:t>
      </w:r>
      <w:r w:rsidRPr="00B10439">
        <w:rPr>
          <w:bCs/>
          <w:color w:val="000000"/>
          <w:sz w:val="24"/>
          <w:szCs w:val="24"/>
        </w:rPr>
        <w:t xml:space="preserve"> №</w:t>
      </w:r>
      <w:r w:rsidR="00935039">
        <w:rPr>
          <w:bCs/>
          <w:color w:val="000000"/>
          <w:sz w:val="24"/>
          <w:szCs w:val="24"/>
        </w:rPr>
        <w:t>17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spacing w:val="-1"/>
          <w:sz w:val="28"/>
          <w:szCs w:val="28"/>
        </w:rPr>
      </w:pPr>
      <w:r w:rsidRPr="00CC15F1">
        <w:rPr>
          <w:bCs/>
          <w:color w:val="000000"/>
          <w:sz w:val="28"/>
          <w:szCs w:val="28"/>
        </w:rPr>
        <w:t>ПОЛОЖЕНИЕ</w:t>
      </w:r>
      <w:r w:rsidRPr="00CC15F1">
        <w:rPr>
          <w:bCs/>
          <w:color w:val="000000"/>
          <w:sz w:val="28"/>
          <w:szCs w:val="28"/>
        </w:rPr>
        <w:br/>
        <w:t xml:space="preserve">о согласительной комиссии </w:t>
      </w:r>
      <w:r w:rsidRPr="00CC15F1">
        <w:rPr>
          <w:spacing w:val="-1"/>
          <w:sz w:val="28"/>
          <w:szCs w:val="28"/>
        </w:rPr>
        <w:t>по урегулированию разногласий по проекту внесения изменений в генеральный план муниципального образования «</w:t>
      </w:r>
      <w:r w:rsidR="000E2CEB">
        <w:rPr>
          <w:spacing w:val="-1"/>
          <w:sz w:val="28"/>
          <w:szCs w:val="28"/>
        </w:rPr>
        <w:t>Грушево-Дубовское</w:t>
      </w:r>
      <w:r w:rsidR="00CC5420">
        <w:rPr>
          <w:spacing w:val="-1"/>
          <w:sz w:val="28"/>
          <w:szCs w:val="28"/>
        </w:rPr>
        <w:t xml:space="preserve"> сельское</w:t>
      </w:r>
      <w:r w:rsidRPr="00CC15F1">
        <w:rPr>
          <w:spacing w:val="-1"/>
          <w:sz w:val="28"/>
          <w:szCs w:val="28"/>
        </w:rPr>
        <w:t xml:space="preserve"> поселение» 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spacing w:val="-1"/>
          <w:sz w:val="28"/>
          <w:szCs w:val="28"/>
        </w:rPr>
      </w:pPr>
      <w:r w:rsidRPr="00CC15F1">
        <w:rPr>
          <w:spacing w:val="-1"/>
          <w:sz w:val="28"/>
          <w:szCs w:val="28"/>
        </w:rPr>
        <w:t>Белокалитвинского района Ростовской области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bookmarkEnd w:id="0"/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  <w:r w:rsidRPr="00CC15F1">
        <w:rPr>
          <w:bCs/>
          <w:color w:val="000000"/>
          <w:sz w:val="28"/>
          <w:szCs w:val="28"/>
        </w:rPr>
        <w:t>1. Общие положения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1.1. Согласительная комиссия создаётся с целью урегулирования разногласий, послуживших основанием для подготовки заключени</w:t>
      </w:r>
      <w:r w:rsidR="005A4ECC">
        <w:rPr>
          <w:color w:val="000000"/>
          <w:spacing w:val="-1"/>
          <w:sz w:val="28"/>
          <w:szCs w:val="28"/>
        </w:rPr>
        <w:t>й</w:t>
      </w:r>
      <w:r w:rsidRPr="00CC15F1">
        <w:rPr>
          <w:color w:val="000000"/>
          <w:spacing w:val="-1"/>
          <w:sz w:val="28"/>
          <w:szCs w:val="28"/>
        </w:rPr>
        <w:t xml:space="preserve"> о</w:t>
      </w:r>
      <w:r w:rsidR="005A4ECC">
        <w:rPr>
          <w:color w:val="000000"/>
          <w:spacing w:val="-1"/>
          <w:sz w:val="28"/>
          <w:szCs w:val="28"/>
        </w:rPr>
        <w:t xml:space="preserve"> несогласии с</w:t>
      </w:r>
      <w:r w:rsidRPr="00CC15F1">
        <w:rPr>
          <w:color w:val="000000"/>
          <w:spacing w:val="-1"/>
          <w:sz w:val="28"/>
          <w:szCs w:val="28"/>
        </w:rPr>
        <w:t xml:space="preserve"> </w:t>
      </w:r>
      <w:bookmarkStart w:id="1" w:name="_Hlk527995389"/>
      <w:r w:rsidRPr="00CC15F1">
        <w:rPr>
          <w:color w:val="000000"/>
          <w:spacing w:val="-1"/>
          <w:sz w:val="28"/>
          <w:szCs w:val="28"/>
        </w:rPr>
        <w:t>проект</w:t>
      </w:r>
      <w:r w:rsidR="005A4ECC">
        <w:rPr>
          <w:color w:val="000000"/>
          <w:spacing w:val="-1"/>
          <w:sz w:val="28"/>
          <w:szCs w:val="28"/>
        </w:rPr>
        <w:t>ом</w:t>
      </w:r>
      <w:r w:rsidRPr="00CC15F1">
        <w:rPr>
          <w:color w:val="000000"/>
          <w:spacing w:val="-1"/>
          <w:sz w:val="28"/>
          <w:szCs w:val="28"/>
        </w:rPr>
        <w:t xml:space="preserve"> внесения изменений </w:t>
      </w:r>
      <w:bookmarkEnd w:id="1"/>
      <w:r w:rsidRPr="00CC15F1">
        <w:rPr>
          <w:color w:val="000000"/>
          <w:spacing w:val="-1"/>
          <w:sz w:val="28"/>
          <w:szCs w:val="28"/>
        </w:rPr>
        <w:t>в генеральный план муниципального образования «</w:t>
      </w:r>
      <w:r w:rsidR="00947F32">
        <w:rPr>
          <w:color w:val="000000"/>
          <w:spacing w:val="-1"/>
          <w:sz w:val="28"/>
          <w:szCs w:val="28"/>
        </w:rPr>
        <w:t>Грушево-Дубовское</w:t>
      </w:r>
      <w:r w:rsidR="00F001E5">
        <w:rPr>
          <w:color w:val="000000"/>
          <w:spacing w:val="-1"/>
          <w:sz w:val="28"/>
          <w:szCs w:val="28"/>
        </w:rPr>
        <w:t xml:space="preserve"> сельское</w:t>
      </w:r>
      <w:r w:rsidRPr="00CC15F1">
        <w:rPr>
          <w:color w:val="000000"/>
          <w:spacing w:val="-1"/>
          <w:sz w:val="28"/>
          <w:szCs w:val="28"/>
        </w:rPr>
        <w:t xml:space="preserve"> поселение» Белокалитвинского района Ростовской области (далее – проект внесения изменений в генеральный план).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1.2. Согласительная комиссия в своей деятельности руководствуется статьей 25 Градостроительного кодекса Российской Федерации, приказом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нормативными правовыми актами Ростовской области, настоящим положением.</w:t>
      </w:r>
    </w:p>
    <w:p w:rsidR="00EB6196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1.3.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40236B" w:rsidRPr="00CC15F1" w:rsidRDefault="0040236B" w:rsidP="0040236B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1.4. </w:t>
      </w:r>
      <w:r w:rsidRPr="00CC15F1">
        <w:rPr>
          <w:color w:val="000000"/>
          <w:spacing w:val="-1"/>
          <w:sz w:val="28"/>
          <w:szCs w:val="28"/>
        </w:rPr>
        <w:t xml:space="preserve">Согласительная комиссия является временной. Максимальный срок работы согласительной комиссии не может превышать два месяца. </w:t>
      </w:r>
    </w:p>
    <w:p w:rsidR="005A4ECC" w:rsidRDefault="005A4ECC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5A4ECC" w:rsidRDefault="005A4ECC" w:rsidP="0040236B">
      <w:pPr>
        <w:shd w:val="clear" w:color="auto" w:fill="FFFFFF"/>
        <w:tabs>
          <w:tab w:val="left" w:pos="7493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Состав согласительной комиссии</w:t>
      </w:r>
    </w:p>
    <w:p w:rsidR="005A4ECC" w:rsidRPr="00CC15F1" w:rsidRDefault="005A4ECC" w:rsidP="005A4ECC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Pr="00085839" w:rsidRDefault="005A4ECC" w:rsidP="00EB6196">
      <w:pPr>
        <w:shd w:val="clear" w:color="auto" w:fill="FFFFFF"/>
        <w:tabs>
          <w:tab w:val="left" w:pos="7493"/>
        </w:tabs>
        <w:ind w:firstLine="709"/>
        <w:jc w:val="both"/>
        <w:rPr>
          <w:spacing w:val="-1"/>
          <w:sz w:val="28"/>
          <w:szCs w:val="28"/>
        </w:rPr>
      </w:pPr>
      <w:r w:rsidRPr="0040236B">
        <w:rPr>
          <w:color w:val="000000"/>
          <w:spacing w:val="-1"/>
          <w:sz w:val="28"/>
          <w:szCs w:val="28"/>
        </w:rPr>
        <w:t>2</w:t>
      </w:r>
      <w:r w:rsidR="00EB6196" w:rsidRPr="0040236B">
        <w:rPr>
          <w:color w:val="000000"/>
          <w:spacing w:val="-1"/>
          <w:sz w:val="28"/>
          <w:szCs w:val="28"/>
        </w:rPr>
        <w:t>.</w:t>
      </w:r>
      <w:r w:rsidRPr="0040236B">
        <w:rPr>
          <w:color w:val="000000"/>
          <w:spacing w:val="-1"/>
          <w:sz w:val="28"/>
          <w:szCs w:val="28"/>
        </w:rPr>
        <w:t>1</w:t>
      </w:r>
      <w:r w:rsidR="00EB6196" w:rsidRPr="0040236B">
        <w:rPr>
          <w:color w:val="000000"/>
          <w:spacing w:val="-1"/>
          <w:sz w:val="28"/>
          <w:szCs w:val="28"/>
        </w:rPr>
        <w:t xml:space="preserve">. </w:t>
      </w:r>
      <w:r w:rsidRPr="0040236B">
        <w:rPr>
          <w:color w:val="000000"/>
          <w:spacing w:val="-1"/>
          <w:sz w:val="28"/>
          <w:szCs w:val="28"/>
        </w:rPr>
        <w:t>В с</w:t>
      </w:r>
      <w:r w:rsidR="00EB6196" w:rsidRPr="0040236B">
        <w:rPr>
          <w:color w:val="000000"/>
          <w:spacing w:val="-1"/>
          <w:sz w:val="28"/>
          <w:szCs w:val="28"/>
        </w:rPr>
        <w:t xml:space="preserve">остав согласительной комиссии </w:t>
      </w:r>
      <w:r w:rsidRPr="0040236B">
        <w:rPr>
          <w:color w:val="000000"/>
          <w:spacing w:val="-1"/>
          <w:sz w:val="28"/>
          <w:szCs w:val="28"/>
        </w:rPr>
        <w:t>входят председатель</w:t>
      </w:r>
      <w:r w:rsidR="0040236B" w:rsidRPr="0040236B">
        <w:rPr>
          <w:color w:val="000000"/>
          <w:spacing w:val="-1"/>
          <w:sz w:val="28"/>
          <w:szCs w:val="28"/>
        </w:rPr>
        <w:t xml:space="preserve">, заместитель председателя, члены согласительной комиссии, являющиеся </w:t>
      </w:r>
      <w:r w:rsidR="0040236B" w:rsidRPr="00085839">
        <w:rPr>
          <w:spacing w:val="-1"/>
          <w:sz w:val="28"/>
          <w:szCs w:val="28"/>
        </w:rPr>
        <w:t>представителями:</w:t>
      </w:r>
      <w:r w:rsidR="00EB6196" w:rsidRPr="00085839">
        <w:rPr>
          <w:spacing w:val="-1"/>
          <w:sz w:val="28"/>
          <w:szCs w:val="28"/>
        </w:rPr>
        <w:t xml:space="preserve"> </w:t>
      </w:r>
    </w:p>
    <w:p w:rsidR="00EB6196" w:rsidRPr="00085839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spacing w:val="-1"/>
          <w:sz w:val="28"/>
          <w:szCs w:val="28"/>
        </w:rPr>
      </w:pPr>
      <w:r w:rsidRPr="00085839">
        <w:rPr>
          <w:spacing w:val="-1"/>
          <w:sz w:val="28"/>
          <w:szCs w:val="28"/>
        </w:rPr>
        <w:t xml:space="preserve">а) </w:t>
      </w:r>
      <w:r w:rsidR="00E422AB">
        <w:rPr>
          <w:sz w:val="28"/>
          <w:szCs w:val="28"/>
          <w:shd w:val="clear" w:color="auto" w:fill="FFFFFF"/>
        </w:rPr>
        <w:t>Правительства Ростовской области</w:t>
      </w:r>
      <w:r w:rsidR="0040236B" w:rsidRPr="00085839">
        <w:rPr>
          <w:sz w:val="28"/>
          <w:szCs w:val="28"/>
          <w:shd w:val="clear" w:color="auto" w:fill="FFFFFF"/>
        </w:rPr>
        <w:t>, которые направили заключения о несогласии с проектом генерального плана</w:t>
      </w:r>
      <w:r w:rsidRPr="00085839">
        <w:rPr>
          <w:spacing w:val="-1"/>
          <w:sz w:val="28"/>
          <w:szCs w:val="28"/>
        </w:rPr>
        <w:t>;</w:t>
      </w:r>
    </w:p>
    <w:p w:rsidR="00EB6196" w:rsidRPr="00085839" w:rsidRDefault="00EB6196" w:rsidP="00EB6196">
      <w:pPr>
        <w:ind w:firstLine="709"/>
        <w:jc w:val="both"/>
        <w:rPr>
          <w:spacing w:val="-1"/>
          <w:sz w:val="28"/>
          <w:szCs w:val="28"/>
        </w:rPr>
      </w:pPr>
      <w:r w:rsidRPr="00085839">
        <w:rPr>
          <w:spacing w:val="-1"/>
          <w:sz w:val="28"/>
          <w:szCs w:val="28"/>
        </w:rPr>
        <w:t>б) заказчика;</w:t>
      </w:r>
    </w:p>
    <w:p w:rsidR="00EB6196" w:rsidRPr="00085839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spacing w:val="-1"/>
          <w:sz w:val="28"/>
          <w:szCs w:val="28"/>
        </w:rPr>
      </w:pPr>
      <w:r w:rsidRPr="00085839">
        <w:rPr>
          <w:spacing w:val="-1"/>
          <w:sz w:val="28"/>
          <w:szCs w:val="28"/>
        </w:rPr>
        <w:t>в) разработчика проекта.</w:t>
      </w:r>
    </w:p>
    <w:p w:rsidR="00947F32" w:rsidRDefault="00947F32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20587E" w:rsidRDefault="0020587E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20587E" w:rsidRDefault="0020587E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20587E" w:rsidRDefault="0020587E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3</w:t>
      </w:r>
      <w:r w:rsidR="00EB6196" w:rsidRPr="00CC15F1">
        <w:rPr>
          <w:color w:val="000000"/>
          <w:spacing w:val="-1"/>
          <w:sz w:val="28"/>
          <w:szCs w:val="28"/>
        </w:rPr>
        <w:t>. Цель и результат работы согласительной комиссии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</w:t>
      </w:r>
      <w:r w:rsidR="00A44B37">
        <w:rPr>
          <w:color w:val="000000"/>
          <w:spacing w:val="-1"/>
          <w:sz w:val="28"/>
          <w:szCs w:val="28"/>
        </w:rPr>
        <w:t>1</w:t>
      </w:r>
      <w:r w:rsidR="00EB6196" w:rsidRPr="00CC15F1">
        <w:rPr>
          <w:color w:val="000000"/>
          <w:spacing w:val="-1"/>
          <w:sz w:val="28"/>
          <w:szCs w:val="28"/>
        </w:rPr>
        <w:t xml:space="preserve">. Целью работы согласительной комиссии является рассмотрение и урегулирование </w:t>
      </w:r>
      <w:bookmarkStart w:id="2" w:name="_Hlk527988314"/>
      <w:r w:rsidR="00EB6196" w:rsidRPr="00CC15F1">
        <w:rPr>
          <w:color w:val="000000"/>
          <w:spacing w:val="-1"/>
          <w:sz w:val="28"/>
          <w:szCs w:val="28"/>
        </w:rPr>
        <w:t xml:space="preserve">разногласий, послуживших основанием для подготовки заключения </w:t>
      </w:r>
      <w:r>
        <w:rPr>
          <w:color w:val="000000"/>
          <w:spacing w:val="-1"/>
          <w:sz w:val="28"/>
          <w:szCs w:val="28"/>
        </w:rPr>
        <w:t>о несогласии с</w:t>
      </w:r>
      <w:r w:rsidR="00EB6196" w:rsidRPr="00CC15F1">
        <w:rPr>
          <w:color w:val="000000"/>
          <w:spacing w:val="-1"/>
          <w:sz w:val="28"/>
          <w:szCs w:val="28"/>
        </w:rPr>
        <w:t xml:space="preserve"> проект</w:t>
      </w:r>
      <w:r>
        <w:rPr>
          <w:color w:val="000000"/>
          <w:spacing w:val="-1"/>
          <w:sz w:val="28"/>
          <w:szCs w:val="28"/>
        </w:rPr>
        <w:t>ом</w:t>
      </w:r>
      <w:r w:rsidR="00EB6196" w:rsidRPr="00CC15F1">
        <w:rPr>
          <w:color w:val="000000"/>
          <w:spacing w:val="-1"/>
          <w:sz w:val="28"/>
          <w:szCs w:val="28"/>
        </w:rPr>
        <w:t xml:space="preserve"> внесения изменений в генеральный план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E422AB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 поселения.</w:t>
      </w:r>
      <w:bookmarkEnd w:id="2"/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.2. По итогам работы согласительной комиссии принимается решение в соответствии с требованиями документов, перечисленных в пункте 1.2 настоящего положения.</w:t>
      </w: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.3. Согласительная комиссия принимает одно из следующих решений: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3" w:name="P1"/>
      <w:bookmarkEnd w:id="3"/>
      <w:r w:rsidRPr="00CC15F1">
        <w:rPr>
          <w:color w:val="000000"/>
          <w:spacing w:val="-1"/>
          <w:sz w:val="28"/>
          <w:szCs w:val="28"/>
        </w:rPr>
        <w:t>а) согласовать проект внесения изменений в генеральный план поселения с внесением в него изменений, учитывающих все замечания, явившиеся основанием для несогласия с данным проектом;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4" w:name="P2"/>
      <w:bookmarkEnd w:id="4"/>
      <w:r w:rsidRPr="00CC15F1">
        <w:rPr>
          <w:color w:val="000000"/>
          <w:spacing w:val="-1"/>
          <w:sz w:val="28"/>
          <w:szCs w:val="28"/>
        </w:rPr>
        <w:t>б) отказать в согласовании проекта внесения изменений в генеральный план поселения с указанием причин, послуживших основанием для принятия такого решения.</w:t>
      </w: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.4. Результаты работы согласительной комиссии отражаются в протоколе заседания указанной комиссии.</w:t>
      </w: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 xml:space="preserve">.5. Согласительная комиссия по итогам своей работы представляет главе Администрации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E422AB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 поселения: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а) при принятии решения, указанного в подпункте «а» пункта </w:t>
      </w:r>
      <w:r w:rsidR="00584A70">
        <w:rPr>
          <w:color w:val="000000"/>
          <w:spacing w:val="-1"/>
          <w:sz w:val="28"/>
          <w:szCs w:val="28"/>
        </w:rPr>
        <w:t>3</w:t>
      </w:r>
      <w:r w:rsidRPr="00CC15F1">
        <w:rPr>
          <w:color w:val="000000"/>
          <w:spacing w:val="-1"/>
          <w:sz w:val="28"/>
          <w:szCs w:val="28"/>
        </w:rPr>
        <w:t>.3 настоящего положения - проект внесения изменений в генеральный план поселения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5" w:name="P6"/>
      <w:bookmarkEnd w:id="5"/>
      <w:r w:rsidRPr="00CC15F1">
        <w:rPr>
          <w:color w:val="000000"/>
          <w:spacing w:val="-1"/>
          <w:sz w:val="28"/>
          <w:szCs w:val="28"/>
        </w:rPr>
        <w:t xml:space="preserve">б) при принятии решения, указанного в подпункте «б» пункта </w:t>
      </w:r>
      <w:r w:rsidR="00584A70">
        <w:rPr>
          <w:color w:val="000000"/>
          <w:spacing w:val="-1"/>
          <w:sz w:val="28"/>
          <w:szCs w:val="28"/>
        </w:rPr>
        <w:t>3</w:t>
      </w:r>
      <w:r w:rsidRPr="00CC15F1">
        <w:rPr>
          <w:color w:val="000000"/>
          <w:spacing w:val="-1"/>
          <w:sz w:val="28"/>
          <w:szCs w:val="28"/>
        </w:rPr>
        <w:t>.3 положения - несогласованный проект внесения изменений в генеральный план поселения, заключение о несогласии с проектом внесения изменений в генеральный план, протокол заседания согласительной комиссии, а также материалы в текстовой форме и в виде карт по несогласованным вопросам.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Указанные в подпункте «б» настоящего пункта документы и материалы могут содержать: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6" w:name="P8"/>
      <w:bookmarkEnd w:id="6"/>
      <w:r w:rsidRPr="00CC15F1">
        <w:rPr>
          <w:color w:val="000000"/>
          <w:spacing w:val="-1"/>
          <w:sz w:val="28"/>
          <w:szCs w:val="28"/>
        </w:rPr>
        <w:t>1) предложения об исключении из проекта внесения изменений в генеральный план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2) план согласования указанных в подпункте 1 </w:t>
      </w:r>
      <w:r w:rsidR="00992ED3">
        <w:rPr>
          <w:color w:val="000000"/>
          <w:spacing w:val="-1"/>
          <w:sz w:val="28"/>
          <w:szCs w:val="28"/>
        </w:rPr>
        <w:t xml:space="preserve">настоящего </w:t>
      </w:r>
      <w:r w:rsidRPr="00CC15F1">
        <w:rPr>
          <w:color w:val="000000"/>
          <w:spacing w:val="-1"/>
          <w:sz w:val="28"/>
          <w:szCs w:val="28"/>
        </w:rPr>
        <w:t>пункта вопросов после утверждения проекта внесения изменений в генеральный план поселения путем подготовки предложений о внесении в него соответствующих изменений.</w:t>
      </w: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 xml:space="preserve">.6. Глава Администрации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 поселения на основании документов и материалов, представленных согласительной комиссией, в соответствии со статьей 25 Градостроительного кодекса Российской Федерации вправе принять решение о направлении согласованного или не согласованного в определенной части проекта внесения изменений в </w:t>
      </w:r>
      <w:r w:rsidR="00EB6196" w:rsidRPr="00CC15F1">
        <w:rPr>
          <w:color w:val="000000"/>
          <w:spacing w:val="-1"/>
          <w:sz w:val="28"/>
          <w:szCs w:val="28"/>
        </w:rPr>
        <w:lastRenderedPageBreak/>
        <w:t>генеральный план поселения в представительный орган или об отклонении такого проекта и о направлении его на доработку.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</w:t>
      </w:r>
      <w:r w:rsidR="00EF6A61">
        <w:rPr>
          <w:color w:val="000000"/>
          <w:spacing w:val="-1"/>
          <w:sz w:val="28"/>
          <w:szCs w:val="28"/>
        </w:rPr>
        <w:t xml:space="preserve"> </w:t>
      </w:r>
      <w:r w:rsidR="00EB6196" w:rsidRPr="00CC15F1">
        <w:rPr>
          <w:color w:val="000000"/>
          <w:spacing w:val="-1"/>
          <w:sz w:val="28"/>
          <w:szCs w:val="28"/>
        </w:rPr>
        <w:t>Деятельность согласительной комиссии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 xml:space="preserve">.1. Заседания согласительной комиссии организует и ведет ее председатель, а в его отсутствие – заместитель председателя согласительной комиссии. </w:t>
      </w:r>
    </w:p>
    <w:p w:rsidR="00EB6196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.2. На заседании согласительной комиссии рассматриваются вопросы, послужившие основанием для подготовки заключения о</w:t>
      </w:r>
      <w:r w:rsidR="0040236B">
        <w:rPr>
          <w:color w:val="000000"/>
          <w:spacing w:val="-1"/>
          <w:sz w:val="28"/>
          <w:szCs w:val="28"/>
        </w:rPr>
        <w:t xml:space="preserve"> несогласии с</w:t>
      </w:r>
      <w:r w:rsidR="00EB6196" w:rsidRPr="00CC15F1">
        <w:rPr>
          <w:color w:val="000000"/>
          <w:spacing w:val="-1"/>
          <w:sz w:val="28"/>
          <w:szCs w:val="28"/>
        </w:rPr>
        <w:t xml:space="preserve"> проект</w:t>
      </w:r>
      <w:r w:rsidR="0040236B">
        <w:rPr>
          <w:color w:val="000000"/>
          <w:spacing w:val="-1"/>
          <w:sz w:val="28"/>
          <w:szCs w:val="28"/>
        </w:rPr>
        <w:t>ом</w:t>
      </w:r>
      <w:r w:rsidR="00EB6196" w:rsidRPr="00CC15F1">
        <w:rPr>
          <w:color w:val="000000"/>
          <w:spacing w:val="-1"/>
          <w:sz w:val="28"/>
          <w:szCs w:val="28"/>
        </w:rPr>
        <w:t xml:space="preserve"> внесения изменений в генеральный план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</w:t>
      </w:r>
      <w:r>
        <w:rPr>
          <w:color w:val="000000"/>
          <w:spacing w:val="-1"/>
          <w:sz w:val="28"/>
          <w:szCs w:val="28"/>
        </w:rPr>
        <w:t xml:space="preserve"> </w:t>
      </w:r>
      <w:r w:rsidR="00EB6196" w:rsidRPr="00CC15F1">
        <w:rPr>
          <w:color w:val="000000"/>
          <w:spacing w:val="-1"/>
          <w:sz w:val="28"/>
          <w:szCs w:val="28"/>
        </w:rPr>
        <w:t xml:space="preserve">поселения. </w:t>
      </w:r>
    </w:p>
    <w:p w:rsidR="009B0C4B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4.3. Время, место проведения заседания согласительной комиссии и повестка дня определяются председателем согласительной комиссии.</w:t>
      </w:r>
    </w:p>
    <w:p w:rsidR="009B0C4B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Повестка дня заседания согласительной комиссии должна содержать перечень вопросов, подлежащих рассмотрению, сведения </w:t>
      </w:r>
      <w:r w:rsidR="00A134AD">
        <w:rPr>
          <w:color w:val="000000"/>
          <w:spacing w:val="-1"/>
          <w:sz w:val="28"/>
          <w:szCs w:val="28"/>
        </w:rPr>
        <w:t>о времени и месте проведения заседания согласительной комиссии.</w:t>
      </w:r>
    </w:p>
    <w:p w:rsidR="00A134AD" w:rsidRDefault="00A134AD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повестке дня заседания согласительной комиссии прилагаются материалы и документы по рассматриваемым вопросам.</w:t>
      </w: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.4. В ходе рассмотрения и урегулирования разногласий комиссией рассматриваются следующие вопросы: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1) рассмотрение вопросов, отраженных в заключении о</w:t>
      </w:r>
      <w:r w:rsidR="0040236B">
        <w:rPr>
          <w:color w:val="000000"/>
          <w:spacing w:val="-1"/>
          <w:sz w:val="28"/>
          <w:szCs w:val="28"/>
        </w:rPr>
        <w:t xml:space="preserve"> несогласии с </w:t>
      </w:r>
      <w:r w:rsidRPr="00CC15F1">
        <w:rPr>
          <w:color w:val="000000"/>
          <w:spacing w:val="-1"/>
          <w:sz w:val="28"/>
          <w:szCs w:val="28"/>
        </w:rPr>
        <w:t>проект</w:t>
      </w:r>
      <w:r w:rsidR="0040236B">
        <w:rPr>
          <w:color w:val="000000"/>
          <w:spacing w:val="-1"/>
          <w:sz w:val="28"/>
          <w:szCs w:val="28"/>
        </w:rPr>
        <w:t>ом</w:t>
      </w:r>
      <w:r w:rsidRPr="00CC15F1">
        <w:rPr>
          <w:color w:val="000000"/>
          <w:spacing w:val="-1"/>
          <w:sz w:val="28"/>
          <w:szCs w:val="28"/>
        </w:rPr>
        <w:t xml:space="preserve"> внесения изменений </w:t>
      </w:r>
      <w:bookmarkStart w:id="7" w:name="_Hlk527989879"/>
      <w:r w:rsidRPr="00CC15F1">
        <w:rPr>
          <w:color w:val="000000"/>
          <w:spacing w:val="-1"/>
          <w:sz w:val="28"/>
          <w:szCs w:val="28"/>
        </w:rPr>
        <w:t xml:space="preserve">в генеральный план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 </w:t>
      </w:r>
      <w:r w:rsidRPr="00CC15F1">
        <w:rPr>
          <w:color w:val="000000"/>
          <w:spacing w:val="-1"/>
          <w:sz w:val="28"/>
          <w:szCs w:val="28"/>
        </w:rPr>
        <w:t>поселения</w:t>
      </w:r>
      <w:bookmarkEnd w:id="7"/>
      <w:r w:rsidRPr="00CC15F1">
        <w:rPr>
          <w:color w:val="000000"/>
          <w:spacing w:val="-1"/>
          <w:sz w:val="28"/>
          <w:szCs w:val="28"/>
        </w:rPr>
        <w:t>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2) формирование предложений об исключении из проекта внесения изменений в генеральный план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</w:t>
      </w:r>
      <w:r w:rsidRPr="00CC15F1">
        <w:rPr>
          <w:color w:val="000000"/>
          <w:spacing w:val="-1"/>
          <w:sz w:val="28"/>
          <w:szCs w:val="28"/>
        </w:rPr>
        <w:t xml:space="preserve"> поселения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3) разработка и согласование плана согласования указанных в пункте 2 настоящей части вопросов после утверждения проектов внесения изменений в генеральный план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A44B37">
        <w:rPr>
          <w:color w:val="000000"/>
          <w:spacing w:val="-1"/>
          <w:sz w:val="28"/>
          <w:szCs w:val="28"/>
        </w:rPr>
        <w:t xml:space="preserve"> сельского</w:t>
      </w:r>
      <w:r w:rsidRPr="00CC15F1">
        <w:rPr>
          <w:color w:val="000000"/>
          <w:spacing w:val="-1"/>
          <w:sz w:val="28"/>
          <w:szCs w:val="28"/>
        </w:rPr>
        <w:t xml:space="preserve"> поселения путем подготовки предложений о внесении в проект внесения изменений в генеральный план соответствующих изменений.</w:t>
      </w:r>
    </w:p>
    <w:p w:rsidR="00EB6196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.5. Комиссия правомочна рассматривать вопросы в случае, если на заседании присутствуют 1/2 и более ее членов.</w:t>
      </w:r>
    </w:p>
    <w:p w:rsidR="007B3066" w:rsidRPr="00CC15F1" w:rsidRDefault="007B306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4.6. Представители органов, представивших заключения о несогласии, принимают участие в работе согласительной комиссии путем представления письменных позиций и (или) размещения в ФГИС ТП заключений на размещенный проект генерального плана с внесенными в него изменениями в срок, не превышающий 30 календарных дней со дня поступления уведомления об обеспечении доступа к проекту в ФГИС ТП. </w:t>
      </w: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</w:t>
      </w:r>
      <w:r w:rsidR="007B3066">
        <w:rPr>
          <w:color w:val="000000"/>
          <w:spacing w:val="-1"/>
          <w:sz w:val="28"/>
          <w:szCs w:val="28"/>
        </w:rPr>
        <w:t>7</w:t>
      </w:r>
      <w:r w:rsidR="00EB6196" w:rsidRPr="00CC15F1">
        <w:rPr>
          <w:color w:val="000000"/>
          <w:spacing w:val="-1"/>
          <w:sz w:val="28"/>
          <w:szCs w:val="28"/>
        </w:rPr>
        <w:t xml:space="preserve">. Заседания согласительной комиссии оформляются протоколом. Протокол утверждается председателем комиссии. В протокол вносится особое мнение члена согласительной комиссии. Протокол заседания согласительной </w:t>
      </w:r>
      <w:r w:rsidR="00EB6196" w:rsidRPr="00CC15F1">
        <w:rPr>
          <w:color w:val="000000"/>
          <w:spacing w:val="-1"/>
          <w:sz w:val="28"/>
          <w:szCs w:val="28"/>
        </w:rPr>
        <w:lastRenderedPageBreak/>
        <w:t>комиссии составляется не позднее 5 (пяти) рабочих дней после завершения заседания. Решение согласительной комиссии принимается простым большинством голосов присутствующих на заседании членов согласительной комиссии. При равенстве голосов решающим является голос председателя согласительной комиссии.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7F1F13" w:rsidP="007F1F13">
      <w:pPr>
        <w:shd w:val="clear" w:color="auto" w:fill="FFFFFF"/>
        <w:tabs>
          <w:tab w:val="left" w:pos="7493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A44B37">
        <w:rPr>
          <w:color w:val="000000"/>
          <w:spacing w:val="-1"/>
          <w:sz w:val="28"/>
          <w:szCs w:val="28"/>
        </w:rPr>
        <w:t>.</w:t>
      </w:r>
      <w:r w:rsidR="00EB6196" w:rsidRPr="00CC15F1">
        <w:rPr>
          <w:color w:val="000000"/>
          <w:spacing w:val="-1"/>
          <w:sz w:val="28"/>
          <w:szCs w:val="28"/>
        </w:rPr>
        <w:t xml:space="preserve"> Прекращение деятельности комиссии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Default="007F1F13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A44B37">
        <w:rPr>
          <w:color w:val="000000"/>
          <w:spacing w:val="-1"/>
          <w:sz w:val="28"/>
          <w:szCs w:val="28"/>
        </w:rPr>
        <w:t>.</w:t>
      </w:r>
      <w:r w:rsidR="00EB6196" w:rsidRPr="00CC15F1">
        <w:rPr>
          <w:color w:val="000000"/>
          <w:spacing w:val="-1"/>
          <w:sz w:val="28"/>
          <w:szCs w:val="28"/>
        </w:rPr>
        <w:t xml:space="preserve">1. Комиссия прекращает свою деятельность по истечении срока, на который она была создана, или по решению главы Администрации </w:t>
      </w:r>
      <w:r w:rsidR="00947F32">
        <w:rPr>
          <w:color w:val="000000"/>
          <w:spacing w:val="-1"/>
          <w:sz w:val="28"/>
          <w:szCs w:val="28"/>
        </w:rPr>
        <w:t>Грушево-Дубовского</w:t>
      </w:r>
      <w:r w:rsidR="00A44B37">
        <w:rPr>
          <w:color w:val="000000"/>
          <w:spacing w:val="-1"/>
          <w:sz w:val="28"/>
          <w:szCs w:val="28"/>
        </w:rPr>
        <w:t xml:space="preserve"> сельского</w:t>
      </w:r>
      <w:r>
        <w:rPr>
          <w:color w:val="000000"/>
          <w:spacing w:val="-1"/>
          <w:sz w:val="28"/>
          <w:szCs w:val="28"/>
        </w:rPr>
        <w:t xml:space="preserve"> поселения.</w:t>
      </w:r>
    </w:p>
    <w:p w:rsidR="007F1F13" w:rsidRDefault="007F1F13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7F1F13" w:rsidRPr="00CC15F1" w:rsidRDefault="007F1F13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Default="00EB6196" w:rsidP="00B4039F">
      <w:pPr>
        <w:jc w:val="both"/>
        <w:rPr>
          <w:sz w:val="28"/>
          <w:szCs w:val="28"/>
        </w:rPr>
      </w:pPr>
    </w:p>
    <w:p w:rsidR="00A44B37" w:rsidRPr="009E4EC9" w:rsidRDefault="00A44B37" w:rsidP="00A44B37">
      <w:pPr>
        <w:rPr>
          <w:sz w:val="28"/>
          <w:szCs w:val="28"/>
        </w:rPr>
      </w:pPr>
      <w:r w:rsidRPr="009E4EC9">
        <w:rPr>
          <w:sz w:val="28"/>
          <w:szCs w:val="28"/>
        </w:rPr>
        <w:t xml:space="preserve">Глава Администрации </w:t>
      </w:r>
    </w:p>
    <w:p w:rsidR="00A44B37" w:rsidRDefault="00947F32" w:rsidP="00A44B37">
      <w:pPr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="00A44B37">
        <w:rPr>
          <w:sz w:val="28"/>
          <w:szCs w:val="28"/>
        </w:rPr>
        <w:t xml:space="preserve"> сельского</w:t>
      </w:r>
      <w:r w:rsidR="00A44B37" w:rsidRPr="009E4EC9">
        <w:rPr>
          <w:sz w:val="28"/>
          <w:szCs w:val="28"/>
        </w:rPr>
        <w:t xml:space="preserve"> поселения</w:t>
      </w:r>
      <w:r w:rsidR="00A44B37" w:rsidRPr="009E4EC9">
        <w:rPr>
          <w:sz w:val="28"/>
          <w:szCs w:val="28"/>
        </w:rPr>
        <w:tab/>
        <w:t xml:space="preserve">   </w:t>
      </w:r>
      <w:r w:rsidR="00A44B37">
        <w:rPr>
          <w:sz w:val="28"/>
          <w:szCs w:val="28"/>
        </w:rPr>
        <w:t xml:space="preserve"> </w:t>
      </w:r>
      <w:r w:rsidR="00A44B37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>Н.И. Никулин</w:t>
      </w:r>
    </w:p>
    <w:p w:rsidR="002804BA" w:rsidRDefault="002804BA" w:rsidP="002804BA">
      <w:pPr>
        <w:rPr>
          <w:color w:val="000000"/>
          <w:sz w:val="24"/>
          <w:szCs w:val="24"/>
        </w:rPr>
      </w:pPr>
    </w:p>
    <w:p w:rsidR="00EB6196" w:rsidRDefault="00EB6196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443304" w:rsidRDefault="00443304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EB6196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4830F3">
        <w:rPr>
          <w:bCs/>
          <w:color w:val="000000"/>
          <w:sz w:val="24"/>
          <w:szCs w:val="24"/>
        </w:rPr>
        <w:lastRenderedPageBreak/>
        <w:t>Приложение № 2</w:t>
      </w:r>
      <w:r>
        <w:rPr>
          <w:bCs/>
          <w:color w:val="000000"/>
          <w:sz w:val="24"/>
          <w:szCs w:val="24"/>
        </w:rPr>
        <w:t xml:space="preserve"> </w:t>
      </w:r>
      <w:r w:rsidRPr="004830F3">
        <w:rPr>
          <w:bCs/>
          <w:color w:val="000000"/>
          <w:sz w:val="24"/>
          <w:szCs w:val="24"/>
        </w:rPr>
        <w:t xml:space="preserve">к постановлению </w:t>
      </w:r>
    </w:p>
    <w:p w:rsidR="00A44B37" w:rsidRDefault="00EB6196" w:rsidP="007F1F13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4830F3">
        <w:rPr>
          <w:bCs/>
          <w:color w:val="000000"/>
          <w:sz w:val="24"/>
          <w:szCs w:val="24"/>
        </w:rPr>
        <w:t>Администрации</w:t>
      </w:r>
      <w:r>
        <w:rPr>
          <w:bCs/>
          <w:color w:val="000000"/>
          <w:sz w:val="24"/>
          <w:szCs w:val="24"/>
        </w:rPr>
        <w:t xml:space="preserve"> </w:t>
      </w:r>
      <w:r w:rsidR="00443304">
        <w:rPr>
          <w:bCs/>
          <w:color w:val="000000"/>
          <w:sz w:val="24"/>
          <w:szCs w:val="24"/>
        </w:rPr>
        <w:t>Грушево-Дубовского</w:t>
      </w:r>
      <w:r w:rsidR="00A44B37">
        <w:rPr>
          <w:bCs/>
          <w:color w:val="000000"/>
          <w:sz w:val="24"/>
          <w:szCs w:val="24"/>
        </w:rPr>
        <w:t xml:space="preserve"> </w:t>
      </w:r>
    </w:p>
    <w:p w:rsidR="00EB6196" w:rsidRPr="004830F3" w:rsidRDefault="00A44B37" w:rsidP="007F1F13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сельского</w:t>
      </w:r>
      <w:r w:rsidR="007F1F13">
        <w:rPr>
          <w:bCs/>
          <w:color w:val="000000"/>
          <w:sz w:val="24"/>
          <w:szCs w:val="24"/>
        </w:rPr>
        <w:t xml:space="preserve"> поселения</w:t>
      </w:r>
    </w:p>
    <w:p w:rsidR="00EB6196" w:rsidRPr="004830F3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4830F3">
        <w:rPr>
          <w:bCs/>
          <w:color w:val="000000"/>
          <w:sz w:val="24"/>
          <w:szCs w:val="24"/>
        </w:rPr>
        <w:t xml:space="preserve">от </w:t>
      </w:r>
      <w:r w:rsidR="00935039">
        <w:rPr>
          <w:bCs/>
          <w:color w:val="000000"/>
          <w:sz w:val="24"/>
          <w:szCs w:val="24"/>
        </w:rPr>
        <w:t>10.03.</w:t>
      </w:r>
      <w:r w:rsidRPr="004830F3">
        <w:rPr>
          <w:bCs/>
          <w:color w:val="000000"/>
          <w:sz w:val="24"/>
          <w:szCs w:val="24"/>
        </w:rPr>
        <w:t>202</w:t>
      </w:r>
      <w:r w:rsidR="00443304">
        <w:rPr>
          <w:bCs/>
          <w:color w:val="000000"/>
          <w:sz w:val="24"/>
          <w:szCs w:val="24"/>
        </w:rPr>
        <w:t>5</w:t>
      </w:r>
      <w:r w:rsidR="00A44B37">
        <w:rPr>
          <w:bCs/>
          <w:color w:val="000000"/>
          <w:sz w:val="24"/>
          <w:szCs w:val="24"/>
        </w:rPr>
        <w:t xml:space="preserve"> </w:t>
      </w:r>
      <w:r w:rsidRPr="004830F3">
        <w:rPr>
          <w:bCs/>
          <w:color w:val="000000"/>
          <w:sz w:val="24"/>
          <w:szCs w:val="24"/>
        </w:rPr>
        <w:t>№</w:t>
      </w:r>
      <w:r w:rsidR="00935039">
        <w:rPr>
          <w:bCs/>
          <w:color w:val="000000"/>
          <w:sz w:val="24"/>
          <w:szCs w:val="24"/>
        </w:rPr>
        <w:t>17</w:t>
      </w:r>
      <w:bookmarkStart w:id="8" w:name="_GoBack"/>
      <w:bookmarkEnd w:id="8"/>
    </w:p>
    <w:p w:rsidR="00EB6196" w:rsidRDefault="00EB6196" w:rsidP="00EB6196">
      <w:pPr>
        <w:jc w:val="right"/>
        <w:rPr>
          <w:sz w:val="22"/>
        </w:rPr>
      </w:pPr>
    </w:p>
    <w:p w:rsidR="00EB6196" w:rsidRPr="0020587E" w:rsidRDefault="00EB6196" w:rsidP="00EB6196">
      <w:pPr>
        <w:jc w:val="both"/>
        <w:rPr>
          <w:sz w:val="22"/>
        </w:rPr>
      </w:pP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spacing w:val="-1"/>
          <w:sz w:val="28"/>
          <w:szCs w:val="28"/>
        </w:rPr>
      </w:pPr>
      <w:r w:rsidRPr="00CC15F1">
        <w:rPr>
          <w:bCs/>
          <w:color w:val="000000"/>
          <w:sz w:val="28"/>
          <w:szCs w:val="28"/>
        </w:rPr>
        <w:t>СОСТАВ</w:t>
      </w:r>
      <w:r w:rsidRPr="00CC15F1">
        <w:rPr>
          <w:bCs/>
          <w:color w:val="000000"/>
          <w:sz w:val="28"/>
          <w:szCs w:val="28"/>
        </w:rPr>
        <w:br/>
        <w:t xml:space="preserve">согласительной комиссии </w:t>
      </w:r>
      <w:r w:rsidRPr="00CC15F1">
        <w:rPr>
          <w:spacing w:val="-1"/>
          <w:sz w:val="28"/>
          <w:szCs w:val="28"/>
        </w:rPr>
        <w:t>по урегулированию разногласий по проекту внесения изменений в генеральный план муниципального образования «</w:t>
      </w:r>
      <w:r w:rsidR="00443304">
        <w:rPr>
          <w:spacing w:val="-1"/>
          <w:sz w:val="28"/>
          <w:szCs w:val="28"/>
        </w:rPr>
        <w:t>Грушево-Дубовское</w:t>
      </w:r>
      <w:r w:rsidR="00A44B37">
        <w:rPr>
          <w:spacing w:val="-1"/>
          <w:sz w:val="28"/>
          <w:szCs w:val="28"/>
        </w:rPr>
        <w:t xml:space="preserve"> сельское</w:t>
      </w:r>
      <w:r w:rsidRPr="00CC15F1">
        <w:rPr>
          <w:spacing w:val="-1"/>
          <w:sz w:val="28"/>
          <w:szCs w:val="28"/>
        </w:rPr>
        <w:t xml:space="preserve"> поселение» 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  <w:r w:rsidRPr="00CC15F1">
        <w:rPr>
          <w:spacing w:val="-1"/>
          <w:sz w:val="28"/>
          <w:szCs w:val="28"/>
        </w:rPr>
        <w:t>Белокалитвинского района Ростовской области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B6196" w:rsidRPr="00CC15F1" w:rsidTr="001C460C">
        <w:trPr>
          <w:jc w:val="center"/>
        </w:trPr>
        <w:tc>
          <w:tcPr>
            <w:tcW w:w="3969" w:type="dxa"/>
          </w:tcPr>
          <w:p w:rsidR="00EB6196" w:rsidRPr="007A25D1" w:rsidRDefault="007A25D1" w:rsidP="001C460C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Никулин Игорь Вячеславович</w:t>
            </w:r>
          </w:p>
        </w:tc>
        <w:tc>
          <w:tcPr>
            <w:tcW w:w="5812" w:type="dxa"/>
          </w:tcPr>
          <w:p w:rsidR="00EB6196" w:rsidRPr="00CC15F1" w:rsidRDefault="00EB6196" w:rsidP="007A25D1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7A25D1">
              <w:rPr>
                <w:color w:val="000000"/>
                <w:sz w:val="28"/>
                <w:szCs w:val="28"/>
              </w:rPr>
              <w:t>Грушево-Дубовского</w:t>
            </w:r>
            <w:r w:rsidR="007E78D0">
              <w:rPr>
                <w:color w:val="000000"/>
                <w:sz w:val="28"/>
                <w:szCs w:val="28"/>
              </w:rPr>
              <w:t xml:space="preserve"> сельского</w:t>
            </w:r>
            <w:r w:rsidRPr="00CC15F1">
              <w:rPr>
                <w:color w:val="000000"/>
                <w:sz w:val="28"/>
                <w:szCs w:val="28"/>
              </w:rPr>
              <w:t xml:space="preserve"> поселения, председатель комиссии</w:t>
            </w:r>
          </w:p>
        </w:tc>
      </w:tr>
      <w:tr w:rsidR="00A44B37" w:rsidRPr="00CC15F1" w:rsidTr="001C460C">
        <w:trPr>
          <w:jc w:val="center"/>
        </w:trPr>
        <w:tc>
          <w:tcPr>
            <w:tcW w:w="3969" w:type="dxa"/>
          </w:tcPr>
          <w:p w:rsidR="00A44B37" w:rsidRPr="00CC15F1" w:rsidRDefault="00A44B37" w:rsidP="00A44B37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>Каюкова Лилия Владимировна</w:t>
            </w:r>
          </w:p>
        </w:tc>
        <w:tc>
          <w:tcPr>
            <w:tcW w:w="5812" w:type="dxa"/>
          </w:tcPr>
          <w:p w:rsidR="00A44B37" w:rsidRPr="00CC15F1" w:rsidRDefault="00A44B37" w:rsidP="00A44B37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>главный архитектор Белокалитвинского района</w:t>
            </w:r>
            <w:r>
              <w:rPr>
                <w:color w:val="000000"/>
                <w:sz w:val="28"/>
                <w:szCs w:val="28"/>
              </w:rPr>
              <w:t xml:space="preserve">, заместитель председателя комиссии </w:t>
            </w:r>
          </w:p>
        </w:tc>
      </w:tr>
      <w:tr w:rsidR="00603625" w:rsidRPr="00CC15F1" w:rsidTr="001C460C">
        <w:trPr>
          <w:jc w:val="center"/>
        </w:trPr>
        <w:tc>
          <w:tcPr>
            <w:tcW w:w="3969" w:type="dxa"/>
          </w:tcPr>
          <w:p w:rsidR="00603625" w:rsidRDefault="007A25D1" w:rsidP="001C460C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Слышкина Елена Ивановна</w:t>
            </w:r>
          </w:p>
        </w:tc>
        <w:tc>
          <w:tcPr>
            <w:tcW w:w="5812" w:type="dxa"/>
          </w:tcPr>
          <w:p w:rsidR="00603625" w:rsidRPr="00CC15F1" w:rsidRDefault="007A25D1" w:rsidP="007A25D1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7E78D0">
              <w:rPr>
                <w:color w:val="000000"/>
                <w:sz w:val="28"/>
                <w:szCs w:val="28"/>
              </w:rPr>
              <w:t xml:space="preserve">пециалист </w:t>
            </w:r>
            <w:r>
              <w:rPr>
                <w:color w:val="000000"/>
                <w:sz w:val="28"/>
                <w:szCs w:val="28"/>
              </w:rPr>
              <w:t xml:space="preserve">первой категории по земельным отношениям </w:t>
            </w:r>
            <w:r w:rsidR="007E78D0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>Грушево-Дубовского</w:t>
            </w:r>
            <w:r w:rsidR="007E78D0">
              <w:rPr>
                <w:color w:val="000000"/>
                <w:sz w:val="28"/>
                <w:szCs w:val="28"/>
              </w:rPr>
              <w:t xml:space="preserve"> сельского </w:t>
            </w:r>
            <w:r w:rsidR="00603625">
              <w:rPr>
                <w:color w:val="000000"/>
                <w:sz w:val="28"/>
                <w:szCs w:val="28"/>
              </w:rPr>
              <w:t>поселения, секретарь комиссии</w:t>
            </w:r>
          </w:p>
        </w:tc>
      </w:tr>
      <w:tr w:rsidR="00EB6196" w:rsidRPr="00CC15F1" w:rsidTr="001C460C">
        <w:trPr>
          <w:trHeight w:val="363"/>
          <w:jc w:val="center"/>
        </w:trPr>
        <w:tc>
          <w:tcPr>
            <w:tcW w:w="9781" w:type="dxa"/>
            <w:gridSpan w:val="2"/>
          </w:tcPr>
          <w:p w:rsidR="00EB6196" w:rsidRPr="00CC15F1" w:rsidRDefault="00EB6196" w:rsidP="001C460C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EB6196" w:rsidRPr="00CC15F1" w:rsidTr="001C460C">
        <w:trPr>
          <w:trHeight w:val="1359"/>
          <w:jc w:val="center"/>
        </w:trPr>
        <w:tc>
          <w:tcPr>
            <w:tcW w:w="3969" w:type="dxa"/>
          </w:tcPr>
          <w:p w:rsidR="00EB6196" w:rsidRPr="008C453F" w:rsidRDefault="00EB6196" w:rsidP="001C46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>Ивахнова Екатерина Сергеевна</w:t>
            </w:r>
          </w:p>
        </w:tc>
        <w:tc>
          <w:tcPr>
            <w:tcW w:w="5812" w:type="dxa"/>
          </w:tcPr>
          <w:p w:rsidR="00EB6196" w:rsidRPr="008C453F" w:rsidRDefault="00EB6196" w:rsidP="001C46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 xml:space="preserve">начальник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(по согласованию) </w:t>
            </w:r>
          </w:p>
        </w:tc>
      </w:tr>
      <w:tr w:rsidR="00EB6196" w:rsidRPr="008C453F" w:rsidTr="001C460C">
        <w:trPr>
          <w:trHeight w:val="946"/>
          <w:jc w:val="center"/>
        </w:trPr>
        <w:tc>
          <w:tcPr>
            <w:tcW w:w="3969" w:type="dxa"/>
          </w:tcPr>
          <w:p w:rsidR="00EB6196" w:rsidRPr="008C453F" w:rsidRDefault="00EB6196" w:rsidP="001C460C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>Хомич Валерий Аркадьевич</w:t>
            </w:r>
          </w:p>
        </w:tc>
        <w:tc>
          <w:tcPr>
            <w:tcW w:w="5812" w:type="dxa"/>
          </w:tcPr>
          <w:p w:rsidR="00EB6196" w:rsidRPr="008C453F" w:rsidRDefault="00EB6196" w:rsidP="008C45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 xml:space="preserve">главный специалист отдела оборота земель сельскохозяйственного назначения </w:t>
            </w:r>
            <w:r w:rsidR="008C453F" w:rsidRPr="008C453F">
              <w:rPr>
                <w:sz w:val="28"/>
                <w:szCs w:val="28"/>
              </w:rPr>
              <w:t xml:space="preserve">отдела оборота земель сельскохозяйственного назначения </w:t>
            </w:r>
            <w:r w:rsidRPr="008C453F">
              <w:rPr>
                <w:sz w:val="28"/>
                <w:szCs w:val="28"/>
              </w:rPr>
              <w:t>министерства сельского хозяйства и продовольствия Ростовской области</w:t>
            </w:r>
          </w:p>
        </w:tc>
      </w:tr>
      <w:tr w:rsidR="008C453F" w:rsidRPr="00CC15F1" w:rsidTr="001C460C">
        <w:trPr>
          <w:trHeight w:val="287"/>
          <w:jc w:val="center"/>
        </w:trPr>
        <w:tc>
          <w:tcPr>
            <w:tcW w:w="3969" w:type="dxa"/>
          </w:tcPr>
          <w:p w:rsidR="008C453F" w:rsidRPr="00CC15F1" w:rsidRDefault="008C453F" w:rsidP="008C453F">
            <w:pPr>
              <w:tabs>
                <w:tab w:val="left" w:pos="13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Тимченко Сергей Алексеевич</w:t>
            </w:r>
          </w:p>
        </w:tc>
        <w:tc>
          <w:tcPr>
            <w:tcW w:w="5812" w:type="dxa"/>
          </w:tcPr>
          <w:p w:rsidR="008C453F" w:rsidRPr="00CC15F1" w:rsidRDefault="008C453F" w:rsidP="008C453F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ООО «АГЦ» Урбанистика»</w:t>
            </w:r>
            <w:r w:rsidRPr="00CC15F1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</w:tbl>
    <w:p w:rsidR="00EB6196" w:rsidRDefault="00EB6196" w:rsidP="002804BA">
      <w:pPr>
        <w:rPr>
          <w:color w:val="000000"/>
          <w:sz w:val="24"/>
          <w:szCs w:val="24"/>
        </w:rPr>
      </w:pPr>
    </w:p>
    <w:p w:rsidR="00EB6196" w:rsidRDefault="00EB6196" w:rsidP="002804BA">
      <w:pPr>
        <w:rPr>
          <w:color w:val="000000"/>
          <w:sz w:val="24"/>
          <w:szCs w:val="24"/>
        </w:rPr>
      </w:pPr>
    </w:p>
    <w:p w:rsidR="00AA102E" w:rsidRDefault="00AA102E" w:rsidP="002804BA">
      <w:pPr>
        <w:rPr>
          <w:color w:val="000000"/>
          <w:sz w:val="24"/>
          <w:szCs w:val="24"/>
        </w:rPr>
      </w:pPr>
    </w:p>
    <w:p w:rsidR="00A44B37" w:rsidRPr="009E4EC9" w:rsidRDefault="00A44B37" w:rsidP="00A44B37">
      <w:pPr>
        <w:rPr>
          <w:sz w:val="28"/>
          <w:szCs w:val="28"/>
        </w:rPr>
      </w:pPr>
      <w:r w:rsidRPr="009E4EC9">
        <w:rPr>
          <w:sz w:val="28"/>
          <w:szCs w:val="28"/>
        </w:rPr>
        <w:t xml:space="preserve">Глава Администрации </w:t>
      </w:r>
    </w:p>
    <w:p w:rsidR="00EB6196" w:rsidRDefault="007A25D1" w:rsidP="002804BA">
      <w:pPr>
        <w:rPr>
          <w:color w:val="000000"/>
          <w:sz w:val="24"/>
          <w:szCs w:val="24"/>
        </w:rPr>
      </w:pPr>
      <w:r>
        <w:rPr>
          <w:sz w:val="28"/>
          <w:szCs w:val="28"/>
        </w:rPr>
        <w:t>Грушево-Дубовского</w:t>
      </w:r>
      <w:r w:rsidR="00A44B37">
        <w:rPr>
          <w:sz w:val="28"/>
          <w:szCs w:val="28"/>
        </w:rPr>
        <w:t xml:space="preserve"> сельского</w:t>
      </w:r>
      <w:r w:rsidR="00A44B37" w:rsidRPr="009E4EC9">
        <w:rPr>
          <w:sz w:val="28"/>
          <w:szCs w:val="28"/>
        </w:rPr>
        <w:t xml:space="preserve"> поселения</w:t>
      </w:r>
      <w:r w:rsidR="00A44B37" w:rsidRPr="009E4EC9">
        <w:rPr>
          <w:sz w:val="28"/>
          <w:szCs w:val="28"/>
        </w:rPr>
        <w:tab/>
        <w:t xml:space="preserve">   </w:t>
      </w:r>
      <w:r w:rsidR="00A44B37">
        <w:rPr>
          <w:sz w:val="28"/>
          <w:szCs w:val="28"/>
        </w:rPr>
        <w:t xml:space="preserve"> </w:t>
      </w:r>
      <w:r w:rsidR="00A44B37">
        <w:rPr>
          <w:sz w:val="28"/>
          <w:szCs w:val="28"/>
        </w:rPr>
        <w:tab/>
      </w:r>
      <w:r w:rsidR="00A44B37">
        <w:rPr>
          <w:sz w:val="28"/>
          <w:szCs w:val="28"/>
        </w:rPr>
        <w:tab/>
        <w:t xml:space="preserve">          </w:t>
      </w:r>
      <w:r>
        <w:rPr>
          <w:color w:val="000000"/>
          <w:sz w:val="24"/>
          <w:szCs w:val="24"/>
        </w:rPr>
        <w:t>Н.И. Никулин</w:t>
      </w:r>
    </w:p>
    <w:sectPr w:rsidR="00EB6196" w:rsidSect="00B4039F">
      <w:headerReference w:type="default" r:id="rId8"/>
      <w:footerReference w:type="default" r:id="rId9"/>
      <w:headerReference w:type="first" r:id="rId10"/>
      <w:pgSz w:w="11906" w:h="16838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3F" w:rsidRDefault="009A1E3F" w:rsidP="00B06FC5">
      <w:r>
        <w:separator/>
      </w:r>
    </w:p>
  </w:endnote>
  <w:endnote w:type="continuationSeparator" w:id="0">
    <w:p w:rsidR="009A1E3F" w:rsidRDefault="009A1E3F" w:rsidP="00B0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1" w:rsidRDefault="00D64601" w:rsidP="00D64601">
    <w:pPr>
      <w:pStyle w:val="af2"/>
      <w:jc w:val="right"/>
      <w:rPr>
        <w:sz w:val="14"/>
        <w:lang w:val="en-US"/>
      </w:rPr>
    </w:pPr>
    <w:r>
      <w:rPr>
        <w:sz w:val="14"/>
      </w:rPr>
      <w:t>стр</w:t>
    </w:r>
    <w:r w:rsidRPr="002311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46307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46307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  <w:p w:rsidR="00D64601" w:rsidRDefault="00D64601" w:rsidP="00D6460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3F" w:rsidRDefault="009A1E3F" w:rsidP="00B06FC5">
      <w:r>
        <w:separator/>
      </w:r>
    </w:p>
  </w:footnote>
  <w:footnote w:type="continuationSeparator" w:id="0">
    <w:p w:rsidR="009A1E3F" w:rsidRDefault="009A1E3F" w:rsidP="00B0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1" w:rsidRPr="00950367" w:rsidRDefault="00D64601" w:rsidP="00D64601">
    <w:pPr>
      <w:pStyle w:val="af0"/>
      <w:jc w:val="center"/>
      <w:rPr>
        <w:sz w:val="24"/>
      </w:rPr>
    </w:pPr>
    <w:r w:rsidRPr="00BB16B9">
      <w:rPr>
        <w:sz w:val="24"/>
      </w:rPr>
      <w:fldChar w:fldCharType="begin"/>
    </w:r>
    <w:r w:rsidRPr="00BB16B9">
      <w:rPr>
        <w:sz w:val="24"/>
      </w:rPr>
      <w:instrText>PAGE   \* MERGEFORMAT</w:instrText>
    </w:r>
    <w:r w:rsidRPr="00BB16B9">
      <w:rPr>
        <w:sz w:val="24"/>
      </w:rPr>
      <w:fldChar w:fldCharType="separate"/>
    </w:r>
    <w:r w:rsidR="00146307">
      <w:rPr>
        <w:noProof/>
        <w:sz w:val="24"/>
      </w:rPr>
      <w:t>7</w:t>
    </w:r>
    <w:r w:rsidRPr="00BB16B9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09" w:rsidRPr="00582F09" w:rsidRDefault="00582F09" w:rsidP="00582F09">
    <w:pPr>
      <w:pStyle w:val="af0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85"/>
    <w:rsid w:val="000031AF"/>
    <w:rsid w:val="00052763"/>
    <w:rsid w:val="00085839"/>
    <w:rsid w:val="00093362"/>
    <w:rsid w:val="000E2CEB"/>
    <w:rsid w:val="00105BC3"/>
    <w:rsid w:val="00146307"/>
    <w:rsid w:val="00160351"/>
    <w:rsid w:val="001C28C0"/>
    <w:rsid w:val="001C460C"/>
    <w:rsid w:val="0020587E"/>
    <w:rsid w:val="002804BA"/>
    <w:rsid w:val="00294DD0"/>
    <w:rsid w:val="002B365A"/>
    <w:rsid w:val="002B6BD7"/>
    <w:rsid w:val="002F195E"/>
    <w:rsid w:val="002F1B3B"/>
    <w:rsid w:val="00321A83"/>
    <w:rsid w:val="00337D2E"/>
    <w:rsid w:val="003533A6"/>
    <w:rsid w:val="003755CA"/>
    <w:rsid w:val="00401070"/>
    <w:rsid w:val="0040236B"/>
    <w:rsid w:val="004066AA"/>
    <w:rsid w:val="00443304"/>
    <w:rsid w:val="00467331"/>
    <w:rsid w:val="004B38EB"/>
    <w:rsid w:val="00540841"/>
    <w:rsid w:val="00560AFF"/>
    <w:rsid w:val="00582F09"/>
    <w:rsid w:val="00583C50"/>
    <w:rsid w:val="00584A70"/>
    <w:rsid w:val="005A3354"/>
    <w:rsid w:val="005A4ECC"/>
    <w:rsid w:val="005C763E"/>
    <w:rsid w:val="005D74A7"/>
    <w:rsid w:val="006028B5"/>
    <w:rsid w:val="00603625"/>
    <w:rsid w:val="00627B03"/>
    <w:rsid w:val="00657D3E"/>
    <w:rsid w:val="00664F93"/>
    <w:rsid w:val="00684B8E"/>
    <w:rsid w:val="006B7709"/>
    <w:rsid w:val="006C74B9"/>
    <w:rsid w:val="006D27E9"/>
    <w:rsid w:val="00700094"/>
    <w:rsid w:val="007232C7"/>
    <w:rsid w:val="00755E51"/>
    <w:rsid w:val="007839D8"/>
    <w:rsid w:val="007A25D1"/>
    <w:rsid w:val="007B3066"/>
    <w:rsid w:val="007C799A"/>
    <w:rsid w:val="007E6764"/>
    <w:rsid w:val="007E78D0"/>
    <w:rsid w:val="007E78EC"/>
    <w:rsid w:val="007F1F13"/>
    <w:rsid w:val="00801739"/>
    <w:rsid w:val="0081218A"/>
    <w:rsid w:val="00817135"/>
    <w:rsid w:val="008469B4"/>
    <w:rsid w:val="00876D4D"/>
    <w:rsid w:val="008C453F"/>
    <w:rsid w:val="00914957"/>
    <w:rsid w:val="00931248"/>
    <w:rsid w:val="00935039"/>
    <w:rsid w:val="0094701E"/>
    <w:rsid w:val="00947F32"/>
    <w:rsid w:val="00991A78"/>
    <w:rsid w:val="00992ED3"/>
    <w:rsid w:val="009A1E3F"/>
    <w:rsid w:val="009A79DC"/>
    <w:rsid w:val="009B0C4B"/>
    <w:rsid w:val="009E4EC9"/>
    <w:rsid w:val="009E6299"/>
    <w:rsid w:val="00A134AD"/>
    <w:rsid w:val="00A32112"/>
    <w:rsid w:val="00A36BF2"/>
    <w:rsid w:val="00A36F90"/>
    <w:rsid w:val="00A44B37"/>
    <w:rsid w:val="00A6199C"/>
    <w:rsid w:val="00AA102E"/>
    <w:rsid w:val="00AA13EB"/>
    <w:rsid w:val="00AB698F"/>
    <w:rsid w:val="00AD0436"/>
    <w:rsid w:val="00AD635C"/>
    <w:rsid w:val="00B06FC5"/>
    <w:rsid w:val="00B1468F"/>
    <w:rsid w:val="00B1547A"/>
    <w:rsid w:val="00B4039F"/>
    <w:rsid w:val="00B479FA"/>
    <w:rsid w:val="00BA7DB4"/>
    <w:rsid w:val="00BD4C5E"/>
    <w:rsid w:val="00C46436"/>
    <w:rsid w:val="00C61FD0"/>
    <w:rsid w:val="00CC15F1"/>
    <w:rsid w:val="00CC5420"/>
    <w:rsid w:val="00CD00E5"/>
    <w:rsid w:val="00CF40BB"/>
    <w:rsid w:val="00D01FC3"/>
    <w:rsid w:val="00D04273"/>
    <w:rsid w:val="00D07B23"/>
    <w:rsid w:val="00D47787"/>
    <w:rsid w:val="00D56FBE"/>
    <w:rsid w:val="00D64601"/>
    <w:rsid w:val="00D90222"/>
    <w:rsid w:val="00D9071A"/>
    <w:rsid w:val="00DD4C34"/>
    <w:rsid w:val="00DF0CF9"/>
    <w:rsid w:val="00E422AB"/>
    <w:rsid w:val="00E91111"/>
    <w:rsid w:val="00E95F90"/>
    <w:rsid w:val="00EA64B9"/>
    <w:rsid w:val="00EB6196"/>
    <w:rsid w:val="00EC573F"/>
    <w:rsid w:val="00EE7085"/>
    <w:rsid w:val="00EF6A61"/>
    <w:rsid w:val="00F001E5"/>
    <w:rsid w:val="00F82CE9"/>
    <w:rsid w:val="00F967A0"/>
    <w:rsid w:val="00FB49D3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9541F8A-D9A4-48D2-9361-5DAB038B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qFormat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cp:lastModifiedBy>GB1</cp:lastModifiedBy>
  <cp:revision>2</cp:revision>
  <cp:lastPrinted>2025-03-10T06:47:00Z</cp:lastPrinted>
  <dcterms:created xsi:type="dcterms:W3CDTF">2025-03-10T06:49:00Z</dcterms:created>
  <dcterms:modified xsi:type="dcterms:W3CDTF">2025-03-10T06:49:00Z</dcterms:modified>
</cp:coreProperties>
</file>