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18" w:rsidRPr="00995924" w:rsidRDefault="00FA5D86">
      <w:pPr>
        <w:pStyle w:val="a3"/>
        <w:jc w:val="center"/>
        <w:rPr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118110</wp:posOffset>
            </wp:positionV>
            <wp:extent cx="571500" cy="723900"/>
            <wp:effectExtent l="19050" t="0" r="0" b="0"/>
            <wp:wrapSquare wrapText="right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1F" w:rsidRPr="00995924" w:rsidRDefault="0041311F" w:rsidP="0041311F">
      <w:pPr>
        <w:jc w:val="center"/>
        <w:rPr>
          <w:b/>
          <w:sz w:val="28"/>
          <w:szCs w:val="28"/>
        </w:rPr>
      </w:pPr>
    </w:p>
    <w:p w:rsidR="0041311F" w:rsidRPr="00995924" w:rsidRDefault="0041311F" w:rsidP="0041311F">
      <w:pPr>
        <w:jc w:val="center"/>
        <w:rPr>
          <w:b/>
          <w:sz w:val="28"/>
          <w:szCs w:val="28"/>
        </w:rPr>
      </w:pPr>
    </w:p>
    <w:p w:rsidR="0041311F" w:rsidRPr="00995924" w:rsidRDefault="0041311F" w:rsidP="00995924">
      <w:pPr>
        <w:jc w:val="center"/>
        <w:rPr>
          <w:b/>
          <w:sz w:val="28"/>
          <w:szCs w:val="28"/>
        </w:rPr>
      </w:pPr>
    </w:p>
    <w:p w:rsidR="0041311F" w:rsidRPr="00995924" w:rsidRDefault="0041311F" w:rsidP="00995924">
      <w:pPr>
        <w:jc w:val="center"/>
        <w:rPr>
          <w:sz w:val="28"/>
          <w:szCs w:val="28"/>
        </w:rPr>
      </w:pPr>
    </w:p>
    <w:p w:rsidR="0041311F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РОССИЙСКАЯ ФЕДЕРАЦИЯ</w:t>
      </w:r>
    </w:p>
    <w:p w:rsidR="0041311F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РОСТОВСКАЯ ОБЛАСТЬ</w:t>
      </w:r>
    </w:p>
    <w:p w:rsidR="0041311F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БЕЛОКАЛИТВИНСКИЙ РАЙОН</w:t>
      </w:r>
    </w:p>
    <w:p w:rsidR="003467E0" w:rsidRPr="00995924" w:rsidRDefault="0041311F" w:rsidP="00995924">
      <w:pPr>
        <w:jc w:val="center"/>
        <w:rPr>
          <w:spacing w:val="-20"/>
          <w:position w:val="6"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МУНИЦИПАЛЬНОЕ ОБРАЗОВАНИЕ</w:t>
      </w:r>
    </w:p>
    <w:p w:rsidR="0041311F" w:rsidRPr="00995924" w:rsidRDefault="0041311F" w:rsidP="00995924">
      <w:pPr>
        <w:jc w:val="center"/>
        <w:rPr>
          <w:b/>
          <w:bCs/>
          <w:sz w:val="28"/>
          <w:szCs w:val="28"/>
        </w:rPr>
      </w:pPr>
      <w:r w:rsidRPr="00995924">
        <w:rPr>
          <w:spacing w:val="-20"/>
          <w:position w:val="6"/>
          <w:sz w:val="28"/>
          <w:szCs w:val="28"/>
        </w:rPr>
        <w:t>«</w:t>
      </w:r>
      <w:r w:rsidR="00367226">
        <w:rPr>
          <w:spacing w:val="-20"/>
          <w:position w:val="6"/>
          <w:sz w:val="28"/>
          <w:szCs w:val="28"/>
        </w:rPr>
        <w:t>ГРУШЕВО-ДУБО</w:t>
      </w:r>
      <w:r w:rsidRPr="00995924">
        <w:rPr>
          <w:spacing w:val="-20"/>
          <w:position w:val="6"/>
          <w:sz w:val="28"/>
          <w:szCs w:val="28"/>
        </w:rPr>
        <w:t>ВСКОЕ СЕЛЬСКОЕ ПОСЕЛЕНИЕ»</w:t>
      </w:r>
    </w:p>
    <w:p w:rsidR="0041311F" w:rsidRPr="00995924" w:rsidRDefault="0041311F" w:rsidP="00995924">
      <w:pPr>
        <w:pStyle w:val="1"/>
        <w:jc w:val="center"/>
        <w:rPr>
          <w:color w:val="000000"/>
          <w:spacing w:val="-20"/>
          <w:position w:val="6"/>
          <w:szCs w:val="28"/>
        </w:rPr>
      </w:pPr>
      <w:r w:rsidRPr="00995924">
        <w:rPr>
          <w:color w:val="000000"/>
          <w:spacing w:val="-20"/>
          <w:position w:val="6"/>
          <w:szCs w:val="28"/>
        </w:rPr>
        <w:t xml:space="preserve">АДМИНИСТРАЦИЯ   </w:t>
      </w:r>
      <w:r w:rsidR="00367226">
        <w:rPr>
          <w:color w:val="000000"/>
          <w:spacing w:val="-20"/>
          <w:position w:val="6"/>
          <w:szCs w:val="28"/>
        </w:rPr>
        <w:t>ГРУШЕВО-</w:t>
      </w:r>
      <w:proofErr w:type="gramStart"/>
      <w:r w:rsidR="00367226">
        <w:rPr>
          <w:color w:val="000000"/>
          <w:spacing w:val="-20"/>
          <w:position w:val="6"/>
          <w:szCs w:val="28"/>
        </w:rPr>
        <w:t>ДУБО</w:t>
      </w:r>
      <w:r w:rsidRPr="00995924">
        <w:rPr>
          <w:color w:val="000000"/>
          <w:spacing w:val="-20"/>
          <w:position w:val="6"/>
          <w:szCs w:val="28"/>
        </w:rPr>
        <w:t>ВСКОГО  СЕЛЬСКОГО</w:t>
      </w:r>
      <w:proofErr w:type="gramEnd"/>
      <w:r w:rsidRPr="00995924">
        <w:rPr>
          <w:color w:val="000000"/>
          <w:spacing w:val="-20"/>
          <w:position w:val="6"/>
          <w:szCs w:val="28"/>
        </w:rPr>
        <w:t xml:space="preserve">  ПОСЕЛЕНИЯ</w:t>
      </w:r>
    </w:p>
    <w:p w:rsidR="0041311F" w:rsidRPr="00995924" w:rsidRDefault="004777F5" w:rsidP="009959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311F" w:rsidRPr="00995924">
        <w:rPr>
          <w:sz w:val="28"/>
          <w:szCs w:val="28"/>
        </w:rPr>
        <w:t>ПОСТАНОВЛЕНИЕ</w:t>
      </w:r>
      <w:r w:rsidR="000B3B87">
        <w:rPr>
          <w:sz w:val="28"/>
          <w:szCs w:val="28"/>
        </w:rPr>
        <w:t xml:space="preserve"> </w:t>
      </w:r>
    </w:p>
    <w:p w:rsidR="00A237C8" w:rsidRPr="00851DB5" w:rsidRDefault="00D85B5B" w:rsidP="00A274F8">
      <w:pPr>
        <w:jc w:val="center"/>
        <w:rPr>
          <w:sz w:val="28"/>
          <w:szCs w:val="28"/>
        </w:rPr>
      </w:pPr>
      <w:r>
        <w:rPr>
          <w:sz w:val="28"/>
          <w:szCs w:val="28"/>
        </w:rPr>
        <w:t>10.04.</w:t>
      </w:r>
      <w:r w:rsidR="00526AD4">
        <w:rPr>
          <w:sz w:val="28"/>
          <w:szCs w:val="28"/>
        </w:rPr>
        <w:t>202</w:t>
      </w:r>
      <w:r w:rsidR="00F505C9">
        <w:rPr>
          <w:sz w:val="28"/>
          <w:szCs w:val="28"/>
        </w:rPr>
        <w:t>5</w:t>
      </w:r>
      <w:r w:rsidR="0041311F" w:rsidRPr="00995924">
        <w:rPr>
          <w:sz w:val="28"/>
          <w:szCs w:val="28"/>
        </w:rPr>
        <w:t xml:space="preserve"> № </w:t>
      </w:r>
      <w:r>
        <w:rPr>
          <w:sz w:val="28"/>
          <w:szCs w:val="28"/>
        </w:rPr>
        <w:t>36</w:t>
      </w:r>
    </w:p>
    <w:p w:rsidR="002C5427" w:rsidRPr="00995924" w:rsidRDefault="00CF0923" w:rsidP="00A237C8">
      <w:pPr>
        <w:jc w:val="center"/>
        <w:rPr>
          <w:sz w:val="28"/>
          <w:szCs w:val="28"/>
        </w:rPr>
      </w:pPr>
      <w:r w:rsidRPr="00995924">
        <w:rPr>
          <w:sz w:val="28"/>
          <w:szCs w:val="28"/>
        </w:rPr>
        <w:t xml:space="preserve">   </w:t>
      </w:r>
      <w:r w:rsidR="0041311F" w:rsidRPr="00995924">
        <w:rPr>
          <w:sz w:val="28"/>
          <w:szCs w:val="28"/>
        </w:rPr>
        <w:t xml:space="preserve"> х.</w:t>
      </w:r>
      <w:r w:rsidR="00367226">
        <w:rPr>
          <w:sz w:val="28"/>
          <w:szCs w:val="28"/>
        </w:rPr>
        <w:t>Грушевка</w:t>
      </w:r>
    </w:p>
    <w:p w:rsidR="00BD6193" w:rsidRDefault="0098101F" w:rsidP="002C5427">
      <w:pPr>
        <w:rPr>
          <w:b/>
          <w:sz w:val="28"/>
          <w:szCs w:val="28"/>
        </w:rPr>
      </w:pPr>
      <w:r w:rsidRPr="00995924">
        <w:rPr>
          <w:b/>
          <w:sz w:val="28"/>
          <w:szCs w:val="28"/>
        </w:rPr>
        <w:t xml:space="preserve">                                                                            </w:t>
      </w:r>
    </w:p>
    <w:p w:rsidR="005C6BD1" w:rsidRPr="00995924" w:rsidRDefault="005C6BD1" w:rsidP="002C5427">
      <w:pPr>
        <w:rPr>
          <w:sz w:val="28"/>
          <w:szCs w:val="28"/>
        </w:rPr>
      </w:pPr>
    </w:p>
    <w:p w:rsidR="00A274F8" w:rsidRDefault="00F84209" w:rsidP="00412945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от 01.10.2024 №84 «</w:t>
      </w:r>
      <w:r w:rsidR="00A274F8" w:rsidRPr="00995924">
        <w:rPr>
          <w:sz w:val="28"/>
          <w:szCs w:val="28"/>
        </w:rPr>
        <w:t xml:space="preserve">Об утверждении Порядка организации работы по рассмотрению обращений граждан в Администрацию </w:t>
      </w:r>
      <w:r w:rsidR="00367226">
        <w:rPr>
          <w:sz w:val="28"/>
          <w:szCs w:val="28"/>
        </w:rPr>
        <w:t>Грушево-Дубо</w:t>
      </w:r>
      <w:r w:rsidR="00846249">
        <w:rPr>
          <w:sz w:val="28"/>
          <w:szCs w:val="28"/>
        </w:rPr>
        <w:t>вского сельского поселения</w:t>
      </w:r>
      <w:r>
        <w:rPr>
          <w:sz w:val="28"/>
          <w:szCs w:val="28"/>
        </w:rPr>
        <w:t>»</w:t>
      </w:r>
    </w:p>
    <w:p w:rsidR="00412945" w:rsidRDefault="00412945" w:rsidP="00412945">
      <w:pPr>
        <w:jc w:val="center"/>
        <w:rPr>
          <w:sz w:val="28"/>
          <w:szCs w:val="28"/>
        </w:rPr>
      </w:pPr>
    </w:p>
    <w:p w:rsidR="00367226" w:rsidRDefault="00BA6FD4" w:rsidP="00412945">
      <w:pPr>
        <w:pStyle w:val="1"/>
        <w:shd w:val="clear" w:color="auto" w:fill="FFFFFF"/>
        <w:spacing w:after="144" w:line="242" w:lineRule="atLeast"/>
        <w:ind w:firstLine="708"/>
        <w:rPr>
          <w:szCs w:val="28"/>
        </w:rPr>
      </w:pPr>
      <w:r>
        <w:rPr>
          <w:szCs w:val="28"/>
        </w:rPr>
        <w:t>В целях приве</w:t>
      </w:r>
      <w:r w:rsidR="00051FBE" w:rsidRPr="00995924">
        <w:rPr>
          <w:szCs w:val="28"/>
        </w:rPr>
        <w:t xml:space="preserve">дения в соответствие с </w:t>
      </w:r>
      <w:r>
        <w:rPr>
          <w:szCs w:val="28"/>
        </w:rPr>
        <w:t>действующим законодательством,</w:t>
      </w:r>
      <w:r w:rsidR="00051FBE" w:rsidRPr="00995924">
        <w:rPr>
          <w:szCs w:val="28"/>
        </w:rPr>
        <w:t xml:space="preserve"> на основании Устава муниципального образования «</w:t>
      </w:r>
      <w:r w:rsidR="00367226">
        <w:rPr>
          <w:szCs w:val="28"/>
        </w:rPr>
        <w:t>Грушево-Дубо</w:t>
      </w:r>
      <w:r w:rsidR="00051FBE" w:rsidRPr="00995924">
        <w:rPr>
          <w:szCs w:val="28"/>
        </w:rPr>
        <w:t>вское сельское поселение», в соответствии с Федеральным законом от 02.05.2006 № 59-ФЗ «О порядке рассмотрения обращений граждан Российской Федерации», Областным законом от 18.09.2006 № 540-ЗС «Об обращениях граждан» и</w:t>
      </w:r>
      <w:r w:rsidR="001B5F10" w:rsidRPr="00995924">
        <w:rPr>
          <w:szCs w:val="28"/>
        </w:rPr>
        <w:t xml:space="preserve"> </w:t>
      </w:r>
      <w:r w:rsidR="00051FBE" w:rsidRPr="00995924">
        <w:rPr>
          <w:szCs w:val="28"/>
        </w:rPr>
        <w:t xml:space="preserve"> </w:t>
      </w:r>
      <w:r w:rsidR="001B5F10" w:rsidRPr="00995924">
        <w:rPr>
          <w:szCs w:val="28"/>
        </w:rPr>
        <w:t>Федеральным законом от 27.12.2018 N 528-ФЗ "О внесении изменений в отдельные законодательные акты Российской Федерации</w:t>
      </w:r>
      <w:r w:rsidR="000F67F8">
        <w:rPr>
          <w:szCs w:val="28"/>
        </w:rPr>
        <w:t>»,</w:t>
      </w:r>
      <w:r w:rsidR="001B5F10" w:rsidRPr="00995924">
        <w:rPr>
          <w:szCs w:val="28"/>
        </w:rPr>
        <w:t xml:space="preserve"> </w:t>
      </w:r>
      <w:r w:rsidR="00CF310D">
        <w:rPr>
          <w:szCs w:val="28"/>
        </w:rPr>
        <w:t xml:space="preserve">Администрация </w:t>
      </w:r>
      <w:r w:rsidR="00367226">
        <w:rPr>
          <w:szCs w:val="28"/>
        </w:rPr>
        <w:t>Грушево-Дубо</w:t>
      </w:r>
      <w:r w:rsidR="00846249">
        <w:rPr>
          <w:szCs w:val="28"/>
        </w:rPr>
        <w:t xml:space="preserve">вского сельского поселения </w:t>
      </w:r>
      <w:r w:rsidR="00846249" w:rsidRPr="00846249">
        <w:rPr>
          <w:b/>
          <w:szCs w:val="28"/>
        </w:rPr>
        <w:t>постановляет:</w:t>
      </w:r>
      <w:r w:rsidR="002C5427" w:rsidRPr="00995924">
        <w:rPr>
          <w:szCs w:val="28"/>
        </w:rPr>
        <w:t xml:space="preserve">    </w:t>
      </w:r>
    </w:p>
    <w:p w:rsidR="003467E0" w:rsidRDefault="002C5427" w:rsidP="00412945">
      <w:pPr>
        <w:pStyle w:val="1"/>
        <w:shd w:val="clear" w:color="auto" w:fill="FFFFFF"/>
        <w:spacing w:after="144" w:line="242" w:lineRule="atLeast"/>
        <w:ind w:firstLine="708"/>
        <w:rPr>
          <w:szCs w:val="28"/>
        </w:rPr>
      </w:pPr>
      <w:r w:rsidRPr="00995924">
        <w:rPr>
          <w:szCs w:val="28"/>
        </w:rPr>
        <w:t xml:space="preserve">  </w:t>
      </w:r>
      <w:r w:rsidR="0098101F" w:rsidRPr="00995924">
        <w:rPr>
          <w:szCs w:val="28"/>
        </w:rPr>
        <w:t xml:space="preserve"> </w:t>
      </w:r>
      <w:r w:rsidR="00412945">
        <w:rPr>
          <w:szCs w:val="28"/>
        </w:rPr>
        <w:t xml:space="preserve">   </w:t>
      </w:r>
    </w:p>
    <w:p w:rsidR="005C6BD1" w:rsidRPr="005C6BD1" w:rsidRDefault="00F84209" w:rsidP="00846249">
      <w:pPr>
        <w:widowControl w:val="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proofErr w:type="gramStart"/>
      <w:r>
        <w:rPr>
          <w:sz w:val="28"/>
          <w:szCs w:val="28"/>
        </w:rPr>
        <w:t xml:space="preserve">в </w:t>
      </w:r>
      <w:r w:rsidR="00412945" w:rsidRPr="00412945">
        <w:rPr>
          <w:sz w:val="28"/>
          <w:szCs w:val="28"/>
        </w:rPr>
        <w:t xml:space="preserve"> </w:t>
      </w:r>
      <w:hyperlink w:anchor="P37" w:history="1">
        <w:r w:rsidR="00412945" w:rsidRPr="00412945">
          <w:rPr>
            <w:rStyle w:val="aa"/>
            <w:color w:val="auto"/>
            <w:sz w:val="28"/>
            <w:szCs w:val="28"/>
            <w:u w:val="none"/>
          </w:rPr>
          <w:t>Порядок</w:t>
        </w:r>
        <w:proofErr w:type="gramEnd"/>
      </w:hyperlink>
      <w:r w:rsidR="00412945" w:rsidRPr="00412945">
        <w:rPr>
          <w:sz w:val="28"/>
          <w:szCs w:val="28"/>
        </w:rPr>
        <w:t xml:space="preserve"> организации работы по рассмотрению обращений граждан</w:t>
      </w:r>
      <w:r w:rsidR="00412945">
        <w:rPr>
          <w:sz w:val="28"/>
          <w:szCs w:val="28"/>
        </w:rPr>
        <w:t xml:space="preserve"> в Администрации </w:t>
      </w:r>
      <w:r w:rsidR="00367226">
        <w:rPr>
          <w:sz w:val="28"/>
          <w:szCs w:val="28"/>
        </w:rPr>
        <w:t>Грушево-Дубо</w:t>
      </w:r>
      <w:r w:rsidR="00412945">
        <w:rPr>
          <w:sz w:val="28"/>
          <w:szCs w:val="28"/>
        </w:rPr>
        <w:t>вского сельского поселения</w:t>
      </w:r>
      <w:r w:rsidR="00412945" w:rsidRPr="00412945">
        <w:rPr>
          <w:sz w:val="28"/>
          <w:szCs w:val="28"/>
        </w:rPr>
        <w:t xml:space="preserve"> </w:t>
      </w:r>
      <w:r w:rsidR="00A274F8" w:rsidRPr="00412945">
        <w:rPr>
          <w:sz w:val="28"/>
          <w:szCs w:val="28"/>
        </w:rPr>
        <w:t>согласно приложению 1</w:t>
      </w:r>
      <w:r w:rsidR="00851DB5">
        <w:rPr>
          <w:sz w:val="28"/>
          <w:szCs w:val="28"/>
        </w:rPr>
        <w:t>.</w:t>
      </w:r>
    </w:p>
    <w:p w:rsidR="00CF310D" w:rsidRDefault="00CF310D" w:rsidP="00846249">
      <w:pPr>
        <w:numPr>
          <w:ilvl w:val="0"/>
          <w:numId w:val="2"/>
        </w:numPr>
        <w:spacing w:line="20" w:lineRule="atLeast"/>
        <w:ind w:left="0" w:firstLine="765"/>
        <w:contextualSpacing/>
        <w:jc w:val="both"/>
        <w:rPr>
          <w:sz w:val="28"/>
          <w:szCs w:val="28"/>
        </w:rPr>
      </w:pPr>
      <w:r w:rsidRPr="00802CD4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9067C" w:rsidRPr="0019067C" w:rsidRDefault="00F84209" w:rsidP="00836AEE">
      <w:pPr>
        <w:spacing w:line="20" w:lineRule="atLeast"/>
        <w:ind w:left="-425" w:firstLine="127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310D" w:rsidRPr="00802CD4">
        <w:rPr>
          <w:sz w:val="28"/>
          <w:szCs w:val="28"/>
        </w:rPr>
        <w:t xml:space="preserve">. Контроль за исполнением настоящего постановления оставляю за </w:t>
      </w:r>
      <w:r w:rsidR="00BE6BB8">
        <w:rPr>
          <w:sz w:val="28"/>
          <w:szCs w:val="28"/>
        </w:rPr>
        <w:t xml:space="preserve">   </w:t>
      </w:r>
      <w:r w:rsidR="00CF310D" w:rsidRPr="00802CD4">
        <w:rPr>
          <w:sz w:val="28"/>
          <w:szCs w:val="28"/>
        </w:rPr>
        <w:t>собой.</w:t>
      </w:r>
    </w:p>
    <w:p w:rsidR="009D5FF0" w:rsidRDefault="009D5FF0" w:rsidP="0019067C">
      <w:pPr>
        <w:rPr>
          <w:sz w:val="28"/>
          <w:szCs w:val="28"/>
          <w:lang w:bidi="ru-RU"/>
        </w:rPr>
      </w:pPr>
    </w:p>
    <w:p w:rsidR="0019067C" w:rsidRPr="0019067C" w:rsidRDefault="0019067C" w:rsidP="0019067C">
      <w:pPr>
        <w:rPr>
          <w:sz w:val="28"/>
          <w:szCs w:val="28"/>
          <w:lang w:bidi="ru-RU"/>
        </w:rPr>
      </w:pPr>
      <w:r w:rsidRPr="0019067C">
        <w:rPr>
          <w:sz w:val="28"/>
          <w:szCs w:val="28"/>
          <w:lang w:bidi="ru-RU"/>
        </w:rPr>
        <w:t>Глава Администрации</w:t>
      </w:r>
    </w:p>
    <w:p w:rsidR="00846249" w:rsidRDefault="00367226" w:rsidP="0019067C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Грушево-Дубо</w:t>
      </w:r>
      <w:r w:rsidR="0019067C" w:rsidRPr="0019067C">
        <w:rPr>
          <w:sz w:val="28"/>
          <w:szCs w:val="28"/>
          <w:lang w:bidi="ru-RU"/>
        </w:rPr>
        <w:t xml:space="preserve">вского сельского </w:t>
      </w:r>
    </w:p>
    <w:p w:rsidR="0019067C" w:rsidRPr="0019067C" w:rsidRDefault="0019067C" w:rsidP="0019067C">
      <w:pPr>
        <w:rPr>
          <w:sz w:val="28"/>
          <w:szCs w:val="28"/>
          <w:lang w:bidi="ru-RU"/>
        </w:rPr>
      </w:pPr>
      <w:r w:rsidRPr="0019067C">
        <w:rPr>
          <w:sz w:val="28"/>
          <w:szCs w:val="28"/>
          <w:lang w:bidi="ru-RU"/>
        </w:rPr>
        <w:t xml:space="preserve">поселения                               </w:t>
      </w:r>
      <w:r w:rsidR="00846249">
        <w:rPr>
          <w:sz w:val="28"/>
          <w:szCs w:val="28"/>
          <w:lang w:bidi="ru-RU"/>
        </w:rPr>
        <w:t xml:space="preserve">                                                 </w:t>
      </w:r>
      <w:r w:rsidRPr="0019067C">
        <w:rPr>
          <w:sz w:val="28"/>
          <w:szCs w:val="28"/>
          <w:lang w:bidi="ru-RU"/>
        </w:rPr>
        <w:t xml:space="preserve">   </w:t>
      </w:r>
      <w:r w:rsidR="00367226">
        <w:rPr>
          <w:sz w:val="28"/>
          <w:szCs w:val="28"/>
          <w:lang w:bidi="ru-RU"/>
        </w:rPr>
        <w:t>И.В.Никулин</w:t>
      </w:r>
    </w:p>
    <w:p w:rsidR="005C6BD1" w:rsidRDefault="005C6BD1" w:rsidP="00995924">
      <w:pPr>
        <w:rPr>
          <w:sz w:val="28"/>
          <w:szCs w:val="28"/>
        </w:rPr>
      </w:pPr>
    </w:p>
    <w:p w:rsidR="00F84209" w:rsidRDefault="00A8151D" w:rsidP="00A8151D">
      <w:pPr>
        <w:tabs>
          <w:tab w:val="left" w:pos="2210"/>
        </w:tabs>
        <w:jc w:val="right"/>
        <w:rPr>
          <w:sz w:val="28"/>
          <w:szCs w:val="28"/>
        </w:rPr>
      </w:pPr>
      <w:r w:rsidRPr="00DF08AE">
        <w:rPr>
          <w:sz w:val="28"/>
          <w:szCs w:val="28"/>
        </w:rPr>
        <w:t xml:space="preserve">   </w:t>
      </w:r>
    </w:p>
    <w:p w:rsidR="00F84209" w:rsidRDefault="00F84209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975466" w:rsidRDefault="00975466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975466" w:rsidRDefault="00975466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975466" w:rsidRDefault="00975466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0F67F8" w:rsidRDefault="00A8151D" w:rsidP="00A8151D">
      <w:pPr>
        <w:tabs>
          <w:tab w:val="left" w:pos="2210"/>
        </w:tabs>
        <w:jc w:val="right"/>
        <w:rPr>
          <w:sz w:val="28"/>
          <w:szCs w:val="28"/>
        </w:rPr>
      </w:pPr>
      <w:r w:rsidRPr="00DF08AE">
        <w:rPr>
          <w:sz w:val="28"/>
          <w:szCs w:val="28"/>
        </w:rPr>
        <w:t xml:space="preserve"> </w:t>
      </w:r>
    </w:p>
    <w:p w:rsidR="000F67F8" w:rsidRDefault="000F67F8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0F67F8" w:rsidRDefault="000F67F8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A8151D" w:rsidRPr="00DF08AE" w:rsidRDefault="00A8151D" w:rsidP="00A8151D">
      <w:pPr>
        <w:tabs>
          <w:tab w:val="left" w:pos="2210"/>
        </w:tabs>
        <w:jc w:val="right"/>
        <w:rPr>
          <w:sz w:val="28"/>
          <w:szCs w:val="28"/>
        </w:rPr>
      </w:pPr>
      <w:r w:rsidRPr="00DF08AE">
        <w:rPr>
          <w:sz w:val="28"/>
          <w:szCs w:val="28"/>
        </w:rPr>
        <w:lastRenderedPageBreak/>
        <w:t xml:space="preserve"> Приложение 1 </w:t>
      </w:r>
    </w:p>
    <w:p w:rsidR="00A8151D" w:rsidRPr="00DF08AE" w:rsidRDefault="00A8151D" w:rsidP="00A8151D">
      <w:pPr>
        <w:tabs>
          <w:tab w:val="left" w:pos="2210"/>
        </w:tabs>
        <w:jc w:val="right"/>
        <w:rPr>
          <w:sz w:val="28"/>
          <w:szCs w:val="28"/>
        </w:rPr>
      </w:pPr>
      <w:r w:rsidRPr="00DF08AE">
        <w:rPr>
          <w:sz w:val="28"/>
          <w:szCs w:val="28"/>
        </w:rPr>
        <w:t>к постановлению Администрации</w:t>
      </w:r>
    </w:p>
    <w:p w:rsidR="00A8151D" w:rsidRPr="00DF08AE" w:rsidRDefault="00367226" w:rsidP="00A8151D">
      <w:pPr>
        <w:tabs>
          <w:tab w:val="left" w:pos="22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Грушево-Дубо</w:t>
      </w:r>
      <w:r w:rsidR="00A8151D" w:rsidRPr="00DF08AE">
        <w:rPr>
          <w:sz w:val="28"/>
          <w:szCs w:val="28"/>
        </w:rPr>
        <w:t xml:space="preserve">вского сельского поселения </w:t>
      </w:r>
    </w:p>
    <w:p w:rsidR="00A8151D" w:rsidRDefault="00D85B5B" w:rsidP="00A8151D">
      <w:pPr>
        <w:tabs>
          <w:tab w:val="left" w:pos="22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A8151D" w:rsidRPr="00DF08AE">
        <w:rPr>
          <w:sz w:val="28"/>
          <w:szCs w:val="28"/>
        </w:rPr>
        <w:t>т</w:t>
      </w:r>
      <w:r>
        <w:rPr>
          <w:sz w:val="28"/>
          <w:szCs w:val="28"/>
        </w:rPr>
        <w:t xml:space="preserve"> 10.04</w:t>
      </w:r>
      <w:r w:rsidR="00975466">
        <w:rPr>
          <w:sz w:val="28"/>
          <w:szCs w:val="28"/>
        </w:rPr>
        <w:t>.</w:t>
      </w:r>
      <w:r w:rsidR="00A8151D" w:rsidRPr="00DF08AE">
        <w:rPr>
          <w:sz w:val="28"/>
          <w:szCs w:val="28"/>
        </w:rPr>
        <w:t>20</w:t>
      </w:r>
      <w:r w:rsidR="00A8151D">
        <w:rPr>
          <w:sz w:val="28"/>
          <w:szCs w:val="28"/>
        </w:rPr>
        <w:t>2</w:t>
      </w:r>
      <w:r w:rsidR="00D77703" w:rsidRPr="00F84209">
        <w:rPr>
          <w:sz w:val="28"/>
          <w:szCs w:val="28"/>
        </w:rPr>
        <w:t>5</w:t>
      </w:r>
      <w:r w:rsidR="00A8151D" w:rsidRPr="00DF08A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36</w:t>
      </w:r>
      <w:bookmarkStart w:id="0" w:name="_GoBack"/>
      <w:bookmarkEnd w:id="0"/>
    </w:p>
    <w:p w:rsidR="00F84209" w:rsidRPr="00851DB5" w:rsidRDefault="00F84209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A237C8" w:rsidRPr="00851DB5" w:rsidRDefault="00A237C8" w:rsidP="00A8151D">
      <w:pPr>
        <w:tabs>
          <w:tab w:val="left" w:pos="2210"/>
        </w:tabs>
        <w:jc w:val="right"/>
        <w:rPr>
          <w:sz w:val="28"/>
          <w:szCs w:val="28"/>
        </w:rPr>
      </w:pPr>
    </w:p>
    <w:p w:rsidR="00A8151D" w:rsidRPr="00DF08AE" w:rsidRDefault="00A8151D" w:rsidP="00A8151D">
      <w:pPr>
        <w:rPr>
          <w:sz w:val="28"/>
          <w:szCs w:val="28"/>
        </w:rPr>
      </w:pPr>
    </w:p>
    <w:p w:rsidR="00A8151D" w:rsidRPr="00DF08AE" w:rsidRDefault="00A8151D" w:rsidP="00A8151D">
      <w:pPr>
        <w:rPr>
          <w:sz w:val="28"/>
          <w:szCs w:val="28"/>
        </w:rPr>
      </w:pPr>
    </w:p>
    <w:p w:rsidR="00A8151D" w:rsidRPr="00DF08AE" w:rsidRDefault="00A8151D" w:rsidP="00A8151D">
      <w:pPr>
        <w:rPr>
          <w:sz w:val="28"/>
          <w:szCs w:val="28"/>
        </w:rPr>
      </w:pPr>
    </w:p>
    <w:p w:rsidR="00A8151D" w:rsidRPr="00DF08AE" w:rsidRDefault="00A8151D" w:rsidP="00A815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DF08AE">
        <w:rPr>
          <w:kern w:val="2"/>
          <w:sz w:val="28"/>
          <w:szCs w:val="28"/>
        </w:rPr>
        <w:t>ПОРЯДОК</w:t>
      </w:r>
    </w:p>
    <w:p w:rsidR="00A8151D" w:rsidRPr="00DF08AE" w:rsidRDefault="00A8151D" w:rsidP="00A815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DF08AE">
        <w:rPr>
          <w:kern w:val="2"/>
          <w:sz w:val="28"/>
          <w:szCs w:val="28"/>
        </w:rPr>
        <w:t>организации работы по рассмотрению обращений граждан</w:t>
      </w:r>
    </w:p>
    <w:p w:rsidR="00A8151D" w:rsidRPr="00DF08AE" w:rsidRDefault="00A8151D" w:rsidP="00A8151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DF08AE">
        <w:rPr>
          <w:kern w:val="2"/>
          <w:sz w:val="28"/>
          <w:szCs w:val="28"/>
        </w:rPr>
        <w:t xml:space="preserve">в Администрации </w:t>
      </w:r>
      <w:r w:rsidR="00367226">
        <w:rPr>
          <w:kern w:val="2"/>
          <w:sz w:val="28"/>
          <w:szCs w:val="28"/>
        </w:rPr>
        <w:t>Грушево-Дубо</w:t>
      </w:r>
      <w:r w:rsidRPr="00DF08AE">
        <w:rPr>
          <w:kern w:val="2"/>
          <w:sz w:val="28"/>
          <w:szCs w:val="28"/>
        </w:rPr>
        <w:t xml:space="preserve">вского сельского поселения </w:t>
      </w:r>
    </w:p>
    <w:p w:rsidR="00A8151D" w:rsidRPr="00DF08AE" w:rsidRDefault="00A8151D" w:rsidP="00A8151D">
      <w:pPr>
        <w:jc w:val="center"/>
        <w:rPr>
          <w:kern w:val="2"/>
          <w:sz w:val="28"/>
          <w:szCs w:val="28"/>
        </w:rPr>
      </w:pPr>
    </w:p>
    <w:p w:rsidR="00A8151D" w:rsidRPr="00DF08AE" w:rsidRDefault="00A8151D" w:rsidP="00A8151D">
      <w:pPr>
        <w:jc w:val="center"/>
        <w:rPr>
          <w:kern w:val="2"/>
          <w:sz w:val="28"/>
          <w:szCs w:val="28"/>
        </w:rPr>
      </w:pPr>
    </w:p>
    <w:p w:rsidR="00A8151D" w:rsidRPr="00975466" w:rsidRDefault="00F84209" w:rsidP="00A8151D">
      <w:pPr>
        <w:autoSpaceDE w:val="0"/>
        <w:autoSpaceDN w:val="0"/>
        <w:adjustRightInd w:val="0"/>
        <w:ind w:left="-567"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приложении 1 пункт </w:t>
      </w:r>
      <w:r w:rsidR="00A37D40">
        <w:rPr>
          <w:kern w:val="2"/>
          <w:sz w:val="28"/>
          <w:szCs w:val="28"/>
        </w:rPr>
        <w:t>3.36</w:t>
      </w:r>
      <w:r w:rsidR="00A8151D" w:rsidRPr="00DF08AE">
        <w:rPr>
          <w:kern w:val="2"/>
          <w:sz w:val="28"/>
          <w:szCs w:val="28"/>
        </w:rPr>
        <w:t>. </w:t>
      </w:r>
      <w:r w:rsidR="00975466">
        <w:rPr>
          <w:kern w:val="2"/>
          <w:sz w:val="28"/>
          <w:szCs w:val="28"/>
        </w:rPr>
        <w:t>изложить в новой редакции</w:t>
      </w:r>
      <w:r w:rsidR="00975466" w:rsidRPr="00975466">
        <w:rPr>
          <w:kern w:val="2"/>
          <w:sz w:val="28"/>
          <w:szCs w:val="28"/>
        </w:rPr>
        <w:t>:</w:t>
      </w:r>
    </w:p>
    <w:p w:rsidR="00A37D40" w:rsidRPr="00A37D40" w:rsidRDefault="00975466" w:rsidP="00A37D40">
      <w:pPr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37D40">
        <w:rPr>
          <w:kern w:val="2"/>
          <w:sz w:val="28"/>
          <w:szCs w:val="28"/>
        </w:rPr>
        <w:t>«</w:t>
      </w:r>
      <w:r w:rsidR="00A37D40" w:rsidRPr="00A37D40">
        <w:rPr>
          <w:sz w:val="28"/>
          <w:szCs w:val="28"/>
        </w:rPr>
        <w:t xml:space="preserve">3.36. </w:t>
      </w:r>
      <w:r w:rsidR="00A37D40" w:rsidRPr="00A37D40">
        <w:rPr>
          <w:color w:val="000000"/>
          <w:sz w:val="28"/>
          <w:szCs w:val="28"/>
          <w:shd w:val="clear" w:color="auto" w:fill="FFFFFF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</w:t>
      </w:r>
      <w:r w:rsidR="00A37D40">
        <w:rPr>
          <w:color w:val="000000"/>
          <w:sz w:val="28"/>
          <w:szCs w:val="28"/>
          <w:shd w:val="clear" w:color="auto" w:fill="FFFFFF"/>
        </w:rPr>
        <w:t xml:space="preserve"> поселения или должностному лицу</w:t>
      </w:r>
      <w:r w:rsidR="00A37D40" w:rsidRPr="00A37D40">
        <w:rPr>
          <w:color w:val="000000"/>
          <w:sz w:val="28"/>
          <w:szCs w:val="28"/>
          <w:shd w:val="clear" w:color="auto" w:fill="FFFFFF"/>
        </w:rPr>
        <w:t xml:space="preserve"> в форме электронного документа</w:t>
      </w:r>
      <w:r w:rsidR="00A37D40">
        <w:rPr>
          <w:color w:val="000000"/>
          <w:sz w:val="28"/>
          <w:szCs w:val="28"/>
          <w:shd w:val="clear" w:color="auto" w:fill="FFFFFF"/>
        </w:rPr>
        <w:t>, либо</w:t>
      </w:r>
      <w:r w:rsidR="00A37D40" w:rsidRPr="00A37D40">
        <w:rPr>
          <w:color w:val="000000"/>
          <w:sz w:val="28"/>
          <w:szCs w:val="28"/>
          <w:shd w:val="clear" w:color="auto" w:fill="FFFFFF"/>
        </w:rPr>
        <w:t xml:space="preserve"> по адресу (уникальному идентификатору) личного кабинета гражданина на Едином портале </w:t>
      </w:r>
      <w:r w:rsidR="00A37D40">
        <w:rPr>
          <w:color w:val="000000"/>
          <w:sz w:val="28"/>
          <w:szCs w:val="28"/>
          <w:shd w:val="clear" w:color="auto" w:fill="FFFFFF"/>
        </w:rPr>
        <w:t xml:space="preserve">или в иной информационной системе Администрации поселения, обеспечивающей идентификацию и (или) аутентификацию гражданина, при использовании Единого портала или иной информационной системы </w:t>
      </w:r>
      <w:r w:rsidR="00A37D40" w:rsidRPr="00A37D40">
        <w:rPr>
          <w:color w:val="000000"/>
          <w:sz w:val="28"/>
          <w:szCs w:val="28"/>
          <w:shd w:val="clear" w:color="auto" w:fill="FFFFFF"/>
        </w:rPr>
        <w:t xml:space="preserve"> и в письменной форме по почтовому адресу, указанному в обращении, поступившем в Администрацию </w:t>
      </w:r>
      <w:r w:rsidR="000B3B87">
        <w:rPr>
          <w:color w:val="000000"/>
          <w:sz w:val="28"/>
          <w:szCs w:val="28"/>
          <w:shd w:val="clear" w:color="auto" w:fill="FFFFFF"/>
        </w:rPr>
        <w:t xml:space="preserve"> или должностному лицу </w:t>
      </w:r>
      <w:r w:rsidR="00A37D40" w:rsidRPr="00A37D40">
        <w:rPr>
          <w:color w:val="000000"/>
          <w:sz w:val="28"/>
          <w:szCs w:val="28"/>
          <w:shd w:val="clear" w:color="auto" w:fill="FFFFFF"/>
        </w:rPr>
        <w:t>в письменной форме</w:t>
      </w:r>
      <w:r w:rsidR="000B3B87">
        <w:rPr>
          <w:color w:val="000000"/>
          <w:sz w:val="28"/>
          <w:szCs w:val="28"/>
          <w:shd w:val="clear" w:color="auto" w:fill="FFFFFF"/>
        </w:rPr>
        <w:t>»</w:t>
      </w:r>
      <w:r w:rsidR="00A37D40" w:rsidRPr="00A37D40">
        <w:rPr>
          <w:color w:val="000000"/>
          <w:sz w:val="28"/>
          <w:szCs w:val="28"/>
          <w:shd w:val="clear" w:color="auto" w:fill="FFFFFF"/>
        </w:rPr>
        <w:t>.</w:t>
      </w:r>
    </w:p>
    <w:p w:rsidR="00A8151D" w:rsidRPr="00A37D40" w:rsidRDefault="00A8151D" w:rsidP="00A8151D">
      <w:pPr>
        <w:ind w:left="-567" w:firstLine="567"/>
        <w:jc w:val="both"/>
        <w:rPr>
          <w:kern w:val="2"/>
          <w:sz w:val="28"/>
          <w:szCs w:val="28"/>
        </w:rPr>
      </w:pPr>
    </w:p>
    <w:p w:rsidR="00A8151D" w:rsidRPr="00DF08AE" w:rsidRDefault="00A8151D" w:rsidP="00A8151D">
      <w:pPr>
        <w:ind w:left="-567" w:firstLine="567"/>
        <w:jc w:val="both"/>
        <w:rPr>
          <w:kern w:val="2"/>
          <w:sz w:val="28"/>
          <w:szCs w:val="28"/>
        </w:rPr>
      </w:pPr>
    </w:p>
    <w:p w:rsidR="00A8151D" w:rsidRPr="00DF08AE" w:rsidRDefault="00A8151D" w:rsidP="00A8151D">
      <w:pPr>
        <w:pStyle w:val="ad"/>
      </w:pPr>
    </w:p>
    <w:p w:rsidR="00A8151D" w:rsidRPr="00DF08AE" w:rsidRDefault="00A8151D" w:rsidP="00A8151D">
      <w:pPr>
        <w:pStyle w:val="ad"/>
      </w:pPr>
    </w:p>
    <w:p w:rsidR="00A8151D" w:rsidRDefault="00A8151D" w:rsidP="00A8151D">
      <w:pPr>
        <w:tabs>
          <w:tab w:val="left" w:pos="2210"/>
        </w:tabs>
        <w:rPr>
          <w:sz w:val="28"/>
          <w:szCs w:val="28"/>
        </w:rPr>
      </w:pPr>
      <w:r w:rsidRPr="00DF08AE">
        <w:rPr>
          <w:sz w:val="28"/>
          <w:szCs w:val="28"/>
        </w:rPr>
        <w:t xml:space="preserve">     Ведущий специалист                                                           </w:t>
      </w:r>
      <w:r w:rsidR="00F44CAF">
        <w:rPr>
          <w:sz w:val="28"/>
          <w:szCs w:val="28"/>
        </w:rPr>
        <w:t>Л.Н.Калашникова</w:t>
      </w:r>
    </w:p>
    <w:p w:rsidR="00A8151D" w:rsidRDefault="00A8151D" w:rsidP="00A8151D">
      <w:pPr>
        <w:pStyle w:val="ad"/>
        <w:ind w:left="-567"/>
        <w:rPr>
          <w:spacing w:val="10"/>
        </w:rPr>
      </w:pPr>
    </w:p>
    <w:p w:rsidR="00A8151D" w:rsidRDefault="00A8151D" w:rsidP="00A8151D">
      <w:pPr>
        <w:pStyle w:val="ad"/>
        <w:ind w:left="-567"/>
        <w:rPr>
          <w:spacing w:val="10"/>
        </w:rPr>
      </w:pPr>
    </w:p>
    <w:p w:rsidR="00A8151D" w:rsidRDefault="00A8151D" w:rsidP="00A8151D">
      <w:pPr>
        <w:pStyle w:val="ad"/>
        <w:ind w:left="-567"/>
        <w:rPr>
          <w:spacing w:val="10"/>
        </w:rPr>
      </w:pPr>
    </w:p>
    <w:p w:rsidR="00A8151D" w:rsidRPr="00D925DE" w:rsidRDefault="00A8151D" w:rsidP="00A8151D">
      <w:pPr>
        <w:rPr>
          <w:sz w:val="28"/>
          <w:szCs w:val="28"/>
        </w:rPr>
      </w:pPr>
    </w:p>
    <w:p w:rsidR="00736F7C" w:rsidRPr="00995924" w:rsidRDefault="00736F7C" w:rsidP="00995924">
      <w:pPr>
        <w:rPr>
          <w:sz w:val="28"/>
          <w:szCs w:val="28"/>
        </w:rPr>
      </w:pPr>
    </w:p>
    <w:sectPr w:rsidR="00736F7C" w:rsidRPr="00995924" w:rsidSect="00995924">
      <w:footerReference w:type="default" r:id="rId9"/>
      <w:type w:val="continuous"/>
      <w:pgSz w:w="11907" w:h="16840" w:code="9"/>
      <w:pgMar w:top="340" w:right="851" w:bottom="346" w:left="1418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B95" w:rsidRDefault="00FE3B95">
      <w:r>
        <w:separator/>
      </w:r>
    </w:p>
  </w:endnote>
  <w:endnote w:type="continuationSeparator" w:id="0">
    <w:p w:rsidR="00FE3B95" w:rsidRDefault="00FE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389" w:rsidRDefault="00E93389">
    <w:pPr>
      <w:pStyle w:val="a4"/>
    </w:pPr>
    <w:r>
      <w:tab/>
    </w:r>
    <w:r>
      <w:tab/>
    </w:r>
    <w:r w:rsidR="005A4C8F">
      <w:rPr>
        <w:rStyle w:val="a5"/>
        <w:sz w:val="14"/>
      </w:rPr>
      <w:fldChar w:fldCharType="begin"/>
    </w:r>
    <w:r>
      <w:rPr>
        <w:rStyle w:val="a5"/>
        <w:sz w:val="14"/>
      </w:rPr>
      <w:instrText xml:space="preserve"> PAGE </w:instrText>
    </w:r>
    <w:r w:rsidR="005A4C8F">
      <w:rPr>
        <w:rStyle w:val="a5"/>
        <w:sz w:val="14"/>
      </w:rPr>
      <w:fldChar w:fldCharType="separate"/>
    </w:r>
    <w:r w:rsidR="00D85B5B">
      <w:rPr>
        <w:rStyle w:val="a5"/>
        <w:noProof/>
        <w:sz w:val="14"/>
      </w:rPr>
      <w:t>2</w:t>
    </w:r>
    <w:r w:rsidR="005A4C8F">
      <w:rPr>
        <w:rStyle w:val="a5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B95" w:rsidRDefault="00FE3B95">
      <w:r>
        <w:separator/>
      </w:r>
    </w:p>
  </w:footnote>
  <w:footnote w:type="continuationSeparator" w:id="0">
    <w:p w:rsidR="00FE3B95" w:rsidRDefault="00FE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D4899"/>
    <w:multiLevelType w:val="hybridMultilevel"/>
    <w:tmpl w:val="BEDA3728"/>
    <w:lvl w:ilvl="0" w:tplc="9F44718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7E29B7"/>
    <w:multiLevelType w:val="hybridMultilevel"/>
    <w:tmpl w:val="85905C4A"/>
    <w:lvl w:ilvl="0" w:tplc="5B646C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4E"/>
    <w:rsid w:val="0000095B"/>
    <w:rsid w:val="00001B2A"/>
    <w:rsid w:val="00012767"/>
    <w:rsid w:val="00023FA2"/>
    <w:rsid w:val="00042880"/>
    <w:rsid w:val="00043730"/>
    <w:rsid w:val="00051FBE"/>
    <w:rsid w:val="000600DF"/>
    <w:rsid w:val="00071A17"/>
    <w:rsid w:val="000825CB"/>
    <w:rsid w:val="000827B5"/>
    <w:rsid w:val="00084812"/>
    <w:rsid w:val="00086DAB"/>
    <w:rsid w:val="000902E0"/>
    <w:rsid w:val="000A2718"/>
    <w:rsid w:val="000B3B87"/>
    <w:rsid w:val="000F60AA"/>
    <w:rsid w:val="000F67F8"/>
    <w:rsid w:val="000F7004"/>
    <w:rsid w:val="0011748B"/>
    <w:rsid w:val="00147DBB"/>
    <w:rsid w:val="00162364"/>
    <w:rsid w:val="00175433"/>
    <w:rsid w:val="00176688"/>
    <w:rsid w:val="00182D99"/>
    <w:rsid w:val="00183CEB"/>
    <w:rsid w:val="0019067C"/>
    <w:rsid w:val="00193673"/>
    <w:rsid w:val="00195387"/>
    <w:rsid w:val="0019703C"/>
    <w:rsid w:val="001A07B2"/>
    <w:rsid w:val="001B5F10"/>
    <w:rsid w:val="001C3519"/>
    <w:rsid w:val="001C5896"/>
    <w:rsid w:val="001F7E96"/>
    <w:rsid w:val="0020538D"/>
    <w:rsid w:val="00233EF2"/>
    <w:rsid w:val="00247056"/>
    <w:rsid w:val="0025216A"/>
    <w:rsid w:val="00277C2E"/>
    <w:rsid w:val="00292EAA"/>
    <w:rsid w:val="00296B20"/>
    <w:rsid w:val="002A6CBD"/>
    <w:rsid w:val="002B2A3D"/>
    <w:rsid w:val="002B3663"/>
    <w:rsid w:val="002B64D4"/>
    <w:rsid w:val="002C5427"/>
    <w:rsid w:val="002C7B56"/>
    <w:rsid w:val="002E14AB"/>
    <w:rsid w:val="00317003"/>
    <w:rsid w:val="00323391"/>
    <w:rsid w:val="0033248D"/>
    <w:rsid w:val="00333FE2"/>
    <w:rsid w:val="00334633"/>
    <w:rsid w:val="003439FF"/>
    <w:rsid w:val="003467E0"/>
    <w:rsid w:val="00367226"/>
    <w:rsid w:val="00370D5C"/>
    <w:rsid w:val="0038119E"/>
    <w:rsid w:val="00391713"/>
    <w:rsid w:val="003C0FEE"/>
    <w:rsid w:val="00412945"/>
    <w:rsid w:val="0041311F"/>
    <w:rsid w:val="004208BA"/>
    <w:rsid w:val="0043298C"/>
    <w:rsid w:val="00434B37"/>
    <w:rsid w:val="004777F5"/>
    <w:rsid w:val="00493F73"/>
    <w:rsid w:val="004B0540"/>
    <w:rsid w:val="00524960"/>
    <w:rsid w:val="00526AD4"/>
    <w:rsid w:val="00543783"/>
    <w:rsid w:val="0056769D"/>
    <w:rsid w:val="005773CE"/>
    <w:rsid w:val="0058178D"/>
    <w:rsid w:val="00585BA1"/>
    <w:rsid w:val="005A4C8F"/>
    <w:rsid w:val="005C6BD1"/>
    <w:rsid w:val="005E3375"/>
    <w:rsid w:val="005F0D9F"/>
    <w:rsid w:val="00600C60"/>
    <w:rsid w:val="00601A4B"/>
    <w:rsid w:val="00607D67"/>
    <w:rsid w:val="00625577"/>
    <w:rsid w:val="00637525"/>
    <w:rsid w:val="00641F6C"/>
    <w:rsid w:val="0064607D"/>
    <w:rsid w:val="00653FFE"/>
    <w:rsid w:val="0066391D"/>
    <w:rsid w:val="00670C94"/>
    <w:rsid w:val="00680B7B"/>
    <w:rsid w:val="00680D8E"/>
    <w:rsid w:val="00692D6F"/>
    <w:rsid w:val="006C186E"/>
    <w:rsid w:val="006F381B"/>
    <w:rsid w:val="00712C6B"/>
    <w:rsid w:val="00736F7C"/>
    <w:rsid w:val="0076376F"/>
    <w:rsid w:val="007730BA"/>
    <w:rsid w:val="00796690"/>
    <w:rsid w:val="007A3E43"/>
    <w:rsid w:val="007A72EF"/>
    <w:rsid w:val="007A7FBA"/>
    <w:rsid w:val="007C6712"/>
    <w:rsid w:val="007E216C"/>
    <w:rsid w:val="007F5642"/>
    <w:rsid w:val="007F5A66"/>
    <w:rsid w:val="00804267"/>
    <w:rsid w:val="00810233"/>
    <w:rsid w:val="00836AEE"/>
    <w:rsid w:val="00837F9B"/>
    <w:rsid w:val="008437DF"/>
    <w:rsid w:val="00846249"/>
    <w:rsid w:val="00850B76"/>
    <w:rsid w:val="008517D9"/>
    <w:rsid w:val="00851DB5"/>
    <w:rsid w:val="008541E5"/>
    <w:rsid w:val="008A1CE3"/>
    <w:rsid w:val="008A25E6"/>
    <w:rsid w:val="008A45CE"/>
    <w:rsid w:val="008C754B"/>
    <w:rsid w:val="008D7313"/>
    <w:rsid w:val="008E4B5B"/>
    <w:rsid w:val="008F4A93"/>
    <w:rsid w:val="00936560"/>
    <w:rsid w:val="00946EB2"/>
    <w:rsid w:val="00951178"/>
    <w:rsid w:val="009662EE"/>
    <w:rsid w:val="009679FC"/>
    <w:rsid w:val="00975466"/>
    <w:rsid w:val="009804A6"/>
    <w:rsid w:val="0098101F"/>
    <w:rsid w:val="009810AA"/>
    <w:rsid w:val="00995924"/>
    <w:rsid w:val="009D5FF0"/>
    <w:rsid w:val="009E6DFD"/>
    <w:rsid w:val="00A10298"/>
    <w:rsid w:val="00A139A5"/>
    <w:rsid w:val="00A1550E"/>
    <w:rsid w:val="00A17520"/>
    <w:rsid w:val="00A237C8"/>
    <w:rsid w:val="00A274F8"/>
    <w:rsid w:val="00A33F70"/>
    <w:rsid w:val="00A37D40"/>
    <w:rsid w:val="00A50548"/>
    <w:rsid w:val="00A76D0E"/>
    <w:rsid w:val="00A8151D"/>
    <w:rsid w:val="00A9793C"/>
    <w:rsid w:val="00AB05D2"/>
    <w:rsid w:val="00AB188C"/>
    <w:rsid w:val="00AD118D"/>
    <w:rsid w:val="00AF29F2"/>
    <w:rsid w:val="00B2034A"/>
    <w:rsid w:val="00B23D36"/>
    <w:rsid w:val="00B723D0"/>
    <w:rsid w:val="00B81053"/>
    <w:rsid w:val="00B90E54"/>
    <w:rsid w:val="00B925A6"/>
    <w:rsid w:val="00BA1EB2"/>
    <w:rsid w:val="00BA623A"/>
    <w:rsid w:val="00BA6FD4"/>
    <w:rsid w:val="00BD44A0"/>
    <w:rsid w:val="00BD6193"/>
    <w:rsid w:val="00BE6BB8"/>
    <w:rsid w:val="00BF026E"/>
    <w:rsid w:val="00C07FE5"/>
    <w:rsid w:val="00C24A46"/>
    <w:rsid w:val="00C555D8"/>
    <w:rsid w:val="00C67438"/>
    <w:rsid w:val="00CA200B"/>
    <w:rsid w:val="00CB6F4E"/>
    <w:rsid w:val="00CC281D"/>
    <w:rsid w:val="00CE04DE"/>
    <w:rsid w:val="00CE70AE"/>
    <w:rsid w:val="00CF0923"/>
    <w:rsid w:val="00CF310D"/>
    <w:rsid w:val="00D04616"/>
    <w:rsid w:val="00D118C7"/>
    <w:rsid w:val="00D23C16"/>
    <w:rsid w:val="00D272E1"/>
    <w:rsid w:val="00D4574E"/>
    <w:rsid w:val="00D61B43"/>
    <w:rsid w:val="00D629F6"/>
    <w:rsid w:val="00D73911"/>
    <w:rsid w:val="00D77703"/>
    <w:rsid w:val="00D85B5B"/>
    <w:rsid w:val="00DA1D9F"/>
    <w:rsid w:val="00DA447C"/>
    <w:rsid w:val="00DB504D"/>
    <w:rsid w:val="00DC531C"/>
    <w:rsid w:val="00DE1503"/>
    <w:rsid w:val="00E02AF7"/>
    <w:rsid w:val="00E139A6"/>
    <w:rsid w:val="00E522D8"/>
    <w:rsid w:val="00E93389"/>
    <w:rsid w:val="00E97C7E"/>
    <w:rsid w:val="00EA67F2"/>
    <w:rsid w:val="00EB4B15"/>
    <w:rsid w:val="00EC1A30"/>
    <w:rsid w:val="00EE02D1"/>
    <w:rsid w:val="00F1069C"/>
    <w:rsid w:val="00F11E86"/>
    <w:rsid w:val="00F43CCD"/>
    <w:rsid w:val="00F44CAF"/>
    <w:rsid w:val="00F45F61"/>
    <w:rsid w:val="00F505C9"/>
    <w:rsid w:val="00F569EE"/>
    <w:rsid w:val="00F84209"/>
    <w:rsid w:val="00FA5D86"/>
    <w:rsid w:val="00FC31F7"/>
    <w:rsid w:val="00FC6EF3"/>
    <w:rsid w:val="00FE3B95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DB20C6-1910-4121-A22A-B8558B4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E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101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8101F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8101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10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0E54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a4">
    <w:name w:val="footer"/>
    <w:basedOn w:val="a"/>
    <w:rsid w:val="00B90E54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5">
    <w:name w:val="page number"/>
    <w:basedOn w:val="a0"/>
    <w:rsid w:val="00B90E54"/>
  </w:style>
  <w:style w:type="paragraph" w:styleId="a6">
    <w:name w:val="Balloon Text"/>
    <w:basedOn w:val="a"/>
    <w:semiHidden/>
    <w:rsid w:val="00071A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8101F"/>
    <w:rPr>
      <w:sz w:val="28"/>
      <w:szCs w:val="24"/>
    </w:rPr>
  </w:style>
  <w:style w:type="character" w:customStyle="1" w:styleId="20">
    <w:name w:val="Заголовок 2 Знак"/>
    <w:link w:val="2"/>
    <w:rsid w:val="0098101F"/>
    <w:rPr>
      <w:b/>
      <w:sz w:val="28"/>
      <w:szCs w:val="28"/>
    </w:rPr>
  </w:style>
  <w:style w:type="character" w:customStyle="1" w:styleId="30">
    <w:name w:val="Заголовок 3 Знак"/>
    <w:link w:val="3"/>
    <w:rsid w:val="0098101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98101F"/>
    <w:rPr>
      <w:b/>
      <w:bCs/>
      <w:sz w:val="28"/>
      <w:szCs w:val="28"/>
    </w:rPr>
  </w:style>
  <w:style w:type="paragraph" w:customStyle="1" w:styleId="ConsNormal">
    <w:name w:val="ConsNormal"/>
    <w:rsid w:val="009810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81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81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ostan">
    <w:name w:val="Postan"/>
    <w:basedOn w:val="a"/>
    <w:rsid w:val="0098101F"/>
    <w:pPr>
      <w:jc w:val="center"/>
    </w:pPr>
    <w:rPr>
      <w:sz w:val="28"/>
      <w:szCs w:val="20"/>
    </w:rPr>
  </w:style>
  <w:style w:type="paragraph" w:styleId="a7">
    <w:name w:val="Body Text Indent"/>
    <w:basedOn w:val="a"/>
    <w:link w:val="a8"/>
    <w:rsid w:val="0098101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8101F"/>
    <w:rPr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051FBE"/>
    <w:rPr>
      <w:rFonts w:cs="Times New Roman"/>
      <w:color w:val="106BBE"/>
    </w:rPr>
  </w:style>
  <w:style w:type="character" w:styleId="aa">
    <w:name w:val="Hyperlink"/>
    <w:basedOn w:val="a0"/>
    <w:rsid w:val="00051FBE"/>
    <w:rPr>
      <w:color w:val="0000FF"/>
      <w:u w:val="single"/>
    </w:rPr>
  </w:style>
  <w:style w:type="paragraph" w:customStyle="1" w:styleId="ConsPlusNormal">
    <w:name w:val="ConsPlusNormal"/>
    <w:rsid w:val="00183CEB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b">
    <w:name w:val="Body Text"/>
    <w:basedOn w:val="a"/>
    <w:link w:val="ac"/>
    <w:rsid w:val="00A8151D"/>
    <w:pPr>
      <w:spacing w:after="120"/>
    </w:pPr>
  </w:style>
  <w:style w:type="character" w:customStyle="1" w:styleId="ac">
    <w:name w:val="Основной текст Знак"/>
    <w:basedOn w:val="a0"/>
    <w:link w:val="ab"/>
    <w:rsid w:val="00A8151D"/>
    <w:rPr>
      <w:sz w:val="24"/>
      <w:szCs w:val="24"/>
    </w:rPr>
  </w:style>
  <w:style w:type="paragraph" w:styleId="ad">
    <w:name w:val="No Spacing"/>
    <w:qFormat/>
    <w:rsid w:val="00A8151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Normal (Web)"/>
    <w:basedOn w:val="a"/>
    <w:uiPriority w:val="99"/>
    <w:unhideWhenUsed/>
    <w:rsid w:val="003233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F9B8C-3EED-4B48-9108-37067FA0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GB1</cp:lastModifiedBy>
  <cp:revision>2</cp:revision>
  <cp:lastPrinted>2025-04-10T08:25:00Z</cp:lastPrinted>
  <dcterms:created xsi:type="dcterms:W3CDTF">2025-04-10T08:26:00Z</dcterms:created>
  <dcterms:modified xsi:type="dcterms:W3CDTF">2025-04-10T08:26:00Z</dcterms:modified>
</cp:coreProperties>
</file>