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3" w:rsidRPr="00FE5B85" w:rsidRDefault="00CC4CB3" w:rsidP="00320888">
      <w:pPr>
        <w:jc w:val="center"/>
        <w:rPr>
          <w:sz w:val="20"/>
          <w:szCs w:val="20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6.25pt" o:ole="" fillcolor="window">
            <v:imagedata r:id="rId7" o:title="" croptop="629f" cropbottom="2514f" cropright="1573f"/>
          </v:shape>
          <o:OLEObject Type="Embed" ProgID="MSPhotoEd.3" ShapeID="_x0000_i1025" DrawAspect="Content" ObjectID="_1822820386" r:id="rId8"/>
        </w:objec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РОССИЙСКАЯ ФЕДЕРАЦИЯ</w: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РОСТОВСКАЯ ОБЛАСТЬ</w:t>
      </w:r>
    </w:p>
    <w:p w:rsidR="00CC4CB3" w:rsidRDefault="00CC4CB3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МУНИЦИПАЛЬНОЕ ОБРАЗОВАНИЕ</w:t>
      </w:r>
    </w:p>
    <w:p w:rsidR="00CC4CB3" w:rsidRDefault="0062240D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«</w:t>
      </w:r>
      <w:r w:rsidR="00887C26">
        <w:rPr>
          <w:bCs/>
          <w:color w:val="000000"/>
          <w:spacing w:val="-20"/>
          <w:position w:val="6"/>
          <w:sz w:val="28"/>
          <w:szCs w:val="28"/>
        </w:rPr>
        <w:t xml:space="preserve">ГРУШЕВО-ДУБОВСКОЕ  </w:t>
      </w:r>
      <w:r>
        <w:rPr>
          <w:bCs/>
          <w:color w:val="000000"/>
          <w:spacing w:val="-20"/>
          <w:position w:val="6"/>
          <w:sz w:val="28"/>
          <w:szCs w:val="28"/>
        </w:rPr>
        <w:t xml:space="preserve"> СЕЛЬСКОЕ</w:t>
      </w:r>
      <w:r w:rsidR="00CC4CB3">
        <w:rPr>
          <w:bCs/>
          <w:color w:val="000000"/>
          <w:spacing w:val="-20"/>
          <w:position w:val="6"/>
          <w:sz w:val="28"/>
          <w:szCs w:val="28"/>
        </w:rPr>
        <w:t xml:space="preserve"> ПОСЕЛЕНИЕ»</w:t>
      </w:r>
    </w:p>
    <w:p w:rsidR="00CC4CB3" w:rsidRPr="002407E5" w:rsidRDefault="00CC4CB3" w:rsidP="00CC4CB3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  <w:r w:rsidRPr="002407E5">
        <w:rPr>
          <w:bCs/>
          <w:color w:val="000000"/>
          <w:spacing w:val="-20"/>
          <w:position w:val="6"/>
          <w:sz w:val="28"/>
          <w:szCs w:val="28"/>
        </w:rPr>
        <w:t>АДМИН</w:t>
      </w:r>
      <w:r w:rsidR="0062240D">
        <w:rPr>
          <w:bCs/>
          <w:color w:val="000000"/>
          <w:spacing w:val="-20"/>
          <w:position w:val="6"/>
          <w:sz w:val="28"/>
          <w:szCs w:val="28"/>
        </w:rPr>
        <w:t xml:space="preserve">ИСТРАЦИЯ </w:t>
      </w:r>
      <w:r w:rsidR="00887C26">
        <w:rPr>
          <w:bCs/>
          <w:color w:val="000000"/>
          <w:spacing w:val="-20"/>
          <w:position w:val="6"/>
          <w:sz w:val="28"/>
          <w:szCs w:val="28"/>
        </w:rPr>
        <w:t>ГРУШЕВО-ДУБОВСКОГО СЕЛЬСКОГО</w:t>
      </w:r>
      <w:r w:rsidRPr="002407E5">
        <w:rPr>
          <w:bCs/>
          <w:color w:val="000000"/>
          <w:spacing w:val="-20"/>
          <w:position w:val="6"/>
          <w:sz w:val="28"/>
          <w:szCs w:val="28"/>
        </w:rPr>
        <w:t xml:space="preserve"> ПОСЕЛЕНИЯ</w:t>
      </w:r>
    </w:p>
    <w:p w:rsidR="00CC4CB3" w:rsidRDefault="00CC4CB3" w:rsidP="00396820">
      <w:pPr>
        <w:shd w:val="clear" w:color="auto" w:fill="FFFFFF"/>
        <w:tabs>
          <w:tab w:val="left" w:pos="6840"/>
        </w:tabs>
        <w:spacing w:before="48" w:line="446" w:lineRule="exact"/>
        <w:jc w:val="center"/>
        <w:rPr>
          <w:b/>
          <w:bCs/>
          <w:color w:val="000000"/>
          <w:spacing w:val="-20"/>
          <w:position w:val="6"/>
          <w:sz w:val="28"/>
          <w:szCs w:val="28"/>
        </w:rPr>
      </w:pPr>
      <w:r w:rsidRPr="005B29C3">
        <w:rPr>
          <w:b/>
          <w:bCs/>
          <w:color w:val="000000"/>
          <w:spacing w:val="-20"/>
          <w:position w:val="6"/>
          <w:sz w:val="28"/>
          <w:szCs w:val="28"/>
        </w:rPr>
        <w:t>ПОСТАНОВЛЕНИЕ</w:t>
      </w:r>
      <w:r w:rsidR="00C45370">
        <w:rPr>
          <w:b/>
          <w:bCs/>
          <w:color w:val="000000"/>
          <w:spacing w:val="-20"/>
          <w:position w:val="6"/>
          <w:sz w:val="28"/>
          <w:szCs w:val="28"/>
        </w:rPr>
        <w:t>№ 92</w:t>
      </w:r>
    </w:p>
    <w:p w:rsidR="00617CCE" w:rsidRDefault="00887C26" w:rsidP="00536E4D">
      <w:pPr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 xml:space="preserve">от </w:t>
      </w:r>
      <w:proofErr w:type="gramStart"/>
      <w:r w:rsidR="00C45370">
        <w:rPr>
          <w:bCs/>
          <w:color w:val="000000"/>
          <w:spacing w:val="-20"/>
          <w:position w:val="6"/>
          <w:sz w:val="28"/>
          <w:szCs w:val="28"/>
        </w:rPr>
        <w:t xml:space="preserve">17 </w:t>
      </w:r>
      <w:r w:rsidR="00536E4D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C45370">
        <w:rPr>
          <w:bCs/>
          <w:color w:val="000000"/>
          <w:spacing w:val="-20"/>
          <w:position w:val="6"/>
          <w:sz w:val="28"/>
          <w:szCs w:val="28"/>
        </w:rPr>
        <w:t>октября</w:t>
      </w:r>
      <w:proofErr w:type="gramEnd"/>
      <w:r w:rsidR="00C45370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 w:rsidR="007F6CAB">
        <w:rPr>
          <w:bCs/>
          <w:color w:val="000000"/>
          <w:spacing w:val="-20"/>
          <w:position w:val="6"/>
          <w:sz w:val="28"/>
          <w:szCs w:val="28"/>
        </w:rPr>
        <w:t>2025</w:t>
      </w:r>
      <w:r w:rsidR="00617CCE">
        <w:rPr>
          <w:bCs/>
          <w:color w:val="000000"/>
          <w:spacing w:val="-20"/>
          <w:position w:val="6"/>
          <w:sz w:val="28"/>
          <w:szCs w:val="28"/>
        </w:rPr>
        <w:t xml:space="preserve">  </w:t>
      </w:r>
      <w:r w:rsidR="00536E4D">
        <w:rPr>
          <w:bCs/>
          <w:color w:val="000000"/>
          <w:spacing w:val="-20"/>
          <w:position w:val="6"/>
          <w:sz w:val="28"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bCs/>
          <w:color w:val="000000"/>
          <w:spacing w:val="-20"/>
          <w:position w:val="6"/>
          <w:sz w:val="28"/>
          <w:szCs w:val="28"/>
        </w:rPr>
        <w:t xml:space="preserve">х. Грушевка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6"/>
      </w:tblGrid>
      <w:tr w:rsidR="00CC4CB3" w:rsidRPr="00CF323E" w:rsidTr="006A1D3D">
        <w:trPr>
          <w:trHeight w:val="877"/>
          <w:jc w:val="center"/>
        </w:trPr>
        <w:tc>
          <w:tcPr>
            <w:tcW w:w="9636" w:type="dxa"/>
            <w:shd w:val="clear" w:color="auto" w:fill="auto"/>
            <w:vAlign w:val="bottom"/>
          </w:tcPr>
          <w:p w:rsidR="00CC4CB3" w:rsidRPr="00F75A26" w:rsidRDefault="00CC4CB3" w:rsidP="00EA7F82">
            <w:pPr>
              <w:jc w:val="center"/>
              <w:rPr>
                <w:sz w:val="28"/>
                <w:szCs w:val="28"/>
              </w:rPr>
            </w:pPr>
            <w:r w:rsidRPr="00420689">
              <w:rPr>
                <w:b/>
                <w:color w:val="000000"/>
                <w:sz w:val="28"/>
                <w:szCs w:val="28"/>
              </w:rPr>
              <w:t xml:space="preserve">О внесении изменений в </w:t>
            </w:r>
            <w:proofErr w:type="spellStart"/>
            <w:r w:rsidRPr="00420689">
              <w:rPr>
                <w:b/>
                <w:color w:val="000000"/>
                <w:sz w:val="28"/>
                <w:szCs w:val="28"/>
              </w:rPr>
              <w:t>постанвление</w:t>
            </w:r>
            <w:proofErr w:type="spellEnd"/>
            <w:r w:rsidRPr="00420689">
              <w:rPr>
                <w:b/>
                <w:color w:val="000000"/>
                <w:sz w:val="28"/>
                <w:szCs w:val="28"/>
              </w:rPr>
              <w:t xml:space="preserve"> Адм</w:t>
            </w:r>
            <w:r w:rsidR="0062240D">
              <w:rPr>
                <w:b/>
                <w:color w:val="000000"/>
                <w:sz w:val="28"/>
                <w:szCs w:val="28"/>
              </w:rPr>
              <w:t xml:space="preserve">инистрации </w:t>
            </w:r>
            <w:r w:rsidR="00887C26">
              <w:rPr>
                <w:b/>
                <w:color w:val="000000"/>
                <w:sz w:val="28"/>
                <w:szCs w:val="28"/>
              </w:rPr>
              <w:t>Грушево-</w:t>
            </w:r>
            <w:proofErr w:type="gramStart"/>
            <w:r w:rsidR="00887C26">
              <w:rPr>
                <w:b/>
                <w:color w:val="000000"/>
                <w:sz w:val="28"/>
                <w:szCs w:val="28"/>
              </w:rPr>
              <w:t xml:space="preserve">Дубовского </w:t>
            </w:r>
            <w:r w:rsidR="005527C0">
              <w:rPr>
                <w:b/>
                <w:color w:val="000000"/>
                <w:sz w:val="28"/>
                <w:szCs w:val="28"/>
              </w:rPr>
              <w:t xml:space="preserve"> сельского</w:t>
            </w:r>
            <w:proofErr w:type="gramEnd"/>
            <w:r w:rsidR="005527C0">
              <w:rPr>
                <w:b/>
                <w:color w:val="000000"/>
                <w:sz w:val="28"/>
                <w:szCs w:val="28"/>
              </w:rPr>
              <w:t xml:space="preserve"> поселения от </w:t>
            </w:r>
            <w:r w:rsidR="00EA7F82">
              <w:rPr>
                <w:b/>
                <w:color w:val="000000"/>
                <w:sz w:val="28"/>
                <w:szCs w:val="28"/>
              </w:rPr>
              <w:t>11.08.2025</w:t>
            </w:r>
            <w:r w:rsidR="007F6CAB"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EA7F82">
              <w:rPr>
                <w:b/>
                <w:color w:val="000000"/>
                <w:sz w:val="28"/>
                <w:szCs w:val="28"/>
              </w:rPr>
              <w:t>83-1</w:t>
            </w:r>
          </w:p>
        </w:tc>
      </w:tr>
    </w:tbl>
    <w:p w:rsidR="006A1D3D" w:rsidRDefault="009E1B68" w:rsidP="009E1B6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62240D">
        <w:rPr>
          <w:kern w:val="2"/>
          <w:sz w:val="28"/>
          <w:szCs w:val="28"/>
        </w:rPr>
        <w:t xml:space="preserve"> </w:t>
      </w:r>
    </w:p>
    <w:p w:rsidR="00CC4CB3" w:rsidRDefault="006A1D3D" w:rsidP="009E1B68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9E1B68">
        <w:rPr>
          <w:kern w:val="2"/>
          <w:sz w:val="28"/>
          <w:szCs w:val="28"/>
        </w:rPr>
        <w:t xml:space="preserve"> </w:t>
      </w:r>
      <w:r w:rsidR="00420689">
        <w:rPr>
          <w:kern w:val="2"/>
          <w:sz w:val="28"/>
          <w:szCs w:val="28"/>
        </w:rPr>
        <w:t>В связи с приведением нормативно правовых актов в соответствие с действующим законодательст</w:t>
      </w:r>
      <w:r w:rsidR="005527C0">
        <w:rPr>
          <w:kern w:val="2"/>
          <w:sz w:val="28"/>
          <w:szCs w:val="28"/>
        </w:rPr>
        <w:t>вом и на основании протеста</w:t>
      </w:r>
      <w:r w:rsidR="005527C0">
        <w:rPr>
          <w:sz w:val="28"/>
          <w:szCs w:val="28"/>
        </w:rPr>
        <w:t xml:space="preserve"> Лиховской транспортной прокуратуры от 19.06.2025 № 23/1-2-2025/19/648</w:t>
      </w:r>
      <w:r w:rsidR="005527C0" w:rsidRPr="00EA7F82">
        <w:rPr>
          <w:kern w:val="2"/>
          <w:sz w:val="28"/>
          <w:szCs w:val="28"/>
          <w:u w:val="single"/>
        </w:rPr>
        <w:t xml:space="preserve">, </w:t>
      </w:r>
      <w:r w:rsidR="005527C0" w:rsidRPr="00EA7F82">
        <w:rPr>
          <w:sz w:val="28"/>
          <w:szCs w:val="28"/>
          <w:u w:val="single"/>
        </w:rPr>
        <w:t>в соответствии с Воздушным кодексом Российской Федерации, Федеральным законом</w:t>
      </w:r>
      <w:r w:rsidR="00EA7F82">
        <w:rPr>
          <w:sz w:val="28"/>
          <w:szCs w:val="28"/>
          <w:u w:val="single"/>
        </w:rPr>
        <w:t>,</w:t>
      </w:r>
      <w:r w:rsidR="005527C0" w:rsidRPr="00EA7F82">
        <w:rPr>
          <w:sz w:val="28"/>
          <w:szCs w:val="28"/>
          <w:u w:val="single"/>
        </w:rPr>
        <w:t xml:space="preserve"> </w:t>
      </w:r>
      <w:r w:rsidR="005527C0" w:rsidRPr="00FF7A2A">
        <w:rPr>
          <w:sz w:val="28"/>
          <w:szCs w:val="28"/>
        </w:rPr>
        <w:t>Постановление</w:t>
      </w:r>
      <w:r w:rsidR="005527C0">
        <w:rPr>
          <w:sz w:val="28"/>
          <w:szCs w:val="28"/>
        </w:rPr>
        <w:t>м</w:t>
      </w:r>
      <w:r w:rsidR="005527C0" w:rsidRPr="00FF7A2A">
        <w:rPr>
          <w:sz w:val="28"/>
          <w:szCs w:val="28"/>
        </w:rPr>
        <w:t xml:space="preserve"> Правительства РФ от 11 марта 2010 г. N 138 "Об утверждении Федеральных правил использования воздушного пространства Российской Федерации"</w:t>
      </w:r>
      <w:r w:rsidR="005527C0">
        <w:rPr>
          <w:sz w:val="28"/>
          <w:szCs w:val="28"/>
        </w:rPr>
        <w:t xml:space="preserve">, </w:t>
      </w:r>
      <w:r w:rsidR="00420689">
        <w:rPr>
          <w:kern w:val="2"/>
          <w:sz w:val="28"/>
          <w:szCs w:val="28"/>
        </w:rPr>
        <w:t>Админ</w:t>
      </w:r>
      <w:r w:rsidR="0062240D">
        <w:rPr>
          <w:kern w:val="2"/>
          <w:sz w:val="28"/>
          <w:szCs w:val="28"/>
        </w:rPr>
        <w:t xml:space="preserve">истрация </w:t>
      </w:r>
      <w:r w:rsidR="00887C26">
        <w:rPr>
          <w:kern w:val="2"/>
          <w:sz w:val="28"/>
          <w:szCs w:val="28"/>
        </w:rPr>
        <w:t xml:space="preserve">Грушево-Дубовского </w:t>
      </w:r>
      <w:r w:rsidR="0062240D">
        <w:rPr>
          <w:kern w:val="2"/>
          <w:sz w:val="28"/>
          <w:szCs w:val="28"/>
        </w:rPr>
        <w:t xml:space="preserve"> сельского</w:t>
      </w:r>
      <w:r w:rsidR="00420689">
        <w:rPr>
          <w:kern w:val="2"/>
          <w:sz w:val="28"/>
          <w:szCs w:val="28"/>
        </w:rPr>
        <w:t xml:space="preserve"> поселения   </w:t>
      </w:r>
      <w:r w:rsidR="00420689">
        <w:rPr>
          <w:b/>
          <w:sz w:val="28"/>
          <w:szCs w:val="28"/>
        </w:rPr>
        <w:t xml:space="preserve">п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с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а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н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в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л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я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е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 w:rsidRPr="00F75A26">
        <w:rPr>
          <w:sz w:val="28"/>
          <w:szCs w:val="28"/>
        </w:rPr>
        <w:t>:</w:t>
      </w:r>
    </w:p>
    <w:p w:rsidR="00CE364B" w:rsidRDefault="00CE364B" w:rsidP="009E1B68">
      <w:pPr>
        <w:jc w:val="both"/>
        <w:rPr>
          <w:sz w:val="28"/>
          <w:szCs w:val="28"/>
        </w:rPr>
      </w:pPr>
    </w:p>
    <w:p w:rsidR="005527C0" w:rsidRDefault="00047454" w:rsidP="00EA7F82">
      <w:pPr>
        <w:tabs>
          <w:tab w:val="left" w:pos="3544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5527C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Администрации </w:t>
      </w:r>
      <w:r w:rsidR="00887C26">
        <w:rPr>
          <w:sz w:val="28"/>
          <w:szCs w:val="28"/>
        </w:rPr>
        <w:t xml:space="preserve">Грушево-Дубовского </w:t>
      </w:r>
      <w:r>
        <w:rPr>
          <w:sz w:val="28"/>
          <w:szCs w:val="28"/>
        </w:rPr>
        <w:t xml:space="preserve"> сельского поселения от </w:t>
      </w:r>
      <w:r w:rsidR="00EA7F82">
        <w:rPr>
          <w:sz w:val="28"/>
          <w:szCs w:val="28"/>
        </w:rPr>
        <w:t>11.08.2025</w:t>
      </w:r>
      <w:r>
        <w:rPr>
          <w:sz w:val="28"/>
          <w:szCs w:val="28"/>
        </w:rPr>
        <w:t xml:space="preserve"> № </w:t>
      </w:r>
      <w:r w:rsidR="00EA7F82">
        <w:rPr>
          <w:sz w:val="28"/>
          <w:szCs w:val="28"/>
        </w:rPr>
        <w:t>83-1</w:t>
      </w:r>
      <w:r w:rsidR="005527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A7F82" w:rsidRPr="00EA7F82">
        <w:rPr>
          <w:bCs/>
          <w:color w:val="000000"/>
          <w:sz w:val="28"/>
          <w:szCs w:val="28"/>
        </w:rPr>
        <w:t>Об утверждении Положения о в</w:t>
      </w:r>
      <w:r w:rsidR="00EA7F82" w:rsidRPr="00EA7F82">
        <w:rPr>
          <w:bCs/>
          <w:sz w:val="28"/>
          <w:szCs w:val="28"/>
        </w:rPr>
        <w:t>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</w:t>
      </w:r>
      <w:r w:rsidR="00EA7F82">
        <w:rPr>
          <w:bCs/>
          <w:sz w:val="28"/>
          <w:szCs w:val="28"/>
        </w:rPr>
        <w:t xml:space="preserve">й информации»  приложение №2 </w:t>
      </w:r>
      <w:r>
        <w:rPr>
          <w:sz w:val="28"/>
          <w:szCs w:val="28"/>
        </w:rPr>
        <w:t xml:space="preserve"> </w:t>
      </w:r>
      <w:r w:rsidR="005527C0">
        <w:rPr>
          <w:sz w:val="28"/>
          <w:szCs w:val="28"/>
        </w:rPr>
        <w:t xml:space="preserve">изложить в </w:t>
      </w:r>
      <w:r w:rsidR="00EA7F82">
        <w:rPr>
          <w:sz w:val="28"/>
          <w:szCs w:val="28"/>
        </w:rPr>
        <w:t>новой</w:t>
      </w:r>
      <w:r w:rsidR="005527C0">
        <w:rPr>
          <w:sz w:val="28"/>
          <w:szCs w:val="28"/>
        </w:rPr>
        <w:t xml:space="preserve"> редакции:</w:t>
      </w:r>
    </w:p>
    <w:p w:rsidR="00006802" w:rsidRDefault="00EA7F82" w:rsidP="000068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5527C0" w:rsidRPr="002821D4">
        <w:rPr>
          <w:sz w:val="28"/>
          <w:szCs w:val="28"/>
        </w:rPr>
        <w:t xml:space="preserve">. </w:t>
      </w:r>
      <w:r w:rsidR="005527C0">
        <w:rPr>
          <w:sz w:val="28"/>
          <w:szCs w:val="28"/>
        </w:rPr>
        <w:t xml:space="preserve"> </w:t>
      </w:r>
      <w:r w:rsidR="00006802" w:rsidRPr="007E04FE">
        <w:rPr>
          <w:sz w:val="28"/>
          <w:szCs w:val="28"/>
        </w:rPr>
        <w:t xml:space="preserve">Настоящее постановление вступает в силу </w:t>
      </w:r>
      <w:r w:rsidR="00006802">
        <w:rPr>
          <w:sz w:val="28"/>
          <w:szCs w:val="28"/>
        </w:rPr>
        <w:t xml:space="preserve">с момента его официального опубликования и подлежит размещению на официальном сайте администрации </w:t>
      </w:r>
      <w:r w:rsidR="00887C26">
        <w:rPr>
          <w:sz w:val="28"/>
          <w:szCs w:val="28"/>
        </w:rPr>
        <w:t>Грушево-Дубовского сельского</w:t>
      </w:r>
      <w:r w:rsidR="00006802">
        <w:rPr>
          <w:sz w:val="28"/>
          <w:szCs w:val="28"/>
        </w:rPr>
        <w:t xml:space="preserve"> поселения.</w:t>
      </w:r>
    </w:p>
    <w:p w:rsidR="00006802" w:rsidRDefault="00EA7F82" w:rsidP="0000680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006802">
        <w:rPr>
          <w:sz w:val="28"/>
          <w:szCs w:val="28"/>
        </w:rPr>
        <w:t xml:space="preserve">. </w:t>
      </w:r>
      <w:r w:rsidR="00006802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 w:rsidR="00887C26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006802">
        <w:rPr>
          <w:rFonts w:ascii="Times New Roman" w:hAnsi="Times New Roman"/>
          <w:sz w:val="28"/>
          <w:szCs w:val="28"/>
        </w:rPr>
        <w:t xml:space="preserve">м муниципального хозяйства Администрации </w:t>
      </w:r>
      <w:r w:rsidR="00887C26">
        <w:rPr>
          <w:rFonts w:ascii="Times New Roman" w:hAnsi="Times New Roman"/>
          <w:sz w:val="28"/>
          <w:szCs w:val="28"/>
        </w:rPr>
        <w:t>Грушево-Дубовского</w:t>
      </w:r>
      <w:r w:rsidR="000068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87C26">
        <w:rPr>
          <w:rFonts w:ascii="Times New Roman" w:hAnsi="Times New Roman"/>
          <w:sz w:val="28"/>
          <w:szCs w:val="28"/>
        </w:rPr>
        <w:t>Луганцеву С.А.</w:t>
      </w:r>
    </w:p>
    <w:p w:rsidR="00EA7F82" w:rsidRDefault="00EA7F82" w:rsidP="00EA7F82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Администрации </w:t>
      </w:r>
    </w:p>
    <w:p w:rsidR="00CC4CB3" w:rsidRPr="001F0C5E" w:rsidRDefault="00EA7F82" w:rsidP="00EA7F82">
      <w:pPr>
        <w:rPr>
          <w:sz w:val="28"/>
          <w:szCs w:val="28"/>
        </w:rPr>
      </w:pPr>
      <w:r>
        <w:rPr>
          <w:sz w:val="28"/>
          <w:szCs w:val="28"/>
        </w:rPr>
        <w:t>Грушево-Дубовского сельского поселения                                   С.А.Луганцева</w:t>
      </w:r>
    </w:p>
    <w:p w:rsidR="001812EB" w:rsidRDefault="001812EB" w:rsidP="00EA7F82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tbl>
      <w:tblPr>
        <w:tblW w:w="6096" w:type="dxa"/>
        <w:tblInd w:w="4077" w:type="dxa"/>
        <w:tblLayout w:type="fixed"/>
        <w:tblLook w:val="0000" w:firstRow="0" w:lastRow="0" w:firstColumn="0" w:lastColumn="0" w:noHBand="0" w:noVBand="0"/>
      </w:tblPr>
      <w:tblGrid>
        <w:gridCol w:w="6096"/>
      </w:tblGrid>
      <w:tr w:rsidR="00AA261A" w:rsidRPr="00505878" w:rsidTr="00885FF1">
        <w:tc>
          <w:tcPr>
            <w:tcW w:w="6096" w:type="dxa"/>
            <w:shd w:val="clear" w:color="auto" w:fill="auto"/>
          </w:tcPr>
          <w:p w:rsidR="00AA261A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261A2B" w:rsidRDefault="007711BA" w:rsidP="007711BA">
            <w:pPr>
              <w:widowControl w:val="0"/>
              <w:ind w:left="-110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    </w:t>
            </w:r>
            <w:r w:rsidR="00AA261A" w:rsidRPr="00505878">
              <w:rPr>
                <w:rFonts w:eastAsia="Andale Sans UI"/>
                <w:kern w:val="1"/>
                <w:sz w:val="28"/>
                <w:szCs w:val="28"/>
              </w:rPr>
              <w:t xml:space="preserve">Приложение № </w:t>
            </w:r>
            <w:r w:rsidR="00EA7F82">
              <w:rPr>
                <w:rFonts w:eastAsia="Andale Sans UI"/>
                <w:kern w:val="1"/>
                <w:sz w:val="28"/>
                <w:szCs w:val="28"/>
              </w:rPr>
              <w:t>2</w:t>
            </w:r>
          </w:p>
          <w:p w:rsidR="00AA261A" w:rsidRPr="00505878" w:rsidRDefault="007711BA" w:rsidP="007711BA">
            <w:pPr>
              <w:widowControl w:val="0"/>
              <w:ind w:left="-110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                       </w:t>
            </w:r>
            <w:r w:rsidR="00AA261A" w:rsidRPr="00505878">
              <w:rPr>
                <w:rFonts w:eastAsia="Andale Sans UI"/>
                <w:kern w:val="1"/>
                <w:sz w:val="28"/>
                <w:szCs w:val="28"/>
              </w:rPr>
              <w:t>к постановлению Администрации</w:t>
            </w:r>
          </w:p>
          <w:p w:rsidR="007711BA" w:rsidRDefault="007711BA" w:rsidP="007711BA">
            <w:pPr>
              <w:widowControl w:val="0"/>
              <w:ind w:left="-960" w:right="-537"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              </w:t>
            </w:r>
            <w:r w:rsidR="00885FF1">
              <w:rPr>
                <w:rFonts w:eastAsia="Andale Sans UI"/>
                <w:kern w:val="1"/>
                <w:sz w:val="28"/>
                <w:szCs w:val="28"/>
              </w:rPr>
              <w:t xml:space="preserve">  Грушево-</w:t>
            </w:r>
            <w:r w:rsidR="00E02AF0">
              <w:rPr>
                <w:rFonts w:eastAsia="Andale Sans UI"/>
                <w:kern w:val="1"/>
                <w:sz w:val="28"/>
                <w:szCs w:val="28"/>
              </w:rPr>
              <w:t>Дубовского сельского</w:t>
            </w:r>
            <w:r w:rsidR="00885FF1">
              <w:rPr>
                <w:rFonts w:eastAsia="Andale Sans UI"/>
                <w:kern w:val="1"/>
                <w:sz w:val="28"/>
                <w:szCs w:val="28"/>
              </w:rPr>
              <w:t xml:space="preserve"> поселения 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</w:p>
          <w:p w:rsidR="007711BA" w:rsidRDefault="00885FF1" w:rsidP="007711BA">
            <w:pPr>
              <w:widowControl w:val="0"/>
              <w:ind w:left="-960" w:right="-537"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            </w:t>
            </w:r>
            <w:r w:rsidR="007711BA">
              <w:rPr>
                <w:rFonts w:eastAsia="Andale Sans UI"/>
                <w:kern w:val="1"/>
                <w:sz w:val="28"/>
                <w:szCs w:val="28"/>
              </w:rPr>
              <w:t xml:space="preserve">                  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 </w:t>
            </w:r>
            <w:r w:rsidR="007711BA">
              <w:rPr>
                <w:rFonts w:eastAsia="Andale Sans UI"/>
                <w:kern w:val="1"/>
                <w:sz w:val="28"/>
                <w:szCs w:val="28"/>
              </w:rPr>
              <w:t xml:space="preserve">От </w:t>
            </w:r>
            <w:r w:rsidR="00EA7F82">
              <w:rPr>
                <w:rFonts w:eastAsia="Andale Sans UI"/>
                <w:kern w:val="1"/>
                <w:sz w:val="28"/>
                <w:szCs w:val="28"/>
              </w:rPr>
              <w:t>11.08.</w:t>
            </w:r>
            <w:r w:rsidR="007711BA">
              <w:rPr>
                <w:rFonts w:eastAsia="Andale Sans UI"/>
                <w:kern w:val="1"/>
                <w:sz w:val="28"/>
                <w:szCs w:val="28"/>
              </w:rPr>
              <w:t>2025 г. №</w:t>
            </w:r>
            <w:r w:rsidR="00EA7F82">
              <w:rPr>
                <w:rFonts w:eastAsia="Andale Sans UI"/>
                <w:kern w:val="1"/>
                <w:sz w:val="28"/>
                <w:szCs w:val="28"/>
              </w:rPr>
              <w:t>83-1</w:t>
            </w:r>
          </w:p>
          <w:p w:rsidR="007711BA" w:rsidRDefault="007711BA" w:rsidP="007711BA">
            <w:pPr>
              <w:widowControl w:val="0"/>
              <w:ind w:left="-960" w:right="-537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7711BA" w:rsidRDefault="00C45370" w:rsidP="007711BA">
            <w:pPr>
              <w:widowControl w:val="0"/>
              <w:ind w:left="-960" w:right="-537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О</w:t>
            </w:r>
            <w:r w:rsidR="00AA261A" w:rsidRPr="00505878">
              <w:rPr>
                <w:rFonts w:eastAsia="Andale Sans UI"/>
                <w:kern w:val="1"/>
                <w:sz w:val="28"/>
                <w:szCs w:val="28"/>
              </w:rPr>
              <w:t>т</w:t>
            </w:r>
            <w:r>
              <w:rPr>
                <w:rFonts w:eastAsia="Andale Sans UI"/>
                <w:kern w:val="1"/>
                <w:sz w:val="28"/>
                <w:szCs w:val="28"/>
              </w:rPr>
              <w:t>17.</w:t>
            </w:r>
          </w:p>
        </w:tc>
      </w:tr>
    </w:tbl>
    <w:p w:rsidR="00AA261A" w:rsidRPr="00505878" w:rsidRDefault="00AA261A" w:rsidP="00AA261A">
      <w:pPr>
        <w:widowControl w:val="0"/>
        <w:jc w:val="right"/>
        <w:rPr>
          <w:rFonts w:eastAsia="Andale Sans UI"/>
          <w:kern w:val="1"/>
        </w:rPr>
      </w:pPr>
      <w:r w:rsidRPr="00505878">
        <w:rPr>
          <w:kern w:val="1"/>
          <w:sz w:val="28"/>
          <w:szCs w:val="28"/>
        </w:rPr>
        <w:t xml:space="preserve">                                                   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</w:rPr>
      </w:pPr>
      <w:r w:rsidRPr="00505878">
        <w:rPr>
          <w:rFonts w:eastAsia="Andale Sans UI"/>
          <w:kern w:val="1"/>
          <w:sz w:val="28"/>
          <w:szCs w:val="28"/>
        </w:rPr>
        <w:t>Состав</w:t>
      </w:r>
    </w:p>
    <w:p w:rsidR="00AA261A" w:rsidRPr="00505878" w:rsidRDefault="00E02AF0" w:rsidP="00CE364B">
      <w:pPr>
        <w:widowControl w:val="0"/>
        <w:ind w:right="424"/>
        <w:jc w:val="both"/>
        <w:rPr>
          <w:rFonts w:eastAsia="Andale Sans UI"/>
          <w:kern w:val="1"/>
        </w:rPr>
      </w:pPr>
      <w:r>
        <w:rPr>
          <w:rFonts w:eastAsia="Andale Sans UI"/>
          <w:kern w:val="1"/>
          <w:sz w:val="28"/>
          <w:szCs w:val="28"/>
        </w:rPr>
        <w:t xml:space="preserve">     </w:t>
      </w:r>
      <w:r w:rsidR="00AA261A" w:rsidRPr="00505878">
        <w:rPr>
          <w:rFonts w:eastAsia="Andale Sans UI"/>
          <w:kern w:val="1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</w:t>
      </w:r>
      <w:r w:rsidR="0014365C">
        <w:rPr>
          <w:rFonts w:eastAsia="Andale Sans UI"/>
          <w:kern w:val="1"/>
          <w:sz w:val="28"/>
          <w:szCs w:val="28"/>
        </w:rPr>
        <w:t>еспилотных воздушных судов(за исключением полетов беспилотных воздушных судов с максимальной взлетной массой менее 0,25 кн.)</w:t>
      </w:r>
      <w:r w:rsidR="00AA261A" w:rsidRPr="00505878">
        <w:rPr>
          <w:rFonts w:eastAsia="Andale Sans UI"/>
          <w:kern w:val="1"/>
          <w:sz w:val="28"/>
          <w:szCs w:val="28"/>
        </w:rPr>
        <w:t xml:space="preserve">, подъемов привязных аэростатов над населенными пунктами муниципального образования </w:t>
      </w:r>
      <w:r w:rsidR="00AA261A" w:rsidRPr="00810C8F">
        <w:rPr>
          <w:rFonts w:eastAsia="Andale Sans UI"/>
          <w:kern w:val="1"/>
          <w:sz w:val="28"/>
          <w:szCs w:val="28"/>
        </w:rPr>
        <w:t>«</w:t>
      </w:r>
      <w:r w:rsidR="00E2462C">
        <w:rPr>
          <w:rFonts w:eastAsia="Andale Sans UI"/>
          <w:kern w:val="1"/>
          <w:sz w:val="28"/>
          <w:szCs w:val="28"/>
        </w:rPr>
        <w:t xml:space="preserve">Грушево-Дубовское </w:t>
      </w:r>
      <w:r w:rsidR="00AA261A"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="00AA261A" w:rsidRPr="00810C8F">
        <w:rPr>
          <w:rFonts w:eastAsia="Andale Sans UI"/>
          <w:kern w:val="1"/>
          <w:sz w:val="28"/>
          <w:szCs w:val="28"/>
        </w:rPr>
        <w:t>»</w:t>
      </w:r>
      <w:r w:rsidR="00AA261A" w:rsidRPr="00505878">
        <w:rPr>
          <w:rFonts w:eastAsia="Andale Sans UI"/>
          <w:kern w:val="1"/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AA261A" w:rsidRPr="00810C8F">
        <w:rPr>
          <w:rFonts w:eastAsia="Andale Sans UI"/>
          <w:kern w:val="1"/>
          <w:sz w:val="28"/>
          <w:szCs w:val="28"/>
        </w:rPr>
        <w:t>«</w:t>
      </w:r>
      <w:r w:rsidR="00E2462C">
        <w:rPr>
          <w:rFonts w:eastAsia="Andale Sans UI"/>
          <w:kern w:val="1"/>
          <w:sz w:val="28"/>
          <w:szCs w:val="28"/>
        </w:rPr>
        <w:t xml:space="preserve">Грушево-Дубовское </w:t>
      </w:r>
      <w:r w:rsidR="00AA261A"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="00AA261A" w:rsidRPr="00810C8F">
        <w:rPr>
          <w:rFonts w:eastAsia="Andale Sans UI"/>
          <w:kern w:val="1"/>
          <w:sz w:val="28"/>
          <w:szCs w:val="28"/>
        </w:rPr>
        <w:t>»</w:t>
      </w:r>
      <w:r w:rsidR="00AA261A">
        <w:rPr>
          <w:rFonts w:eastAsia="Andale Sans UI"/>
          <w:kern w:val="1"/>
          <w:sz w:val="28"/>
          <w:szCs w:val="28"/>
        </w:rPr>
        <w:t xml:space="preserve"> </w:t>
      </w:r>
      <w:r w:rsidR="00AA261A" w:rsidRPr="00505878">
        <w:rPr>
          <w:rFonts w:eastAsia="Andale Sans UI"/>
          <w:kern w:val="1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tbl>
      <w:tblPr>
        <w:tblW w:w="102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949"/>
      </w:tblGrid>
      <w:tr w:rsidR="00AA261A" w:rsidRPr="00505878" w:rsidTr="00C45370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E2462C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Луганцева Светлана Александровна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370" w:rsidRDefault="00AA261A" w:rsidP="00E2462C">
            <w:pPr>
              <w:widowControl w:val="0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proofErr w:type="spellStart"/>
            <w:r w:rsidR="00E2462C">
              <w:rPr>
                <w:rFonts w:eastAsia="Andale Sans UI"/>
                <w:kern w:val="1"/>
                <w:sz w:val="28"/>
                <w:szCs w:val="28"/>
              </w:rPr>
              <w:t>И.о</w:t>
            </w:r>
            <w:proofErr w:type="spellEnd"/>
            <w:r w:rsidR="00E2462C">
              <w:rPr>
                <w:rFonts w:eastAsia="Andale Sans UI"/>
                <w:kern w:val="1"/>
                <w:sz w:val="28"/>
                <w:szCs w:val="28"/>
              </w:rPr>
              <w:t xml:space="preserve"> главы 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Администрации 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>Грушево-Дубовского</w:t>
            </w:r>
          </w:p>
          <w:p w:rsidR="00AA261A" w:rsidRPr="00505878" w:rsidRDefault="00E2462C" w:rsidP="00E2462C">
            <w:pPr>
              <w:widowControl w:val="0"/>
              <w:jc w:val="both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AA261A">
              <w:rPr>
                <w:rFonts w:eastAsia="Andale Sans UI"/>
                <w:kern w:val="1"/>
                <w:sz w:val="28"/>
                <w:szCs w:val="28"/>
              </w:rPr>
              <w:t xml:space="preserve"> сельского поселения</w:t>
            </w:r>
            <w:r w:rsidR="00AA261A" w:rsidRPr="00505878">
              <w:rPr>
                <w:rFonts w:eastAsia="Andale Sans UI"/>
                <w:kern w:val="1"/>
                <w:sz w:val="28"/>
                <w:szCs w:val="28"/>
              </w:rPr>
              <w:t>, председатель комиссии</w:t>
            </w:r>
          </w:p>
        </w:tc>
      </w:tr>
      <w:tr w:rsidR="00AA261A" w:rsidRPr="00505878" w:rsidTr="00C45370">
        <w:trPr>
          <w:trHeight w:val="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E2462C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Калашникова Лидия Николаевна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370" w:rsidRDefault="00AA261A" w:rsidP="00E2462C">
            <w:pPr>
              <w:widowControl w:val="0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>ведущий специалист Администрации</w:t>
            </w:r>
          </w:p>
          <w:p w:rsidR="00C45370" w:rsidRDefault="00E2462C" w:rsidP="00E2462C">
            <w:pPr>
              <w:widowControl w:val="0"/>
              <w:jc w:val="both"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Грушево-Дубовского сельского </w:t>
            </w:r>
            <w:r w:rsidR="00C45370">
              <w:rPr>
                <w:rFonts w:eastAsia="Andale Sans UI"/>
                <w:kern w:val="1"/>
                <w:sz w:val="28"/>
                <w:szCs w:val="28"/>
              </w:rPr>
              <w:t>поселения,</w:t>
            </w:r>
          </w:p>
          <w:p w:rsidR="00AA261A" w:rsidRPr="00505878" w:rsidRDefault="00AA261A" w:rsidP="00E2462C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AA261A" w:rsidRPr="00505878" w:rsidTr="00C45370">
        <w:trPr>
          <w:trHeight w:val="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E2462C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Касьянова Виктория Михайловна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C45370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 xml:space="preserve">заведующая финансовым сектором 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Администрации </w:t>
            </w:r>
            <w:r w:rsidR="00C45370">
              <w:rPr>
                <w:rFonts w:eastAsia="Andale Sans UI"/>
                <w:kern w:val="1"/>
                <w:sz w:val="28"/>
                <w:szCs w:val="28"/>
              </w:rPr>
              <w:t>Г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 xml:space="preserve">рушево-Дубовского 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секретарь комиссии</w:t>
            </w:r>
          </w:p>
        </w:tc>
      </w:tr>
      <w:tr w:rsidR="00AA261A" w:rsidRPr="00505878" w:rsidTr="00C45370">
        <w:trPr>
          <w:trHeight w:val="51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1A" w:rsidRPr="00505878" w:rsidRDefault="00AA261A" w:rsidP="00A82B9D">
            <w:pPr>
              <w:widowControl w:val="0"/>
              <w:snapToGrid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Члены комиссии:</w:t>
            </w: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  <w:tr w:rsidR="00AA261A" w:rsidRPr="00505878" w:rsidTr="00C45370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AA261A" w:rsidRDefault="00E2462C" w:rsidP="00AA261A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Филиппова Марина Валерьевна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E2462C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E2462C">
              <w:rPr>
                <w:rFonts w:eastAsia="Andale Sans UI"/>
                <w:kern w:val="1"/>
                <w:sz w:val="28"/>
                <w:szCs w:val="28"/>
              </w:rPr>
              <w:t xml:space="preserve">инспектор Администрации Грушево-Дубовского сельского поселения </w:t>
            </w:r>
          </w:p>
        </w:tc>
      </w:tr>
      <w:tr w:rsidR="00AA261A" w:rsidRPr="00505878" w:rsidTr="00C45370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885FF1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Изергина Анна Владимировна </w:t>
            </w:r>
            <w:r w:rsidR="00AA261A" w:rsidRPr="00505878">
              <w:rPr>
                <w:rFonts w:eastAsia="Andale Sans UI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EA7F82" w:rsidP="00885FF1">
            <w:pPr>
              <w:widowControl w:val="0"/>
              <w:jc w:val="both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Специалист </w:t>
            </w:r>
            <w:r w:rsidR="00885FF1">
              <w:rPr>
                <w:rFonts w:eastAsia="Andale Sans UI"/>
                <w:kern w:val="1"/>
                <w:sz w:val="28"/>
                <w:szCs w:val="28"/>
              </w:rPr>
              <w:t xml:space="preserve">1 категории </w:t>
            </w:r>
            <w:r w:rsidR="00652A33">
              <w:rPr>
                <w:rFonts w:eastAsia="Andale Sans UI"/>
                <w:kern w:val="1"/>
                <w:sz w:val="28"/>
                <w:szCs w:val="28"/>
              </w:rPr>
              <w:t>по земельно-</w:t>
            </w:r>
            <w:r w:rsidR="00885FF1">
              <w:rPr>
                <w:rFonts w:eastAsia="Andale Sans UI"/>
                <w:kern w:val="1"/>
                <w:sz w:val="28"/>
                <w:szCs w:val="28"/>
              </w:rPr>
              <w:t xml:space="preserve"> имущественным отношениям налогам и сборам </w:t>
            </w:r>
          </w:p>
        </w:tc>
      </w:tr>
    </w:tbl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AA261A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047454" w:rsidRPr="00505878" w:rsidRDefault="00047454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EA7F82" w:rsidRDefault="00EA7F82" w:rsidP="00AA26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AA261A" w:rsidRPr="00505878" w:rsidRDefault="00885FF1" w:rsidP="00AA261A">
      <w:pPr>
        <w:widowControl w:val="0"/>
        <w:rPr>
          <w:rFonts w:eastAsia="Andale Sans UI"/>
          <w:kern w:val="1"/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    Калашникова Л.Н. </w:t>
      </w: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sectPr w:rsidR="00AA261A" w:rsidSect="00C45370">
      <w:footerReference w:type="default" r:id="rId9"/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6" w:rsidRDefault="00F91386">
      <w:r>
        <w:separator/>
      </w:r>
    </w:p>
  </w:endnote>
  <w:endnote w:type="continuationSeparator" w:id="0">
    <w:p w:rsidR="00F91386" w:rsidRDefault="00F9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D12" w:rsidRDefault="00147D12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6" w:rsidRDefault="00F91386">
      <w:r>
        <w:separator/>
      </w:r>
    </w:p>
  </w:footnote>
  <w:footnote w:type="continuationSeparator" w:id="0">
    <w:p w:rsidR="00F91386" w:rsidRDefault="00F9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74CD"/>
    <w:multiLevelType w:val="hybridMultilevel"/>
    <w:tmpl w:val="6D74885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B3"/>
    <w:rsid w:val="00006802"/>
    <w:rsid w:val="00041F5E"/>
    <w:rsid w:val="00045992"/>
    <w:rsid w:val="00047454"/>
    <w:rsid w:val="0007356F"/>
    <w:rsid w:val="00075561"/>
    <w:rsid w:val="000A264F"/>
    <w:rsid w:val="000A6920"/>
    <w:rsid w:val="000D2985"/>
    <w:rsid w:val="000D375C"/>
    <w:rsid w:val="000E771C"/>
    <w:rsid w:val="001006C5"/>
    <w:rsid w:val="001123BF"/>
    <w:rsid w:val="0013038F"/>
    <w:rsid w:val="0013470A"/>
    <w:rsid w:val="00134E58"/>
    <w:rsid w:val="0014365C"/>
    <w:rsid w:val="00147D12"/>
    <w:rsid w:val="0016381E"/>
    <w:rsid w:val="0017502C"/>
    <w:rsid w:val="001812EB"/>
    <w:rsid w:val="00197773"/>
    <w:rsid w:val="001C6473"/>
    <w:rsid w:val="001D31C0"/>
    <w:rsid w:val="001E4735"/>
    <w:rsid w:val="001E52EF"/>
    <w:rsid w:val="001E5C33"/>
    <w:rsid w:val="0020281F"/>
    <w:rsid w:val="00210385"/>
    <w:rsid w:val="00225C47"/>
    <w:rsid w:val="002319EA"/>
    <w:rsid w:val="00251FA0"/>
    <w:rsid w:val="002520E7"/>
    <w:rsid w:val="00261A2B"/>
    <w:rsid w:val="00284F35"/>
    <w:rsid w:val="002C5B52"/>
    <w:rsid w:val="002D18BF"/>
    <w:rsid w:val="002E12E2"/>
    <w:rsid w:val="00320888"/>
    <w:rsid w:val="00363683"/>
    <w:rsid w:val="0037014D"/>
    <w:rsid w:val="00385FEB"/>
    <w:rsid w:val="00396820"/>
    <w:rsid w:val="003C3F8F"/>
    <w:rsid w:val="003D19EC"/>
    <w:rsid w:val="004030A0"/>
    <w:rsid w:val="00407EC9"/>
    <w:rsid w:val="004102D2"/>
    <w:rsid w:val="00420689"/>
    <w:rsid w:val="0042164E"/>
    <w:rsid w:val="00422F5C"/>
    <w:rsid w:val="004439F3"/>
    <w:rsid w:val="00484030"/>
    <w:rsid w:val="00487996"/>
    <w:rsid w:val="004905EF"/>
    <w:rsid w:val="00496C1D"/>
    <w:rsid w:val="004A689C"/>
    <w:rsid w:val="004B7095"/>
    <w:rsid w:val="004E0B79"/>
    <w:rsid w:val="004E0FEB"/>
    <w:rsid w:val="004F6E73"/>
    <w:rsid w:val="0052213A"/>
    <w:rsid w:val="00531DB1"/>
    <w:rsid w:val="0053409B"/>
    <w:rsid w:val="00536E4D"/>
    <w:rsid w:val="005527C0"/>
    <w:rsid w:val="00552A8E"/>
    <w:rsid w:val="00554128"/>
    <w:rsid w:val="00554D56"/>
    <w:rsid w:val="00561BC8"/>
    <w:rsid w:val="00563532"/>
    <w:rsid w:val="00587CD2"/>
    <w:rsid w:val="005A1B6F"/>
    <w:rsid w:val="005A48C8"/>
    <w:rsid w:val="005A5EC3"/>
    <w:rsid w:val="005B29C3"/>
    <w:rsid w:val="005B7BC9"/>
    <w:rsid w:val="005D4145"/>
    <w:rsid w:val="005D6E7A"/>
    <w:rsid w:val="005E03CD"/>
    <w:rsid w:val="005F5272"/>
    <w:rsid w:val="0060504D"/>
    <w:rsid w:val="00605FB8"/>
    <w:rsid w:val="00617CCE"/>
    <w:rsid w:val="0062240D"/>
    <w:rsid w:val="00645510"/>
    <w:rsid w:val="00652A33"/>
    <w:rsid w:val="00655D3E"/>
    <w:rsid w:val="00660945"/>
    <w:rsid w:val="00684EBA"/>
    <w:rsid w:val="0068782B"/>
    <w:rsid w:val="006924AC"/>
    <w:rsid w:val="00694951"/>
    <w:rsid w:val="006979A4"/>
    <w:rsid w:val="006A1D3D"/>
    <w:rsid w:val="006A6AE6"/>
    <w:rsid w:val="006B09F8"/>
    <w:rsid w:val="006B5652"/>
    <w:rsid w:val="006C6882"/>
    <w:rsid w:val="006D56F8"/>
    <w:rsid w:val="006E4F8A"/>
    <w:rsid w:val="007018EC"/>
    <w:rsid w:val="00703E2E"/>
    <w:rsid w:val="00710BD9"/>
    <w:rsid w:val="00731A37"/>
    <w:rsid w:val="0073263F"/>
    <w:rsid w:val="00765871"/>
    <w:rsid w:val="007711BA"/>
    <w:rsid w:val="0077228E"/>
    <w:rsid w:val="007770A2"/>
    <w:rsid w:val="00780B64"/>
    <w:rsid w:val="007D5172"/>
    <w:rsid w:val="007E3088"/>
    <w:rsid w:val="007F6CAB"/>
    <w:rsid w:val="007F73DF"/>
    <w:rsid w:val="00800473"/>
    <w:rsid w:val="0082429E"/>
    <w:rsid w:val="00841A96"/>
    <w:rsid w:val="008425AF"/>
    <w:rsid w:val="00850EA0"/>
    <w:rsid w:val="00877737"/>
    <w:rsid w:val="00882AB7"/>
    <w:rsid w:val="00885FF1"/>
    <w:rsid w:val="00886F01"/>
    <w:rsid w:val="00887C26"/>
    <w:rsid w:val="00890563"/>
    <w:rsid w:val="008B391E"/>
    <w:rsid w:val="008C07C7"/>
    <w:rsid w:val="008D6EBA"/>
    <w:rsid w:val="008E16EA"/>
    <w:rsid w:val="009060B5"/>
    <w:rsid w:val="0091021C"/>
    <w:rsid w:val="009241D2"/>
    <w:rsid w:val="009302E9"/>
    <w:rsid w:val="009329BC"/>
    <w:rsid w:val="009543EC"/>
    <w:rsid w:val="00961985"/>
    <w:rsid w:val="00975A98"/>
    <w:rsid w:val="009A2F7F"/>
    <w:rsid w:val="009C0CC6"/>
    <w:rsid w:val="009C2821"/>
    <w:rsid w:val="009C2AA0"/>
    <w:rsid w:val="009D19D2"/>
    <w:rsid w:val="009E1B68"/>
    <w:rsid w:val="009F60C6"/>
    <w:rsid w:val="00A13876"/>
    <w:rsid w:val="00A1608F"/>
    <w:rsid w:val="00A205BE"/>
    <w:rsid w:val="00A2471E"/>
    <w:rsid w:val="00A27E42"/>
    <w:rsid w:val="00A346EC"/>
    <w:rsid w:val="00A366B0"/>
    <w:rsid w:val="00A40AF2"/>
    <w:rsid w:val="00A55C40"/>
    <w:rsid w:val="00A60F85"/>
    <w:rsid w:val="00A61A86"/>
    <w:rsid w:val="00A7529E"/>
    <w:rsid w:val="00A82B9D"/>
    <w:rsid w:val="00A83E72"/>
    <w:rsid w:val="00A84958"/>
    <w:rsid w:val="00A931A5"/>
    <w:rsid w:val="00A97038"/>
    <w:rsid w:val="00AA14F8"/>
    <w:rsid w:val="00AA261A"/>
    <w:rsid w:val="00AA3FE4"/>
    <w:rsid w:val="00AB5153"/>
    <w:rsid w:val="00AB655A"/>
    <w:rsid w:val="00AD3C42"/>
    <w:rsid w:val="00AD6611"/>
    <w:rsid w:val="00AE7255"/>
    <w:rsid w:val="00AF1B89"/>
    <w:rsid w:val="00B1724C"/>
    <w:rsid w:val="00B23743"/>
    <w:rsid w:val="00B3355E"/>
    <w:rsid w:val="00B34074"/>
    <w:rsid w:val="00B44705"/>
    <w:rsid w:val="00B56245"/>
    <w:rsid w:val="00B60E50"/>
    <w:rsid w:val="00B748CF"/>
    <w:rsid w:val="00B8088A"/>
    <w:rsid w:val="00B86B91"/>
    <w:rsid w:val="00BA22A0"/>
    <w:rsid w:val="00BA28E1"/>
    <w:rsid w:val="00BA75B7"/>
    <w:rsid w:val="00BC32DC"/>
    <w:rsid w:val="00BC6924"/>
    <w:rsid w:val="00BD07E0"/>
    <w:rsid w:val="00BD0845"/>
    <w:rsid w:val="00BE71B0"/>
    <w:rsid w:val="00C30499"/>
    <w:rsid w:val="00C30BC4"/>
    <w:rsid w:val="00C45370"/>
    <w:rsid w:val="00C607D8"/>
    <w:rsid w:val="00C71795"/>
    <w:rsid w:val="00CA6A90"/>
    <w:rsid w:val="00CB040F"/>
    <w:rsid w:val="00CB0A52"/>
    <w:rsid w:val="00CB19D9"/>
    <w:rsid w:val="00CB2BB0"/>
    <w:rsid w:val="00CB2BB7"/>
    <w:rsid w:val="00CB7C4A"/>
    <w:rsid w:val="00CC4CB3"/>
    <w:rsid w:val="00CD4CBB"/>
    <w:rsid w:val="00CE2A63"/>
    <w:rsid w:val="00CE364B"/>
    <w:rsid w:val="00CF34D2"/>
    <w:rsid w:val="00CF721B"/>
    <w:rsid w:val="00D05A57"/>
    <w:rsid w:val="00D068F4"/>
    <w:rsid w:val="00D06E8E"/>
    <w:rsid w:val="00D07F7B"/>
    <w:rsid w:val="00D22548"/>
    <w:rsid w:val="00D241E9"/>
    <w:rsid w:val="00D262C7"/>
    <w:rsid w:val="00D35753"/>
    <w:rsid w:val="00D35CE4"/>
    <w:rsid w:val="00D4312D"/>
    <w:rsid w:val="00D53753"/>
    <w:rsid w:val="00D73EEB"/>
    <w:rsid w:val="00D82863"/>
    <w:rsid w:val="00DA2BA3"/>
    <w:rsid w:val="00DB2586"/>
    <w:rsid w:val="00DD3B1F"/>
    <w:rsid w:val="00DD4171"/>
    <w:rsid w:val="00DF178C"/>
    <w:rsid w:val="00E02AF0"/>
    <w:rsid w:val="00E10FC5"/>
    <w:rsid w:val="00E228BB"/>
    <w:rsid w:val="00E23725"/>
    <w:rsid w:val="00E2462C"/>
    <w:rsid w:val="00E30FC2"/>
    <w:rsid w:val="00E370F7"/>
    <w:rsid w:val="00E77CE1"/>
    <w:rsid w:val="00E93C49"/>
    <w:rsid w:val="00E95E59"/>
    <w:rsid w:val="00E96D0A"/>
    <w:rsid w:val="00EA366D"/>
    <w:rsid w:val="00EA3DEB"/>
    <w:rsid w:val="00EA7F82"/>
    <w:rsid w:val="00EB440B"/>
    <w:rsid w:val="00F247A6"/>
    <w:rsid w:val="00F302FC"/>
    <w:rsid w:val="00F4661E"/>
    <w:rsid w:val="00F6665C"/>
    <w:rsid w:val="00F70A03"/>
    <w:rsid w:val="00F84FE6"/>
    <w:rsid w:val="00F90DD5"/>
    <w:rsid w:val="00F91386"/>
    <w:rsid w:val="00FA035C"/>
    <w:rsid w:val="00FA09EB"/>
    <w:rsid w:val="00FA0FAD"/>
    <w:rsid w:val="00FA219B"/>
    <w:rsid w:val="00FA4142"/>
    <w:rsid w:val="00FA41A7"/>
    <w:rsid w:val="00FA702B"/>
    <w:rsid w:val="00FB3988"/>
    <w:rsid w:val="00FD03EE"/>
    <w:rsid w:val="00FE5B85"/>
    <w:rsid w:val="00FF5B6A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195196-9953-4526-B8A4-46C57A9A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B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CC4CB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C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1">
    <w:name w:val="Body Text 21"/>
    <w:basedOn w:val="a"/>
    <w:rsid w:val="00CC4CB3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CC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C4CB3"/>
    <w:rPr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CC4CB3"/>
    <w:rPr>
      <w:sz w:val="28"/>
      <w:lang w:bidi="ar-SA"/>
    </w:rPr>
  </w:style>
  <w:style w:type="paragraph" w:customStyle="1" w:styleId="NoSpacing1">
    <w:name w:val="No Spacing1"/>
    <w:rsid w:val="005D6E7A"/>
    <w:pPr>
      <w:suppressAutoHyphens/>
      <w:spacing w:line="100" w:lineRule="atLeast"/>
    </w:pPr>
    <w:rPr>
      <w:sz w:val="24"/>
      <w:szCs w:val="24"/>
      <w:lang w:val="ru-RU" w:eastAsia="ar-SA"/>
    </w:rPr>
  </w:style>
  <w:style w:type="paragraph" w:styleId="a7">
    <w:name w:val="Balloon Text"/>
    <w:basedOn w:val="a"/>
    <w:semiHidden/>
    <w:rsid w:val="00FA702B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20689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EA366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EA366D"/>
    <w:rPr>
      <w:rFonts w:cs="Times New Roman"/>
    </w:rPr>
  </w:style>
  <w:style w:type="character" w:styleId="a9">
    <w:name w:val="Hyperlink"/>
    <w:rsid w:val="00EA366D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A366D"/>
    <w:pPr>
      <w:spacing w:before="100" w:beforeAutospacing="1" w:after="115"/>
    </w:pPr>
    <w:rPr>
      <w:rFonts w:eastAsia="Calibri"/>
      <w:color w:val="000000"/>
      <w:sz w:val="20"/>
      <w:szCs w:val="20"/>
    </w:rPr>
  </w:style>
  <w:style w:type="paragraph" w:styleId="aa">
    <w:name w:val="No Spacing"/>
    <w:uiPriority w:val="1"/>
    <w:qFormat/>
    <w:rsid w:val="00E23725"/>
    <w:rPr>
      <w:rFonts w:ascii="Calibri" w:hAnsi="Calibri"/>
      <w:sz w:val="22"/>
      <w:szCs w:val="22"/>
      <w:lang w:val="ru-RU" w:eastAsia="ru-RU"/>
    </w:rPr>
  </w:style>
  <w:style w:type="paragraph" w:styleId="ab">
    <w:name w:val="List Paragraph"/>
    <w:basedOn w:val="a"/>
    <w:uiPriority w:val="34"/>
    <w:qFormat/>
    <w:rsid w:val="00C4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GB1</cp:lastModifiedBy>
  <cp:revision>2</cp:revision>
  <cp:lastPrinted>2025-10-24T11:12:00Z</cp:lastPrinted>
  <dcterms:created xsi:type="dcterms:W3CDTF">2025-10-24T11:13:00Z</dcterms:created>
  <dcterms:modified xsi:type="dcterms:W3CDTF">2025-10-24T11:13:00Z</dcterms:modified>
</cp:coreProperties>
</file>