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3F" w:rsidRDefault="00A3593F">
      <w:pPr>
        <w:spacing w:line="200" w:lineRule="exact"/>
        <w:rPr>
          <w:sz w:val="24"/>
          <w:szCs w:val="24"/>
        </w:rPr>
      </w:pPr>
    </w:p>
    <w:p w:rsidR="00A3593F" w:rsidRDefault="00A3593F">
      <w:pPr>
        <w:spacing w:line="312" w:lineRule="exact"/>
        <w:rPr>
          <w:sz w:val="24"/>
          <w:szCs w:val="24"/>
        </w:rPr>
      </w:pPr>
    </w:p>
    <w:tbl>
      <w:tblPr>
        <w:tblpPr w:leftFromText="180" w:rightFromText="180" w:horzAnchor="margin" w:tblpY="49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</w:tblGrid>
      <w:tr w:rsidR="00B06353" w:rsidTr="00B06353">
        <w:trPr>
          <w:trHeight w:val="373"/>
        </w:trPr>
        <w:tc>
          <w:tcPr>
            <w:tcW w:w="20" w:type="dxa"/>
            <w:vAlign w:val="bottom"/>
          </w:tcPr>
          <w:p w:rsidR="00B06353" w:rsidRDefault="00B06353" w:rsidP="00B06353">
            <w:pPr>
              <w:rPr>
                <w:sz w:val="1"/>
                <w:szCs w:val="1"/>
              </w:rPr>
            </w:pPr>
          </w:p>
        </w:tc>
      </w:tr>
      <w:tr w:rsidR="00B06353" w:rsidTr="00B06353">
        <w:trPr>
          <w:trHeight w:val="146"/>
        </w:trPr>
        <w:tc>
          <w:tcPr>
            <w:tcW w:w="20" w:type="dxa"/>
            <w:vAlign w:val="bottom"/>
          </w:tcPr>
          <w:p w:rsidR="00B06353" w:rsidRDefault="00B06353" w:rsidP="00B06353">
            <w:pPr>
              <w:rPr>
                <w:sz w:val="1"/>
                <w:szCs w:val="1"/>
              </w:rPr>
            </w:pPr>
          </w:p>
        </w:tc>
      </w:tr>
      <w:tr w:rsidR="00B06353" w:rsidTr="00B06353">
        <w:trPr>
          <w:trHeight w:val="322"/>
        </w:trPr>
        <w:tc>
          <w:tcPr>
            <w:tcW w:w="20" w:type="dxa"/>
            <w:vAlign w:val="bottom"/>
          </w:tcPr>
          <w:p w:rsidR="00B06353" w:rsidRDefault="00B06353" w:rsidP="00B06353">
            <w:pPr>
              <w:rPr>
                <w:sz w:val="1"/>
                <w:szCs w:val="1"/>
              </w:rPr>
            </w:pPr>
          </w:p>
        </w:tc>
      </w:tr>
      <w:tr w:rsidR="00B06353" w:rsidTr="00B06353">
        <w:trPr>
          <w:trHeight w:val="80"/>
        </w:trPr>
        <w:tc>
          <w:tcPr>
            <w:tcW w:w="20" w:type="dxa"/>
            <w:vAlign w:val="bottom"/>
          </w:tcPr>
          <w:p w:rsidR="00B06353" w:rsidRDefault="00B06353" w:rsidP="00B06353">
            <w:pPr>
              <w:rPr>
                <w:sz w:val="1"/>
                <w:szCs w:val="1"/>
              </w:rPr>
            </w:pPr>
          </w:p>
        </w:tc>
      </w:tr>
      <w:tr w:rsidR="00B06353" w:rsidTr="00B06353">
        <w:trPr>
          <w:trHeight w:val="373"/>
        </w:trPr>
        <w:tc>
          <w:tcPr>
            <w:tcW w:w="20" w:type="dxa"/>
            <w:vAlign w:val="bottom"/>
          </w:tcPr>
          <w:p w:rsidR="00B06353" w:rsidRDefault="00B06353" w:rsidP="00B06353">
            <w:pPr>
              <w:rPr>
                <w:sz w:val="1"/>
                <w:szCs w:val="1"/>
              </w:rPr>
            </w:pPr>
          </w:p>
        </w:tc>
      </w:tr>
    </w:tbl>
    <w:p w:rsidR="00A3593F" w:rsidRDefault="00A3593F">
      <w:pPr>
        <w:spacing w:line="200" w:lineRule="exact"/>
        <w:rPr>
          <w:sz w:val="24"/>
          <w:szCs w:val="24"/>
        </w:rPr>
      </w:pPr>
    </w:p>
    <w:p w:rsidR="00A3593F" w:rsidRDefault="00A3593F">
      <w:pPr>
        <w:spacing w:line="200" w:lineRule="exact"/>
        <w:rPr>
          <w:sz w:val="24"/>
          <w:szCs w:val="24"/>
        </w:rPr>
      </w:pPr>
    </w:p>
    <w:p w:rsidR="00A3593F" w:rsidRDefault="00A3593F">
      <w:pPr>
        <w:spacing w:line="200" w:lineRule="exact"/>
        <w:rPr>
          <w:sz w:val="24"/>
          <w:szCs w:val="24"/>
        </w:rPr>
      </w:pPr>
    </w:p>
    <w:p w:rsidR="00A3593F" w:rsidRDefault="00A3593F" w:rsidP="00B06353">
      <w:pPr>
        <w:spacing w:line="315" w:lineRule="exact"/>
        <w:jc w:val="both"/>
        <w:rPr>
          <w:sz w:val="20"/>
          <w:szCs w:val="20"/>
        </w:rPr>
      </w:pPr>
    </w:p>
    <w:p w:rsidR="00A3593F" w:rsidRDefault="00B06353" w:rsidP="00B06353">
      <w:pPr>
        <w:ind w:left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Извещение о возможности установлении публичного сервитута земельных участков</w:t>
      </w:r>
    </w:p>
    <w:p w:rsidR="00A3593F" w:rsidRDefault="00A3593F" w:rsidP="00B06353">
      <w:pPr>
        <w:spacing w:line="36" w:lineRule="exact"/>
        <w:jc w:val="both"/>
        <w:rPr>
          <w:sz w:val="20"/>
          <w:szCs w:val="20"/>
        </w:rPr>
      </w:pPr>
    </w:p>
    <w:p w:rsidR="00A3593F" w:rsidRDefault="00B06353" w:rsidP="00B06353">
      <w:pPr>
        <w:ind w:left="6" w:firstLine="42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Администрация Белокалитвинского района в соответствии со ст.39.42 Земельного кодекса РФ информирует о возможности установлении публичного сервитута:</w:t>
      </w:r>
    </w:p>
    <w:p w:rsidR="00A3593F" w:rsidRDefault="00B06353" w:rsidP="00B06353">
      <w:pPr>
        <w:numPr>
          <w:ilvl w:val="1"/>
          <w:numId w:val="3"/>
        </w:numPr>
        <w:tabs>
          <w:tab w:val="left" w:pos="583"/>
        </w:tabs>
        <w:ind w:left="6" w:firstLine="42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в целях </w:t>
      </w:r>
      <w:r>
        <w:rPr>
          <w:rFonts w:eastAsia="Times New Roman"/>
          <w:b/>
          <w:bCs/>
          <w:sz w:val="20"/>
          <w:szCs w:val="20"/>
        </w:rPr>
        <w:t>эксплуатации объекта энергетики BЛ 10КВ №2 ПС ГРУШЕВСКАЯ в отношении следующих земельных участков с местоположением:</w:t>
      </w:r>
    </w:p>
    <w:p w:rsidR="00A3593F" w:rsidRDefault="00B06353" w:rsidP="00B06353">
      <w:pPr>
        <w:ind w:left="6" w:firstLine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61:04:0000000:52 (вх.61:04:0600018:11), местоположение: Ростовская обл., р-н Белокалитвинский, автомобильная дорога г. Шахты - г. Белая </w:t>
      </w:r>
      <w:r>
        <w:rPr>
          <w:rFonts w:eastAsia="Times New Roman"/>
          <w:sz w:val="20"/>
          <w:szCs w:val="20"/>
        </w:rPr>
        <w:t>Калитва;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1.  61:04:0600018:249   (вх.61:04:0600018:285,   61:04:0600018:271,   61:04:0600018:272,   61:04:0600018:274,</w:t>
      </w:r>
    </w:p>
    <w:p w:rsidR="00A3593F" w:rsidRDefault="00B06353" w:rsidP="00B06353">
      <w:pPr>
        <w:ind w:left="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61:04:0600018:269, 61:04:0600018:275), местоположение: Ростовская обл., Белокалитвтинский район, в границах бывшего колхоза "Советская Ро</w:t>
      </w:r>
      <w:r>
        <w:rPr>
          <w:rFonts w:eastAsia="Times New Roman"/>
          <w:sz w:val="20"/>
          <w:szCs w:val="20"/>
        </w:rPr>
        <w:t>ссия";</w:t>
      </w:r>
    </w:p>
    <w:p w:rsidR="00A3593F" w:rsidRDefault="00B06353" w:rsidP="00B06353">
      <w:pPr>
        <w:ind w:left="6" w:firstLine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2. 61:04:0000000:5431, местоположение: Ростовская область, Белокалитвинский район, Грушево-Дубовское сельское поселение;</w:t>
      </w:r>
    </w:p>
    <w:p w:rsidR="00A3593F" w:rsidRDefault="00B06353" w:rsidP="00B06353">
      <w:pPr>
        <w:ind w:left="6" w:firstLine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3. 61:04:0000000:5440, местоположение: Ростовская область, Белокалитвинский район, Грушево-Дубовское сельское поселение;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4.  61:</w:t>
      </w:r>
      <w:r>
        <w:rPr>
          <w:rFonts w:eastAsia="Times New Roman"/>
          <w:sz w:val="20"/>
          <w:szCs w:val="20"/>
        </w:rPr>
        <w:t>04:0110101:97, местоположение: Ростовская обл, р-н Белокалитвинский, х Грушевка, ул Центральная, 5;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5.  61:04:0110103:117, местоположение: Ростовская обл, р-н Белокалитвинский, х Грушевка, ул Добрая, дом 13;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6.  61:04:0110103:32, местоположение: Ростовская</w:t>
      </w:r>
      <w:r>
        <w:rPr>
          <w:rFonts w:eastAsia="Times New Roman"/>
          <w:sz w:val="20"/>
          <w:szCs w:val="20"/>
        </w:rPr>
        <w:t xml:space="preserve"> обл, р-н Белокалитвинский, х Грушевка, ул Добрая, 21;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7.  61:04:0110103:90, местоположение: Ростовская обл., р-н Белокалитвинский, х. Грушевка, ул. Добрая, 43;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8.  61:04:0110104:74, местоположение: Ростовская область, р-н Белокалитвинский, х. Грушевка, </w:t>
      </w:r>
      <w:r>
        <w:rPr>
          <w:rFonts w:eastAsia="Times New Roman"/>
          <w:sz w:val="20"/>
          <w:szCs w:val="20"/>
        </w:rPr>
        <w:t>ул. Солнечная,</w:t>
      </w:r>
    </w:p>
    <w:p w:rsidR="00A3593F" w:rsidRDefault="00B06353" w:rsidP="00B06353">
      <w:pPr>
        <w:ind w:left="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46-а;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9.  61:04:0110501:20, местоположение: Ростовская обл, р-н Белокалитвинский, х Дубовой, ул Степная, 1;</w:t>
      </w:r>
    </w:p>
    <w:p w:rsidR="00A3593F" w:rsidRDefault="00B06353" w:rsidP="00B06353">
      <w:pPr>
        <w:ind w:left="6" w:firstLine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10. 61:04:0110501:49, местоположение: Ростовская обл, р-н Белокалитвинский, Грушево-Дубовское селськое поселение;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11. 61:04:0110501:5</w:t>
      </w:r>
      <w:r>
        <w:rPr>
          <w:rFonts w:eastAsia="Times New Roman"/>
          <w:sz w:val="20"/>
          <w:szCs w:val="20"/>
        </w:rPr>
        <w:t>0, местоположение: Ростовская обл, р-н Белокалитвинский, х Дубовой, ул Степная, 4-а;</w:t>
      </w:r>
    </w:p>
    <w:p w:rsidR="00A3593F" w:rsidRDefault="00B06353" w:rsidP="00B06353">
      <w:pPr>
        <w:ind w:left="42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12. 61:04:0600018:334, местоположение: Ростовская обл., р-н Белокалитвинский, 1,2 км на юго-восток от центра</w:t>
      </w:r>
    </w:p>
    <w:p w:rsidR="00A3593F" w:rsidRDefault="00B06353" w:rsidP="00B06353">
      <w:pPr>
        <w:numPr>
          <w:ilvl w:val="0"/>
          <w:numId w:val="3"/>
        </w:numPr>
        <w:tabs>
          <w:tab w:val="left" w:pos="206"/>
        </w:tabs>
        <w:ind w:left="206" w:hanging="20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Грушевка;</w:t>
      </w:r>
    </w:p>
    <w:p w:rsidR="00A3593F" w:rsidRDefault="00B06353" w:rsidP="00B06353">
      <w:pPr>
        <w:numPr>
          <w:ilvl w:val="0"/>
          <w:numId w:val="4"/>
        </w:numPr>
        <w:tabs>
          <w:tab w:val="left" w:pos="714"/>
        </w:tabs>
        <w:ind w:left="6" w:firstLine="4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61:04:0600018:345, местоположение: Ростовская област</w:t>
      </w:r>
      <w:r>
        <w:rPr>
          <w:rFonts w:eastAsia="Times New Roman"/>
          <w:sz w:val="20"/>
          <w:szCs w:val="20"/>
        </w:rPr>
        <w:t>ь, Белокалитвтинский район, Грушево-Дубовское сельское поселение, в границах бывшего колхоза "Советская Россия";</w:t>
      </w:r>
    </w:p>
    <w:p w:rsidR="00A3593F" w:rsidRDefault="00B06353" w:rsidP="00B06353">
      <w:pPr>
        <w:numPr>
          <w:ilvl w:val="0"/>
          <w:numId w:val="4"/>
        </w:numPr>
        <w:tabs>
          <w:tab w:val="left" w:pos="714"/>
        </w:tabs>
        <w:ind w:left="6" w:firstLine="4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61:04:0600018:367, местоположение: Ростовская область, Белокалитвинский район, Грушево-Дубовское сельское поселение, в границах бывшего колхоза</w:t>
      </w:r>
      <w:r>
        <w:rPr>
          <w:rFonts w:eastAsia="Times New Roman"/>
          <w:sz w:val="20"/>
          <w:szCs w:val="20"/>
        </w:rPr>
        <w:t xml:space="preserve"> "Советская Россия";</w:t>
      </w:r>
    </w:p>
    <w:p w:rsidR="00A3593F" w:rsidRDefault="00B06353" w:rsidP="00B06353">
      <w:pPr>
        <w:numPr>
          <w:ilvl w:val="0"/>
          <w:numId w:val="4"/>
        </w:numPr>
        <w:tabs>
          <w:tab w:val="left" w:pos="714"/>
        </w:tabs>
        <w:ind w:left="6" w:firstLine="4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61:04:0600018:467, местоположение: Ростовская область, р-н Белокалитвинский, х Грушевка, 1300,0 кв.м на северо-восток от ОМЗ №2, бригада №4;</w:t>
      </w:r>
    </w:p>
    <w:p w:rsidR="00A3593F" w:rsidRDefault="00B06353" w:rsidP="00B06353">
      <w:pPr>
        <w:numPr>
          <w:ilvl w:val="0"/>
          <w:numId w:val="4"/>
        </w:numPr>
        <w:tabs>
          <w:tab w:val="left" w:pos="706"/>
        </w:tabs>
        <w:ind w:left="706" w:hanging="28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61:04:0600018:468, местоположение: Ростовская область, р-н Белокалитвинский, х Грушевка, ул Це</w:t>
      </w:r>
      <w:r>
        <w:rPr>
          <w:rFonts w:eastAsia="Times New Roman"/>
          <w:sz w:val="20"/>
          <w:szCs w:val="20"/>
        </w:rPr>
        <w:t>нтральная,</w:t>
      </w:r>
    </w:p>
    <w:p w:rsidR="00A3593F" w:rsidRDefault="00B06353" w:rsidP="00B06353">
      <w:pPr>
        <w:ind w:left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1-а;</w:t>
      </w:r>
    </w:p>
    <w:p w:rsidR="00A3593F" w:rsidRDefault="00B06353" w:rsidP="00B06353">
      <w:pPr>
        <w:numPr>
          <w:ilvl w:val="0"/>
          <w:numId w:val="4"/>
        </w:numPr>
        <w:tabs>
          <w:tab w:val="left" w:pos="714"/>
        </w:tabs>
        <w:ind w:left="6" w:firstLine="4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61:04:0600018:480, местоположение: Ростовская область, р-н Белокалитвинский, примерно на расстоянии 100,0 м. по направлению на юго-восток от х. Грушевка;</w:t>
      </w:r>
    </w:p>
    <w:p w:rsidR="00A3593F" w:rsidRDefault="00B06353" w:rsidP="00B06353">
      <w:pPr>
        <w:numPr>
          <w:ilvl w:val="0"/>
          <w:numId w:val="4"/>
        </w:numPr>
        <w:tabs>
          <w:tab w:val="left" w:pos="714"/>
        </w:tabs>
        <w:ind w:left="6" w:firstLine="4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61:04:0600018:497, местоположение: Ростовская область, Белокалитвинский район, примерн</w:t>
      </w:r>
      <w:r>
        <w:rPr>
          <w:rFonts w:eastAsia="Times New Roman"/>
          <w:sz w:val="20"/>
          <w:szCs w:val="20"/>
        </w:rPr>
        <w:t>о на расстоянии 100,0 м. по направлению на северо-запад от въезда в х. Грушевка;</w:t>
      </w:r>
    </w:p>
    <w:p w:rsidR="00A3593F" w:rsidRDefault="00B06353">
      <w:pPr>
        <w:tabs>
          <w:tab w:val="left" w:pos="2646"/>
          <w:tab w:val="left" w:pos="4446"/>
          <w:tab w:val="left" w:pos="5726"/>
          <w:tab w:val="left" w:pos="6766"/>
          <w:tab w:val="left" w:pos="7386"/>
          <w:tab w:val="left" w:pos="9346"/>
        </w:tabs>
        <w:ind w:left="42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19. 61:04:0600018:505,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местоположение:</w:t>
      </w:r>
      <w:r>
        <w:rPr>
          <w:rFonts w:eastAsia="Times New Roman"/>
          <w:sz w:val="20"/>
          <w:szCs w:val="20"/>
        </w:rPr>
        <w:tab/>
        <w:t>Ростовская</w:t>
      </w:r>
      <w:r>
        <w:rPr>
          <w:rFonts w:eastAsia="Times New Roman"/>
          <w:sz w:val="20"/>
          <w:szCs w:val="20"/>
        </w:rPr>
        <w:tab/>
        <w:t>область,</w:t>
      </w:r>
      <w:r>
        <w:rPr>
          <w:rFonts w:eastAsia="Times New Roman"/>
          <w:sz w:val="20"/>
          <w:szCs w:val="20"/>
        </w:rPr>
        <w:tab/>
        <w:t>р-н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Белокалитвинский,</w:t>
      </w:r>
      <w:r>
        <w:rPr>
          <w:rFonts w:eastAsia="Times New Roman"/>
          <w:sz w:val="20"/>
          <w:szCs w:val="20"/>
        </w:rPr>
        <w:tab/>
        <w:t>примерно</w:t>
      </w:r>
    </w:p>
    <w:p w:rsidR="00A3593F" w:rsidRDefault="00B06353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 расстоянии 100.0 м по направлению на юго-восток от въезда в х. Грушевка;</w:t>
      </w:r>
    </w:p>
    <w:p w:rsidR="00A3593F" w:rsidRDefault="00B06353">
      <w:pPr>
        <w:tabs>
          <w:tab w:val="left" w:pos="2866"/>
          <w:tab w:val="left" w:pos="4926"/>
          <w:tab w:val="left" w:pos="6426"/>
          <w:tab w:val="left" w:pos="7706"/>
          <w:tab w:val="left" w:pos="8546"/>
        </w:tabs>
        <w:ind w:left="42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20. </w:t>
      </w:r>
      <w:r>
        <w:rPr>
          <w:rFonts w:eastAsia="Times New Roman"/>
          <w:sz w:val="20"/>
          <w:szCs w:val="20"/>
        </w:rPr>
        <w:t>61:04:0600018:509,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местоположение: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Ростовская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область,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р-н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Белокалитвинский,</w:t>
      </w:r>
    </w:p>
    <w:p w:rsidR="00A3593F" w:rsidRDefault="00B06353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Грушево-Дубовском сельском поселении.</w:t>
      </w:r>
    </w:p>
    <w:p w:rsidR="00A3593F" w:rsidRDefault="00A3593F">
      <w:pPr>
        <w:spacing w:line="244" w:lineRule="exact"/>
        <w:rPr>
          <w:sz w:val="20"/>
          <w:szCs w:val="20"/>
        </w:rPr>
      </w:pPr>
    </w:p>
    <w:p w:rsidR="00A3593F" w:rsidRDefault="00B06353">
      <w:pPr>
        <w:numPr>
          <w:ilvl w:val="0"/>
          <w:numId w:val="5"/>
        </w:numPr>
        <w:tabs>
          <w:tab w:val="left" w:pos="579"/>
        </w:tabs>
        <w:spacing w:line="256" w:lineRule="auto"/>
        <w:ind w:left="6" w:firstLine="4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 целях эксплуатации объекта энергетики BЛ 10KB №1 ПС ГРУШЕВСКАЯ, в отношении следующих земельных участков с местоположением:</w:t>
      </w:r>
    </w:p>
    <w:p w:rsidR="00A3593F" w:rsidRDefault="00A3593F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A3593F" w:rsidRDefault="00B06353">
      <w:pPr>
        <w:spacing w:line="248" w:lineRule="auto"/>
        <w:ind w:left="6" w:firstLine="42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1. 61:04:0000000:52 (вх.61:04:0600018:11), местоположение: Ростовская обл., р-н Белокалитвинский, автомобильная дорога г. Шахты - г. Белая Калитва;</w:t>
      </w:r>
    </w:p>
    <w:p w:rsidR="00A3593F" w:rsidRDefault="00A3593F">
      <w:pPr>
        <w:sectPr w:rsidR="00A3593F" w:rsidSect="00B06353">
          <w:type w:val="continuous"/>
          <w:pgSz w:w="11900" w:h="16834"/>
          <w:pgMar w:top="1440" w:right="569" w:bottom="910" w:left="1134" w:header="0" w:footer="0" w:gutter="0"/>
          <w:cols w:space="720" w:equalWidth="0">
            <w:col w:w="10206"/>
          </w:cols>
          <w:docGrid w:linePitch="299"/>
        </w:sectPr>
      </w:pPr>
    </w:p>
    <w:p w:rsidR="00A3593F" w:rsidRDefault="00B06353">
      <w:pPr>
        <w:numPr>
          <w:ilvl w:val="0"/>
          <w:numId w:val="6"/>
        </w:numPr>
        <w:tabs>
          <w:tab w:val="left" w:pos="714"/>
        </w:tabs>
        <w:spacing w:line="254" w:lineRule="auto"/>
        <w:ind w:left="6" w:firstLine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61:04:0000000:5431, местоположение: Ростовская область, Белокалитвинский район, Грушев</w:t>
      </w:r>
      <w:r>
        <w:rPr>
          <w:rFonts w:eastAsia="Times New Roman"/>
          <w:sz w:val="20"/>
          <w:szCs w:val="20"/>
        </w:rPr>
        <w:t>о-Дубовское сельское поселение;</w:t>
      </w:r>
    </w:p>
    <w:p w:rsidR="00A3593F" w:rsidRDefault="00A3593F">
      <w:pPr>
        <w:spacing w:line="1" w:lineRule="exact"/>
        <w:rPr>
          <w:rFonts w:eastAsia="Times New Roman"/>
          <w:sz w:val="20"/>
          <w:szCs w:val="20"/>
        </w:rPr>
      </w:pPr>
    </w:p>
    <w:p w:rsidR="00A3593F" w:rsidRDefault="00B06353">
      <w:pPr>
        <w:numPr>
          <w:ilvl w:val="0"/>
          <w:numId w:val="6"/>
        </w:numPr>
        <w:tabs>
          <w:tab w:val="left" w:pos="706"/>
        </w:tabs>
        <w:ind w:left="706" w:hanging="2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61:04:0110101:181, местоположение: Ростовская обл., р-н Белокалитвинский, х. Грушевка, ул. Центральная,</w:t>
      </w:r>
    </w:p>
    <w:p w:rsidR="00A3593F" w:rsidRDefault="00B06353">
      <w:pPr>
        <w:ind w:left="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19;</w:t>
      </w:r>
    </w:p>
    <w:p w:rsidR="00A3593F" w:rsidRDefault="00B06353">
      <w:pPr>
        <w:numPr>
          <w:ilvl w:val="0"/>
          <w:numId w:val="6"/>
        </w:numPr>
        <w:tabs>
          <w:tab w:val="left" w:pos="714"/>
        </w:tabs>
        <w:ind w:left="6" w:firstLine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61:04:0110101:185, местоположение: Ростовская обл, р-н Белокалитвинский, примерно на расстоянии 9,0 м. по направлен</w:t>
      </w:r>
      <w:r>
        <w:rPr>
          <w:rFonts w:eastAsia="Times New Roman"/>
          <w:sz w:val="20"/>
          <w:szCs w:val="20"/>
        </w:rPr>
        <w:t>ию на юго-восток от ориентира: Грушев;</w:t>
      </w:r>
    </w:p>
    <w:p w:rsidR="00A3593F" w:rsidRDefault="00B06353">
      <w:pPr>
        <w:numPr>
          <w:ilvl w:val="0"/>
          <w:numId w:val="6"/>
        </w:numPr>
        <w:tabs>
          <w:tab w:val="left" w:pos="714"/>
        </w:tabs>
        <w:ind w:left="6" w:firstLine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61:04:0110101:47, местоположение: Ростовская обл, р-н Белокалитвинский, х Грушевка, ул Учительская, 1, литер А;</w:t>
      </w:r>
    </w:p>
    <w:p w:rsidR="00A3593F" w:rsidRDefault="00B06353">
      <w:pPr>
        <w:numPr>
          <w:ilvl w:val="0"/>
          <w:numId w:val="6"/>
        </w:numPr>
        <w:tabs>
          <w:tab w:val="left" w:pos="706"/>
        </w:tabs>
        <w:ind w:left="706" w:hanging="2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61:04:0110101:59, местоположение: Ростовская обл., р-н Белокалитвинский, х. Грушевка, ул. Центральная, 17</w:t>
      </w:r>
      <w:r>
        <w:rPr>
          <w:rFonts w:eastAsia="Times New Roman"/>
          <w:sz w:val="20"/>
          <w:szCs w:val="20"/>
        </w:rPr>
        <w:t>;</w:t>
      </w:r>
    </w:p>
    <w:p w:rsidR="00A3593F" w:rsidRDefault="00B06353">
      <w:pPr>
        <w:numPr>
          <w:ilvl w:val="0"/>
          <w:numId w:val="6"/>
        </w:numPr>
        <w:tabs>
          <w:tab w:val="left" w:pos="706"/>
        </w:tabs>
        <w:ind w:left="706" w:hanging="2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61:04:0110101:83, местоположение: Ростовская обл., р-н Белокалитвинский, х. Грушевка, ул. Центральная, 13;</w:t>
      </w:r>
    </w:p>
    <w:p w:rsidR="00A3593F" w:rsidRDefault="00B06353">
      <w:pPr>
        <w:numPr>
          <w:ilvl w:val="0"/>
          <w:numId w:val="6"/>
        </w:numPr>
        <w:tabs>
          <w:tab w:val="left" w:pos="714"/>
        </w:tabs>
        <w:ind w:left="6" w:firstLine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61:04:0110102:114, местоположение: Ростовская обл, р-н Белокалитвинский, х Грушевка, ул Центральная, 34 литер А;</w:t>
      </w:r>
    </w:p>
    <w:p w:rsidR="00A3593F" w:rsidRDefault="00B06353">
      <w:pPr>
        <w:numPr>
          <w:ilvl w:val="0"/>
          <w:numId w:val="6"/>
        </w:numPr>
        <w:tabs>
          <w:tab w:val="left" w:pos="714"/>
        </w:tabs>
        <w:ind w:left="6" w:firstLine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61:04:0110102:237, местоположение</w:t>
      </w:r>
      <w:r>
        <w:rPr>
          <w:rFonts w:eastAsia="Times New Roman"/>
          <w:sz w:val="20"/>
          <w:szCs w:val="20"/>
        </w:rPr>
        <w:t>: Ростовская область, Белокалитвинский район, х. Грушевка, ул. Центральная, 12-а;</w:t>
      </w:r>
    </w:p>
    <w:p w:rsidR="00A3593F" w:rsidRDefault="00B06353">
      <w:pPr>
        <w:numPr>
          <w:ilvl w:val="0"/>
          <w:numId w:val="6"/>
        </w:numPr>
        <w:tabs>
          <w:tab w:val="left" w:pos="714"/>
        </w:tabs>
        <w:spacing w:line="248" w:lineRule="auto"/>
        <w:ind w:left="6" w:firstLine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61:04:0110104:52, местоположение: Ростовская область, Белокалитвинский район, х. Грушевка, ул. Солнечная, 21.</w:t>
      </w:r>
    </w:p>
    <w:p w:rsidR="00A3593F" w:rsidRDefault="00A3593F">
      <w:pPr>
        <w:spacing w:line="228" w:lineRule="exact"/>
        <w:rPr>
          <w:sz w:val="20"/>
          <w:szCs w:val="20"/>
        </w:rPr>
      </w:pPr>
    </w:p>
    <w:p w:rsidR="00A3593F" w:rsidRDefault="00B06353">
      <w:pPr>
        <w:spacing w:line="252" w:lineRule="auto"/>
        <w:ind w:left="6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Ознакомиться с ходатайствами об установлении публичного сервиту</w:t>
      </w:r>
      <w:r>
        <w:rPr>
          <w:rFonts w:eastAsia="Times New Roman"/>
          <w:sz w:val="24"/>
          <w:szCs w:val="24"/>
        </w:rPr>
        <w:t xml:space="preserve">та и описанием местоположения границ публичного сервитута можно по адресу: Ростовская область, г. Белая Калитва, ул. Космонавтов, 3 или на сайте Администрации Белокалитвинского района </w:t>
      </w:r>
      <w:r>
        <w:rPr>
          <w:rFonts w:eastAsia="Times New Roman"/>
          <w:color w:val="868788"/>
          <w:sz w:val="24"/>
          <w:szCs w:val="24"/>
        </w:rPr>
        <w:t>http://kalitva-land.ru/</w:t>
      </w:r>
      <w:r>
        <w:rPr>
          <w:rFonts w:eastAsia="Times New Roman"/>
          <w:color w:val="000000"/>
          <w:sz w:val="24"/>
          <w:szCs w:val="24"/>
        </w:rPr>
        <w:t>.</w:t>
      </w:r>
    </w:p>
    <w:p w:rsidR="00A3593F" w:rsidRDefault="00A3593F">
      <w:pPr>
        <w:spacing w:line="221" w:lineRule="exact"/>
        <w:rPr>
          <w:sz w:val="20"/>
          <w:szCs w:val="20"/>
        </w:rPr>
      </w:pPr>
    </w:p>
    <w:p w:rsidR="00A3593F" w:rsidRDefault="00B06353">
      <w:pPr>
        <w:spacing w:line="244" w:lineRule="auto"/>
        <w:ind w:left="6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Правообладатели земельных участков,</w:t>
      </w:r>
      <w:r>
        <w:rPr>
          <w:rFonts w:eastAsia="Times New Roman"/>
          <w:sz w:val="24"/>
          <w:szCs w:val="24"/>
        </w:rPr>
        <w:t xml:space="preserve">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</w:t>
      </w:r>
      <w:r>
        <w:rPr>
          <w:rFonts w:eastAsia="Times New Roman"/>
          <w:sz w:val="24"/>
          <w:szCs w:val="24"/>
        </w:rPr>
        <w:t>подтверждающих эти права в Комитет по управлению имуществом Администрации Белокалитвинского района в рабочие дни с 9.00 до 18.00 ч. место нахождения: 347045 г. Белая Калитва, Ростовской области, ул. Космонавтов, 3, тел. 8(86383) 2-73-</w:t>
      </w:r>
    </w:p>
    <w:p w:rsidR="00A3593F" w:rsidRDefault="00A3593F">
      <w:pPr>
        <w:spacing w:line="6" w:lineRule="exact"/>
        <w:rPr>
          <w:sz w:val="20"/>
          <w:szCs w:val="20"/>
        </w:rPr>
      </w:pPr>
    </w:p>
    <w:p w:rsidR="00A3593F" w:rsidRDefault="00B06353">
      <w:pPr>
        <w:numPr>
          <w:ilvl w:val="0"/>
          <w:numId w:val="7"/>
        </w:numPr>
        <w:tabs>
          <w:tab w:val="left" w:pos="426"/>
        </w:tabs>
        <w:ind w:left="426" w:hanging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подачи заявлени</w:t>
      </w:r>
      <w:r>
        <w:rPr>
          <w:rFonts w:eastAsia="Times New Roman"/>
          <w:sz w:val="24"/>
          <w:szCs w:val="24"/>
        </w:rPr>
        <w:t>я — в течение тридцати дней со дня опубликования данного извещения.</w:t>
      </w:r>
    </w:p>
    <w:p w:rsidR="00A3593F" w:rsidRDefault="00A3593F">
      <w:pPr>
        <w:spacing w:line="200" w:lineRule="exact"/>
        <w:rPr>
          <w:sz w:val="20"/>
          <w:szCs w:val="20"/>
        </w:rPr>
      </w:pPr>
    </w:p>
    <w:p w:rsidR="00A3593F" w:rsidRDefault="00A3593F">
      <w:pPr>
        <w:spacing w:line="318" w:lineRule="exact"/>
        <w:rPr>
          <w:sz w:val="20"/>
          <w:szCs w:val="20"/>
        </w:rPr>
      </w:pPr>
    </w:p>
    <w:p w:rsidR="00A3593F" w:rsidRDefault="00B06353">
      <w:pPr>
        <w:tabs>
          <w:tab w:val="left" w:pos="7766"/>
        </w:tabs>
        <w:ind w:left="5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С. А. Севостьянов</w:t>
      </w:r>
    </w:p>
    <w:sectPr w:rsidR="00A3593F" w:rsidSect="00B06353">
      <w:pgSz w:w="11900" w:h="16834"/>
      <w:pgMar w:top="1114" w:right="569" w:bottom="1440" w:left="1134" w:header="0" w:footer="0" w:gutter="0"/>
      <w:cols w:space="720" w:equalWidth="0">
        <w:col w:w="10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46EA7C"/>
    <w:lvl w:ilvl="0" w:tplc="1FB6E6B6">
      <w:start w:val="74"/>
      <w:numFmt w:val="decimal"/>
      <w:lvlText w:val="%1."/>
      <w:lvlJc w:val="left"/>
    </w:lvl>
    <w:lvl w:ilvl="1" w:tplc="99C00236">
      <w:numFmt w:val="decimal"/>
      <w:lvlText w:val=""/>
      <w:lvlJc w:val="left"/>
    </w:lvl>
    <w:lvl w:ilvl="2" w:tplc="3D9AA968">
      <w:numFmt w:val="decimal"/>
      <w:lvlText w:val=""/>
      <w:lvlJc w:val="left"/>
    </w:lvl>
    <w:lvl w:ilvl="3" w:tplc="968C06D4">
      <w:numFmt w:val="decimal"/>
      <w:lvlText w:val=""/>
      <w:lvlJc w:val="left"/>
    </w:lvl>
    <w:lvl w:ilvl="4" w:tplc="4B5EE726">
      <w:numFmt w:val="decimal"/>
      <w:lvlText w:val=""/>
      <w:lvlJc w:val="left"/>
    </w:lvl>
    <w:lvl w:ilvl="5" w:tplc="48704A28">
      <w:numFmt w:val="decimal"/>
      <w:lvlText w:val=""/>
      <w:lvlJc w:val="left"/>
    </w:lvl>
    <w:lvl w:ilvl="6" w:tplc="38B24F28">
      <w:numFmt w:val="decimal"/>
      <w:lvlText w:val=""/>
      <w:lvlJc w:val="left"/>
    </w:lvl>
    <w:lvl w:ilvl="7" w:tplc="095A31D6">
      <w:numFmt w:val="decimal"/>
      <w:lvlText w:val=""/>
      <w:lvlJc w:val="left"/>
    </w:lvl>
    <w:lvl w:ilvl="8" w:tplc="2AD2FFAC">
      <w:numFmt w:val="decimal"/>
      <w:lvlText w:val=""/>
      <w:lvlJc w:val="left"/>
    </w:lvl>
  </w:abstractNum>
  <w:abstractNum w:abstractNumId="1">
    <w:nsid w:val="00001649"/>
    <w:multiLevelType w:val="hybridMultilevel"/>
    <w:tmpl w:val="7F484AB2"/>
    <w:lvl w:ilvl="0" w:tplc="F3606574">
      <w:start w:val="1"/>
      <w:numFmt w:val="decimal"/>
      <w:lvlText w:val="%1."/>
      <w:lvlJc w:val="left"/>
    </w:lvl>
    <w:lvl w:ilvl="1" w:tplc="91E6AEF0">
      <w:numFmt w:val="decimal"/>
      <w:lvlText w:val=""/>
      <w:lvlJc w:val="left"/>
    </w:lvl>
    <w:lvl w:ilvl="2" w:tplc="C024C3A2">
      <w:numFmt w:val="decimal"/>
      <w:lvlText w:val=""/>
      <w:lvlJc w:val="left"/>
    </w:lvl>
    <w:lvl w:ilvl="3" w:tplc="91FE55F0">
      <w:numFmt w:val="decimal"/>
      <w:lvlText w:val=""/>
      <w:lvlJc w:val="left"/>
    </w:lvl>
    <w:lvl w:ilvl="4" w:tplc="5C4A0B8C">
      <w:numFmt w:val="decimal"/>
      <w:lvlText w:val=""/>
      <w:lvlJc w:val="left"/>
    </w:lvl>
    <w:lvl w:ilvl="5" w:tplc="7668E9E8">
      <w:numFmt w:val="decimal"/>
      <w:lvlText w:val=""/>
      <w:lvlJc w:val="left"/>
    </w:lvl>
    <w:lvl w:ilvl="6" w:tplc="F5844D32">
      <w:numFmt w:val="decimal"/>
      <w:lvlText w:val=""/>
      <w:lvlJc w:val="left"/>
    </w:lvl>
    <w:lvl w:ilvl="7" w:tplc="E7542328">
      <w:numFmt w:val="decimal"/>
      <w:lvlText w:val=""/>
      <w:lvlJc w:val="left"/>
    </w:lvl>
    <w:lvl w:ilvl="8" w:tplc="19648B34">
      <w:numFmt w:val="decimal"/>
      <w:lvlText w:val=""/>
      <w:lvlJc w:val="left"/>
    </w:lvl>
  </w:abstractNum>
  <w:abstractNum w:abstractNumId="2">
    <w:nsid w:val="000026E9"/>
    <w:multiLevelType w:val="hybridMultilevel"/>
    <w:tmpl w:val="6152FE60"/>
    <w:lvl w:ilvl="0" w:tplc="46D27B0E">
      <w:start w:val="2"/>
      <w:numFmt w:val="decimal"/>
      <w:lvlText w:val="%1."/>
      <w:lvlJc w:val="left"/>
    </w:lvl>
    <w:lvl w:ilvl="1" w:tplc="6BC621E0">
      <w:numFmt w:val="decimal"/>
      <w:lvlText w:val=""/>
      <w:lvlJc w:val="left"/>
    </w:lvl>
    <w:lvl w:ilvl="2" w:tplc="EC9807C2">
      <w:numFmt w:val="decimal"/>
      <w:lvlText w:val=""/>
      <w:lvlJc w:val="left"/>
    </w:lvl>
    <w:lvl w:ilvl="3" w:tplc="E5C8E2FC">
      <w:numFmt w:val="decimal"/>
      <w:lvlText w:val=""/>
      <w:lvlJc w:val="left"/>
    </w:lvl>
    <w:lvl w:ilvl="4" w:tplc="67662860">
      <w:numFmt w:val="decimal"/>
      <w:lvlText w:val=""/>
      <w:lvlJc w:val="left"/>
    </w:lvl>
    <w:lvl w:ilvl="5" w:tplc="710A0E4E">
      <w:numFmt w:val="decimal"/>
      <w:lvlText w:val=""/>
      <w:lvlJc w:val="left"/>
    </w:lvl>
    <w:lvl w:ilvl="6" w:tplc="25B2976C">
      <w:numFmt w:val="decimal"/>
      <w:lvlText w:val=""/>
      <w:lvlJc w:val="left"/>
    </w:lvl>
    <w:lvl w:ilvl="7" w:tplc="B238B242">
      <w:numFmt w:val="decimal"/>
      <w:lvlText w:val=""/>
      <w:lvlJc w:val="left"/>
    </w:lvl>
    <w:lvl w:ilvl="8" w:tplc="32124FE2">
      <w:numFmt w:val="decimal"/>
      <w:lvlText w:val=""/>
      <w:lvlJc w:val="left"/>
    </w:lvl>
  </w:abstractNum>
  <w:abstractNum w:abstractNumId="3">
    <w:nsid w:val="000041BB"/>
    <w:multiLevelType w:val="hybridMultilevel"/>
    <w:tmpl w:val="D2BE4C64"/>
    <w:lvl w:ilvl="0" w:tplc="28209812">
      <w:start w:val="1"/>
      <w:numFmt w:val="bullet"/>
      <w:lvlText w:val="-"/>
      <w:lvlJc w:val="left"/>
    </w:lvl>
    <w:lvl w:ilvl="1" w:tplc="6E58A3FC">
      <w:numFmt w:val="decimal"/>
      <w:lvlText w:val=""/>
      <w:lvlJc w:val="left"/>
    </w:lvl>
    <w:lvl w:ilvl="2" w:tplc="73701824">
      <w:numFmt w:val="decimal"/>
      <w:lvlText w:val=""/>
      <w:lvlJc w:val="left"/>
    </w:lvl>
    <w:lvl w:ilvl="3" w:tplc="814E2BA8">
      <w:numFmt w:val="decimal"/>
      <w:lvlText w:val=""/>
      <w:lvlJc w:val="left"/>
    </w:lvl>
    <w:lvl w:ilvl="4" w:tplc="57D2A234">
      <w:numFmt w:val="decimal"/>
      <w:lvlText w:val=""/>
      <w:lvlJc w:val="left"/>
    </w:lvl>
    <w:lvl w:ilvl="5" w:tplc="16528A6E">
      <w:numFmt w:val="decimal"/>
      <w:lvlText w:val=""/>
      <w:lvlJc w:val="left"/>
    </w:lvl>
    <w:lvl w:ilvl="6" w:tplc="0D642CB0">
      <w:numFmt w:val="decimal"/>
      <w:lvlText w:val=""/>
      <w:lvlJc w:val="left"/>
    </w:lvl>
    <w:lvl w:ilvl="7" w:tplc="EB7E05B0">
      <w:numFmt w:val="decimal"/>
      <w:lvlText w:val=""/>
      <w:lvlJc w:val="left"/>
    </w:lvl>
    <w:lvl w:ilvl="8" w:tplc="AA74B2A2">
      <w:numFmt w:val="decimal"/>
      <w:lvlText w:val=""/>
      <w:lvlJc w:val="left"/>
    </w:lvl>
  </w:abstractNum>
  <w:abstractNum w:abstractNumId="4">
    <w:nsid w:val="00005AF1"/>
    <w:multiLevelType w:val="hybridMultilevel"/>
    <w:tmpl w:val="1052A032"/>
    <w:lvl w:ilvl="0" w:tplc="4634858A">
      <w:start w:val="13"/>
      <w:numFmt w:val="decimal"/>
      <w:lvlText w:val="%1."/>
      <w:lvlJc w:val="left"/>
    </w:lvl>
    <w:lvl w:ilvl="1" w:tplc="60923D5E">
      <w:numFmt w:val="decimal"/>
      <w:lvlText w:val=""/>
      <w:lvlJc w:val="left"/>
    </w:lvl>
    <w:lvl w:ilvl="2" w:tplc="C6B80820">
      <w:numFmt w:val="decimal"/>
      <w:lvlText w:val=""/>
      <w:lvlJc w:val="left"/>
    </w:lvl>
    <w:lvl w:ilvl="3" w:tplc="35186436">
      <w:numFmt w:val="decimal"/>
      <w:lvlText w:val=""/>
      <w:lvlJc w:val="left"/>
    </w:lvl>
    <w:lvl w:ilvl="4" w:tplc="D48C830E">
      <w:numFmt w:val="decimal"/>
      <w:lvlText w:val=""/>
      <w:lvlJc w:val="left"/>
    </w:lvl>
    <w:lvl w:ilvl="5" w:tplc="2BA82890">
      <w:numFmt w:val="decimal"/>
      <w:lvlText w:val=""/>
      <w:lvlJc w:val="left"/>
    </w:lvl>
    <w:lvl w:ilvl="6" w:tplc="6B309D92">
      <w:numFmt w:val="decimal"/>
      <w:lvlText w:val=""/>
      <w:lvlJc w:val="left"/>
    </w:lvl>
    <w:lvl w:ilvl="7" w:tplc="8B74461C">
      <w:numFmt w:val="decimal"/>
      <w:lvlText w:val=""/>
      <w:lvlJc w:val="left"/>
    </w:lvl>
    <w:lvl w:ilvl="8" w:tplc="1C3A3CDA">
      <w:numFmt w:val="decimal"/>
      <w:lvlText w:val=""/>
      <w:lvlJc w:val="left"/>
    </w:lvl>
  </w:abstractNum>
  <w:abstractNum w:abstractNumId="5">
    <w:nsid w:val="00005F90"/>
    <w:multiLevelType w:val="hybridMultilevel"/>
    <w:tmpl w:val="E8D2655C"/>
    <w:lvl w:ilvl="0" w:tplc="F4B219D0">
      <w:start w:val="1"/>
      <w:numFmt w:val="bullet"/>
      <w:lvlText w:val="В"/>
      <w:lvlJc w:val="left"/>
    </w:lvl>
    <w:lvl w:ilvl="1" w:tplc="8B5CD210">
      <w:numFmt w:val="decimal"/>
      <w:lvlText w:val=""/>
      <w:lvlJc w:val="left"/>
    </w:lvl>
    <w:lvl w:ilvl="2" w:tplc="38267ED0">
      <w:numFmt w:val="decimal"/>
      <w:lvlText w:val=""/>
      <w:lvlJc w:val="left"/>
    </w:lvl>
    <w:lvl w:ilvl="3" w:tplc="574EB746">
      <w:numFmt w:val="decimal"/>
      <w:lvlText w:val=""/>
      <w:lvlJc w:val="left"/>
    </w:lvl>
    <w:lvl w:ilvl="4" w:tplc="90E6590A">
      <w:numFmt w:val="decimal"/>
      <w:lvlText w:val=""/>
      <w:lvlJc w:val="left"/>
    </w:lvl>
    <w:lvl w:ilvl="5" w:tplc="6E78634E">
      <w:numFmt w:val="decimal"/>
      <w:lvlText w:val=""/>
      <w:lvlJc w:val="left"/>
    </w:lvl>
    <w:lvl w:ilvl="6" w:tplc="1458B638">
      <w:numFmt w:val="decimal"/>
      <w:lvlText w:val=""/>
      <w:lvlJc w:val="left"/>
    </w:lvl>
    <w:lvl w:ilvl="7" w:tplc="1BC0E442">
      <w:numFmt w:val="decimal"/>
      <w:lvlText w:val=""/>
      <w:lvlJc w:val="left"/>
    </w:lvl>
    <w:lvl w:ilvl="8" w:tplc="3442357E">
      <w:numFmt w:val="decimal"/>
      <w:lvlText w:val=""/>
      <w:lvlJc w:val="left"/>
    </w:lvl>
  </w:abstractNum>
  <w:abstractNum w:abstractNumId="6">
    <w:nsid w:val="00006DF1"/>
    <w:multiLevelType w:val="hybridMultilevel"/>
    <w:tmpl w:val="EDF8D96E"/>
    <w:lvl w:ilvl="0" w:tplc="C92E7B1C">
      <w:start w:val="1"/>
      <w:numFmt w:val="bullet"/>
      <w:lvlText w:val="х."/>
      <w:lvlJc w:val="left"/>
    </w:lvl>
    <w:lvl w:ilvl="1" w:tplc="875AEC9C">
      <w:start w:val="1"/>
      <w:numFmt w:val="bullet"/>
      <w:lvlText w:val="-"/>
      <w:lvlJc w:val="left"/>
    </w:lvl>
    <w:lvl w:ilvl="2" w:tplc="CA22FE38">
      <w:numFmt w:val="decimal"/>
      <w:lvlText w:val=""/>
      <w:lvlJc w:val="left"/>
    </w:lvl>
    <w:lvl w:ilvl="3" w:tplc="787EE096">
      <w:numFmt w:val="decimal"/>
      <w:lvlText w:val=""/>
      <w:lvlJc w:val="left"/>
    </w:lvl>
    <w:lvl w:ilvl="4" w:tplc="9C587C92">
      <w:numFmt w:val="decimal"/>
      <w:lvlText w:val=""/>
      <w:lvlJc w:val="left"/>
    </w:lvl>
    <w:lvl w:ilvl="5" w:tplc="5BCAB63C">
      <w:numFmt w:val="decimal"/>
      <w:lvlText w:val=""/>
      <w:lvlJc w:val="left"/>
    </w:lvl>
    <w:lvl w:ilvl="6" w:tplc="A35699C2">
      <w:numFmt w:val="decimal"/>
      <w:lvlText w:val=""/>
      <w:lvlJc w:val="left"/>
    </w:lvl>
    <w:lvl w:ilvl="7" w:tplc="55565988">
      <w:numFmt w:val="decimal"/>
      <w:lvlText w:val=""/>
      <w:lvlJc w:val="left"/>
    </w:lvl>
    <w:lvl w:ilvl="8" w:tplc="2AFA365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3593F"/>
    <w:rsid w:val="00A3593F"/>
    <w:rsid w:val="00B0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Grushevka</cp:lastModifiedBy>
  <cp:revision>3</cp:revision>
  <dcterms:created xsi:type="dcterms:W3CDTF">2021-06-10T09:40:00Z</dcterms:created>
  <dcterms:modified xsi:type="dcterms:W3CDTF">2021-06-10T07:48:00Z</dcterms:modified>
</cp:coreProperties>
</file>