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1" w:rsidRPr="00D728DA" w:rsidRDefault="00714A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="00E731F1"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1F1"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 w:rsidR="00714A47"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 w:rsidR="00714A47"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1080F"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 w:rsidR="00310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______________ (наименование муниципального образования) определяет процедуру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_______________ (наименование муниципального образования) (далее </w:t>
      </w:r>
      <w:r w:rsidR="00D7166C"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), уполномоченным органом местного самоуправления ________________ (наименование муниципального образования).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населением </w:t>
      </w:r>
      <w:r w:rsidRPr="00D87079">
        <w:rPr>
          <w:rFonts w:ascii="Times New Roman" w:hAnsi="Times New Roman" w:cs="Times New Roman"/>
          <w:sz w:val="24"/>
          <w:szCs w:val="24"/>
        </w:rPr>
        <w:t>_______________ 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E731F1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__________________ (наименование муниципального образования), осуществляющим регистрацию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_____________________ (наименование муниципального образования), является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 w:rsidR="00527F4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E71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F4A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9E712D">
        <w:rPr>
          <w:rFonts w:ascii="Times New Roman" w:hAnsi="Times New Roman" w:cs="Times New Roman"/>
          <w:sz w:val="24"/>
          <w:szCs w:val="24"/>
        </w:rPr>
        <w:t>_________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="00E731F1"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C561FA" w:rsidRPr="00D87079" w:rsidRDefault="00C561FA" w:rsidP="003108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9E712D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1387C"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B24" w:rsidRDefault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B24" w:rsidRPr="00D87079" w:rsidRDefault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E731F1" w:rsidRPr="00D87079" w:rsidRDefault="00E731F1" w:rsidP="009E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 xml:space="preserve">)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_______ (правового акта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E95A6C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</w:t>
      </w:r>
      <w:r w:rsidR="006004B1" w:rsidRPr="00E73B24">
        <w:rPr>
          <w:rFonts w:ascii="Times New Roman" w:hAnsi="Times New Roman" w:cs="Times New Roman"/>
          <w:sz w:val="24"/>
          <w:szCs w:val="24"/>
        </w:rPr>
        <w:t>у</w:t>
      </w:r>
      <w:r w:rsidRPr="00E73B2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 w:rsidRPr="00E73B24">
        <w:rPr>
          <w:rFonts w:ascii="Times New Roman" w:hAnsi="Times New Roman" w:cs="Times New Roman"/>
          <w:sz w:val="24"/>
          <w:szCs w:val="24"/>
        </w:rPr>
        <w:t>ТОС</w:t>
      </w:r>
      <w:r w:rsidRPr="00E73B24">
        <w:rPr>
          <w:rFonts w:ascii="Times New Roman" w:hAnsi="Times New Roman" w:cs="Times New Roman"/>
          <w:sz w:val="24"/>
          <w:szCs w:val="24"/>
        </w:rPr>
        <w:t xml:space="preserve"> может быть принято только при </w:t>
      </w:r>
      <w:r w:rsidR="00E95A6C" w:rsidRPr="00E73B24">
        <w:rPr>
          <w:rFonts w:ascii="Times New Roman" w:hAnsi="Times New Roman" w:cs="Times New Roman"/>
          <w:sz w:val="24"/>
          <w:szCs w:val="24"/>
        </w:rPr>
        <w:t>несоответствии представленных документов требованиям устава ТОС</w:t>
      </w:r>
      <w:r w:rsidR="006004B1" w:rsidRPr="00E73B24">
        <w:rPr>
          <w:rFonts w:ascii="Times New Roman" w:hAnsi="Times New Roman" w:cs="Times New Roman"/>
          <w:sz w:val="24"/>
          <w:szCs w:val="24"/>
        </w:rPr>
        <w:t>, а также действующего законодательства</w:t>
      </w:r>
      <w:r w:rsidR="00E95A6C" w:rsidRPr="00E73B24">
        <w:rPr>
          <w:rFonts w:ascii="Times New Roman" w:hAnsi="Times New Roman" w:cs="Times New Roman"/>
          <w:sz w:val="24"/>
          <w:szCs w:val="24"/>
        </w:rPr>
        <w:t>.</w:t>
      </w:r>
    </w:p>
    <w:p w:rsidR="00E95A6C" w:rsidRPr="00E73B24" w:rsidRDefault="00E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2.1</w:t>
      </w:r>
      <w:r w:rsidR="00D7166C" w:rsidRPr="00E73B24">
        <w:rPr>
          <w:rFonts w:ascii="Times New Roman" w:hAnsi="Times New Roman" w:cs="Times New Roman"/>
          <w:sz w:val="24"/>
          <w:szCs w:val="24"/>
        </w:rPr>
        <w:t>.</w:t>
      </w:r>
      <w:r w:rsidRPr="00E73B24">
        <w:rPr>
          <w:rFonts w:ascii="Times New Roman" w:hAnsi="Times New Roman" w:cs="Times New Roman"/>
          <w:sz w:val="24"/>
          <w:szCs w:val="24"/>
        </w:rPr>
        <w:t xml:space="preserve"> </w:t>
      </w:r>
      <w:r w:rsidR="006004B1" w:rsidRPr="00E73B24">
        <w:rPr>
          <w:rFonts w:ascii="Times New Roman" w:hAnsi="Times New Roman" w:cs="Times New Roman"/>
          <w:sz w:val="24"/>
          <w:szCs w:val="24"/>
        </w:rPr>
        <w:t>П</w:t>
      </w:r>
      <w:r w:rsidRPr="00E73B24">
        <w:rPr>
          <w:rFonts w:ascii="Times New Roman" w:hAnsi="Times New Roman" w:cs="Times New Roman"/>
          <w:sz w:val="24"/>
          <w:szCs w:val="24"/>
        </w:rPr>
        <w:t>ри наличии одного либо нескольких оснований</w:t>
      </w:r>
      <w:r w:rsidR="00D7166C" w:rsidRPr="00E73B24">
        <w:rPr>
          <w:rFonts w:ascii="Times New Roman" w:hAnsi="Times New Roman" w:cs="Times New Roman"/>
          <w:sz w:val="24"/>
          <w:szCs w:val="24"/>
        </w:rPr>
        <w:t xml:space="preserve"> рассмотрение документов может быть приостановлено до устранения нарушений</w:t>
      </w:r>
      <w:r w:rsidRPr="00E73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61387C" w:rsidRPr="00E73B24">
          <w:rPr>
            <w:rFonts w:ascii="Times New Roman" w:hAnsi="Times New Roman" w:cs="Times New Roman"/>
            <w:sz w:val="24"/>
            <w:szCs w:val="24"/>
          </w:rPr>
          <w:t>2</w:t>
        </w:r>
        <w:r w:rsidRPr="00E73B2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E95A6C" w:rsidRPr="00E73B24">
        <w:rPr>
          <w:rFonts w:ascii="Times New Roman" w:hAnsi="Times New Roman" w:cs="Times New Roman"/>
          <w:sz w:val="24"/>
          <w:szCs w:val="24"/>
        </w:rPr>
        <w:t>2</w:t>
      </w:r>
      <w:r w:rsidRPr="00E73B2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E731F1" w:rsidRPr="00D87079" w:rsidRDefault="00E731F1" w:rsidP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 w:rsidR="00E95A6C">
        <w:rPr>
          <w:rFonts w:ascii="Times New Roman" w:hAnsi="Times New Roman" w:cs="Times New Roman"/>
          <w:sz w:val="24"/>
          <w:szCs w:val="24"/>
        </w:rPr>
        <w:t>.</w:t>
      </w:r>
    </w:p>
    <w:p w:rsidR="00452F8D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________________ (правовым актом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 w:rsidR="00452F8D">
        <w:rPr>
          <w:rFonts w:ascii="Times New Roman" w:hAnsi="Times New Roman" w:cs="Times New Roman"/>
          <w:sz w:val="24"/>
          <w:szCs w:val="24"/>
        </w:rPr>
        <w:t>:</w:t>
      </w:r>
    </w:p>
    <w:p w:rsidR="00452F8D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="00E731F1"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731F1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4 к настоящему Положению. </w:t>
      </w:r>
    </w:p>
    <w:p w:rsidR="00E731F1" w:rsidRPr="00D87079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55A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>става</w:t>
      </w:r>
      <w:r w:rsidR="00955A9F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 w:rsidR="006004B1"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____________________________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_______________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____________ (должностного лица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3086F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 w:rsidR="006004B1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86F" w:rsidRPr="00D87079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D0507E"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ранее зарегистрированный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 w:rsidR="00955A9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образования), второй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0507E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07E" w:rsidRPr="00D87079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D0507E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 w:rsidR="00E73B24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отметкой на титульном листе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004B1" w:rsidRDefault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B1" w:rsidRPr="00D87079" w:rsidRDefault="006004B1" w:rsidP="006004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004B1" w:rsidRPr="00D87079" w:rsidRDefault="006004B1" w:rsidP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955A9F">
        <w:rPr>
          <w:rFonts w:ascii="Times New Roman" w:hAnsi="Times New Roman" w:cs="Times New Roman"/>
          <w:sz w:val="24"/>
          <w:szCs w:val="24"/>
        </w:rPr>
        <w:t>________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 w:rsidR="005A0B23">
        <w:rPr>
          <w:rFonts w:ascii="Times New Roman" w:hAnsi="Times New Roman" w:cs="Times New Roman"/>
          <w:sz w:val="24"/>
          <w:szCs w:val="24"/>
        </w:rPr>
        <w:t>ТОС;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452F8D">
        <w:rPr>
          <w:rFonts w:ascii="Times New Roman" w:hAnsi="Times New Roman" w:cs="Times New Roman"/>
          <w:sz w:val="24"/>
          <w:szCs w:val="24"/>
        </w:rPr>
        <w:t xml:space="preserve"> и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2F8D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 w:rsidR="00E73B2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080682" w:rsidP="00452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503DE6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 w:rsidR="00D0507E"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E731F1" w:rsidRPr="00D87079" w:rsidRDefault="00080682" w:rsidP="0008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E731F1"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 w:rsidR="0008068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080682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E731F1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079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552E2D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1F1"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080682" w:rsidP="0008068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0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080682"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="00080682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0682">
        <w:rPr>
          <w:rFonts w:ascii="Times New Roman" w:hAnsi="Times New Roman" w:cs="Times New Roman"/>
          <w:sz w:val="24"/>
          <w:szCs w:val="24"/>
        </w:rPr>
        <w:t>)</w:t>
      </w:r>
      <w:r w:rsidR="0008068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080682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 w:rsidR="00552E2D">
        <w:rPr>
          <w:rFonts w:ascii="Times New Roman" w:hAnsi="Times New Roman" w:cs="Times New Roman"/>
          <w:sz w:val="24"/>
          <w:szCs w:val="24"/>
        </w:rPr>
        <w:t xml:space="preserve"> 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Default="00E731F1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081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3F0A62" w:rsidRPr="00291A67" w:rsidTr="00291A67">
        <w:trPr>
          <w:trHeight w:val="551"/>
        </w:trPr>
        <w:tc>
          <w:tcPr>
            <w:tcW w:w="670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</w:t>
            </w:r>
            <w:r w:rsidR="00452F8D" w:rsidRPr="00291A67">
              <w:rPr>
                <w:rFonts w:ascii="Times New Roman" w:hAnsi="Times New Roman" w:cs="Times New Roman"/>
                <w:sz w:val="24"/>
                <w:szCs w:val="24"/>
              </w:rPr>
              <w:t>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3F0A62" w:rsidRPr="00291A67" w:rsidRDefault="00552E2D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решения </w:t>
            </w:r>
            <w:r w:rsidR="0008068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Думы (С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F0A62" w:rsidRPr="00291A67" w:rsidTr="00291A67">
        <w:trPr>
          <w:trHeight w:val="1102"/>
        </w:trPr>
        <w:tc>
          <w:tcPr>
            <w:tcW w:w="670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3F0A62" w:rsidRPr="00291A67" w:rsidTr="00291A67">
        <w:trPr>
          <w:trHeight w:val="4806"/>
        </w:trPr>
        <w:tc>
          <w:tcPr>
            <w:tcW w:w="3807" w:type="dxa"/>
          </w:tcPr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08068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</w:t>
            </w:r>
            <w:r w:rsidR="003F0A62" w:rsidRPr="00291A67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552E2D" w:rsidRPr="00291A67">
              <w:rPr>
                <w:rFonts w:ascii="Times New Roman" w:hAnsi="Times New Roman" w:cs="Times New Roman"/>
              </w:rPr>
              <w:t>«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552E2D" w:rsidRPr="00291A67">
              <w:rPr>
                <w:rFonts w:ascii="Times New Roman" w:hAnsi="Times New Roman" w:cs="Times New Roman"/>
              </w:rPr>
              <w:t>»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552E2D" w:rsidRPr="00291A67" w:rsidRDefault="003F0A62" w:rsidP="00552E2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552E2D" w:rsidRPr="00291A67">
              <w:rPr>
                <w:rFonts w:ascii="Times New Roman" w:hAnsi="Times New Roman" w:cs="Times New Roman"/>
              </w:rPr>
              <w:t>«___» _________ 20__ г</w:t>
            </w: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0A62" w:rsidRDefault="003F0A62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03DE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503DE6" w:rsidRDefault="00503DE6" w:rsidP="0050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503DE6" w:rsidRPr="00503DE6" w:rsidRDefault="00503DE6" w:rsidP="00503D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самоуправления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503DE6" w:rsidRPr="00503DE6" w:rsidRDefault="00080682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3DE6"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 w:rsidR="00503D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03DE6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84" w:rsidRDefault="000A2D84">
      <w:pPr>
        <w:spacing w:after="0" w:line="240" w:lineRule="auto"/>
      </w:pPr>
      <w:r>
        <w:separator/>
      </w:r>
    </w:p>
  </w:endnote>
  <w:endnote w:type="continuationSeparator" w:id="1">
    <w:p w:rsidR="000A2D84" w:rsidRDefault="000A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84" w:rsidRDefault="000A2D84">
      <w:pPr>
        <w:spacing w:after="0" w:line="240" w:lineRule="auto"/>
      </w:pPr>
      <w:r>
        <w:separator/>
      </w:r>
    </w:p>
  </w:footnote>
  <w:footnote w:type="continuationSeparator" w:id="1">
    <w:p w:rsidR="000A2D84" w:rsidRDefault="000A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7079"/>
    <w:rsid w:val="0001013A"/>
    <w:rsid w:val="00080682"/>
    <w:rsid w:val="000A17F1"/>
    <w:rsid w:val="000A2D84"/>
    <w:rsid w:val="001338C2"/>
    <w:rsid w:val="001874E4"/>
    <w:rsid w:val="0025188B"/>
    <w:rsid w:val="00291A67"/>
    <w:rsid w:val="0031080F"/>
    <w:rsid w:val="003A7349"/>
    <w:rsid w:val="003F0A62"/>
    <w:rsid w:val="00452F8D"/>
    <w:rsid w:val="00503DE6"/>
    <w:rsid w:val="00527F4A"/>
    <w:rsid w:val="00552E2D"/>
    <w:rsid w:val="00556CFE"/>
    <w:rsid w:val="005A0B23"/>
    <w:rsid w:val="005D65C0"/>
    <w:rsid w:val="006004B1"/>
    <w:rsid w:val="0061387C"/>
    <w:rsid w:val="00680816"/>
    <w:rsid w:val="00714A47"/>
    <w:rsid w:val="0093086F"/>
    <w:rsid w:val="00955A9F"/>
    <w:rsid w:val="009E712D"/>
    <w:rsid w:val="009F2AE5"/>
    <w:rsid w:val="00A83B42"/>
    <w:rsid w:val="00AC2CD1"/>
    <w:rsid w:val="00AE688A"/>
    <w:rsid w:val="00B10150"/>
    <w:rsid w:val="00BF0222"/>
    <w:rsid w:val="00C561FA"/>
    <w:rsid w:val="00C90EF7"/>
    <w:rsid w:val="00C93454"/>
    <w:rsid w:val="00D0507E"/>
    <w:rsid w:val="00D627D1"/>
    <w:rsid w:val="00D7166C"/>
    <w:rsid w:val="00D728DA"/>
    <w:rsid w:val="00D87079"/>
    <w:rsid w:val="00E731F1"/>
    <w:rsid w:val="00E73B24"/>
    <w:rsid w:val="00E810AD"/>
    <w:rsid w:val="00E929C3"/>
    <w:rsid w:val="00E95A6C"/>
    <w:rsid w:val="00EF1324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</w:style>
  <w:style w:type="table" w:styleId="a7">
    <w:name w:val="Table Grid"/>
    <w:basedOn w:val="a1"/>
    <w:uiPriority w:val="59"/>
    <w:rsid w:val="0068081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A8A0-B841-460C-B344-EAD3196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3196</Words>
  <Characters>18222</Characters>
  <Application>Microsoft Office Word</Application>
  <DocSecurity>2</DocSecurity>
  <Lines>151</Lines>
  <Paragraphs>42</Paragraphs>
  <ScaleCrop>false</ScaleCrop>
  <Company>КонсультантПлюс Версия 4015.00.09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"Типовое положение о порядке регистрации устава территориального общественного самоуправления, осуществляемого на территории"</dc:title>
  <dc:creator>МСУ, к.513</dc:creator>
  <cp:lastModifiedBy>Grushevka</cp:lastModifiedBy>
  <cp:revision>2</cp:revision>
  <cp:lastPrinted>2016-06-15T08:13:00Z</cp:lastPrinted>
  <dcterms:created xsi:type="dcterms:W3CDTF">2017-11-22T06:11:00Z</dcterms:created>
  <dcterms:modified xsi:type="dcterms:W3CDTF">2017-11-22T06:11:00Z</dcterms:modified>
</cp:coreProperties>
</file>