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AF" w:rsidRDefault="00EE5AAF" w:rsidP="00EE5AAF">
      <w:pPr>
        <w:widowControl w:val="0"/>
        <w:tabs>
          <w:tab w:val="left" w:pos="11199"/>
        </w:tabs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4F12C4" w:rsidRDefault="004F12C4" w:rsidP="00EE5AAF">
      <w:pPr>
        <w:widowControl w:val="0"/>
        <w:tabs>
          <w:tab w:val="left" w:pos="11199"/>
        </w:tabs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4F12C4" w:rsidRDefault="004F12C4" w:rsidP="00EE5AAF">
      <w:pPr>
        <w:widowControl w:val="0"/>
        <w:tabs>
          <w:tab w:val="left" w:pos="11199"/>
        </w:tabs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4F12C4" w:rsidRPr="00EE5AAF" w:rsidRDefault="004F12C4" w:rsidP="00EE5AAF">
      <w:pPr>
        <w:widowControl w:val="0"/>
        <w:tabs>
          <w:tab w:val="left" w:pos="11199"/>
        </w:tabs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EE5AAF" w:rsidRPr="00EE5AAF" w:rsidRDefault="00EE5AAF" w:rsidP="00EE5AAF">
      <w:pPr>
        <w:widowControl w:val="0"/>
        <w:tabs>
          <w:tab w:val="left" w:pos="11199"/>
        </w:tabs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УТВЕРЖДАЮ</w:t>
      </w:r>
    </w:p>
    <w:p w:rsidR="001B7D6E" w:rsidRPr="001B7D6E" w:rsidRDefault="001B7D6E" w:rsidP="00EE5AAF">
      <w:pPr>
        <w:widowControl w:val="0"/>
        <w:tabs>
          <w:tab w:val="left" w:pos="11199"/>
          <w:tab w:val="left" w:pos="15168"/>
        </w:tabs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B7D6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Глава Администрации </w:t>
      </w:r>
    </w:p>
    <w:p w:rsidR="00EE5AAF" w:rsidRPr="001B7D6E" w:rsidRDefault="001B7D6E" w:rsidP="00EE5AAF">
      <w:pPr>
        <w:widowControl w:val="0"/>
        <w:tabs>
          <w:tab w:val="left" w:pos="11199"/>
          <w:tab w:val="left" w:pos="15168"/>
        </w:tabs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B7D6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Грушево-Дубовского сельского поселения</w:t>
      </w:r>
    </w:p>
    <w:p w:rsidR="00EE5AAF" w:rsidRPr="001B7D6E" w:rsidRDefault="00EE5AAF" w:rsidP="00EE5AAF">
      <w:pPr>
        <w:widowControl w:val="0"/>
        <w:tabs>
          <w:tab w:val="left" w:pos="11199"/>
        </w:tabs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B7D6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___________</w:t>
      </w:r>
      <w:r w:rsidR="001B7D6E" w:rsidRPr="001B7D6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</w:t>
      </w:r>
      <w:r w:rsidRPr="001B7D6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="008613B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И.В. Никулин</w:t>
      </w:r>
    </w:p>
    <w:p w:rsidR="00EE5AAF" w:rsidRPr="001B7D6E" w:rsidRDefault="001B7D6E" w:rsidP="00EE5AAF">
      <w:pPr>
        <w:widowControl w:val="0"/>
        <w:tabs>
          <w:tab w:val="left" w:pos="11199"/>
        </w:tabs>
        <w:spacing w:after="0" w:line="216" w:lineRule="auto"/>
        <w:ind w:left="9356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B7D6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</w:t>
      </w:r>
      <w:r w:rsidRPr="001B7D6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(подпись)      </w:t>
      </w:r>
    </w:p>
    <w:p w:rsidR="001B7D6E" w:rsidRDefault="001B7D6E" w:rsidP="001B7D6E">
      <w:pPr>
        <w:widowControl w:val="0"/>
        <w:tabs>
          <w:tab w:val="left" w:pos="11199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E5AAF" w:rsidRPr="001B7D6E" w:rsidRDefault="00EE5AAF" w:rsidP="001B7D6E">
      <w:pPr>
        <w:widowControl w:val="0"/>
        <w:tabs>
          <w:tab w:val="left" w:pos="11199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B7D6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</w:t>
      </w:r>
      <w:r w:rsidR="00EE28E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09</w:t>
      </w:r>
      <w:r w:rsidR="001B7D6E" w:rsidRPr="001B7D6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 января</w:t>
      </w:r>
      <w:r w:rsidRPr="001B7D6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20</w:t>
      </w:r>
      <w:r w:rsidR="00E877B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24</w:t>
      </w:r>
      <w:r w:rsidRPr="001B7D6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г.</w:t>
      </w:r>
    </w:p>
    <w:p w:rsidR="00EE5AAF" w:rsidRPr="00EE5AAF" w:rsidRDefault="00EE5AAF" w:rsidP="00EE5AAF">
      <w:pPr>
        <w:widowControl w:val="0"/>
        <w:tabs>
          <w:tab w:val="left" w:pos="11199"/>
        </w:tabs>
        <w:spacing w:after="0" w:line="228" w:lineRule="auto"/>
        <w:ind w:left="11907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1B7D6E" w:rsidRDefault="001B7D6E" w:rsidP="00EE5AAF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bookmarkStart w:id="0" w:name="bookmark0"/>
    </w:p>
    <w:p w:rsidR="001B7D6E" w:rsidRDefault="001B7D6E" w:rsidP="00EE5AAF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1B7D6E" w:rsidRDefault="001B7D6E" w:rsidP="00EE5AAF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EE5AAF" w:rsidRPr="00EE5AAF" w:rsidRDefault="00EE5AAF" w:rsidP="00EE5AAF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vertAlign w:val="superscript"/>
          <w:lang w:eastAsia="ru-RU"/>
        </w:rPr>
      </w:pPr>
      <w:r w:rsidRPr="003D39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7338060</wp:posOffset>
                </wp:positionH>
                <wp:positionV relativeFrom="paragraph">
                  <wp:posOffset>24765</wp:posOffset>
                </wp:positionV>
                <wp:extent cx="3371850" cy="4772025"/>
                <wp:effectExtent l="0" t="0" r="0" b="952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77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6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1843"/>
                            </w:tblGrid>
                            <w:tr w:rsidR="00EE28E7" w:rsidRPr="008A4AA1" w:rsidTr="001B7D6E">
                              <w:trPr>
                                <w:trHeight w:val="178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EE28E7" w:rsidRPr="008A4AA1" w:rsidRDefault="00EE28E7" w:rsidP="002B41EF"/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EE28E7" w:rsidRPr="008A4AA1" w:rsidRDefault="00EE28E7" w:rsidP="002B41EF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EE28E7" w:rsidRPr="008A4AA1" w:rsidTr="001B7D6E">
                              <w:trPr>
                                <w:trHeight w:val="34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28E7" w:rsidRPr="00780193" w:rsidRDefault="00EE28E7" w:rsidP="002B41EF">
                                  <w:pPr>
                                    <w:ind w:left="-284" w:right="-105" w:firstLine="142"/>
                                  </w:pPr>
                                  <w:r w:rsidRPr="00780193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28E7" w:rsidRPr="008A4AA1" w:rsidRDefault="00EE28E7" w:rsidP="002B41EF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EE28E7" w:rsidRPr="008A4AA1" w:rsidTr="001B7D6E">
                              <w:trPr>
                                <w:trHeight w:val="256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28E7" w:rsidRPr="00780193" w:rsidRDefault="00EE28E7" w:rsidP="002B41EF">
                                  <w:pPr>
                                    <w:ind w:left="-426"/>
                                    <w:jc w:val="right"/>
                                  </w:pPr>
                                  <w:r w:rsidRPr="00780193">
                                    <w:t>Дата</w:t>
                                  </w:r>
                                  <w:r>
                                    <w:t xml:space="preserve">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28E7" w:rsidRPr="008A4AA1" w:rsidRDefault="00E877BB" w:rsidP="002B41EF">
                                  <w:pPr>
                                    <w:jc w:val="center"/>
                                  </w:pPr>
                                  <w:r>
                                    <w:t>09.01.24</w:t>
                                  </w:r>
                                  <w:r w:rsidR="00EE28E7">
                                    <w:t>г</w:t>
                                  </w:r>
                                </w:p>
                              </w:tc>
                            </w:tr>
                            <w:tr w:rsidR="00EE28E7" w:rsidRPr="008A4AA1" w:rsidTr="001B7D6E">
                              <w:trPr>
                                <w:trHeight w:val="628"/>
                              </w:trPr>
                              <w:tc>
                                <w:tcPr>
                                  <w:tcW w:w="152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28E7" w:rsidRDefault="00EE28E7" w:rsidP="002B41EF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окончания действия</w:t>
                                  </w:r>
                                </w:p>
                                <w:p w:rsidR="00EE28E7" w:rsidRPr="00780193" w:rsidRDefault="00EE28E7" w:rsidP="002B41EF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Код по</w:t>
                                  </w:r>
                                </w:p>
                                <w:p w:rsidR="00EE28E7" w:rsidRPr="00780193" w:rsidRDefault="00EE28E7" w:rsidP="002B41EF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с</w:t>
                                  </w:r>
                                  <w:r w:rsidRPr="00780193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28E7" w:rsidRPr="008A4AA1" w:rsidRDefault="00E877BB" w:rsidP="002B41EF">
                                  <w:pPr>
                                    <w:jc w:val="center"/>
                                  </w:pPr>
                                  <w:r>
                                    <w:t>31.12.24</w:t>
                                  </w:r>
                                  <w:r w:rsidR="00EE28E7">
                                    <w:t>г</w:t>
                                  </w:r>
                                </w:p>
                              </w:tc>
                            </w:tr>
                            <w:tr w:rsidR="00EE28E7" w:rsidRPr="008A4AA1" w:rsidTr="001B7D6E">
                              <w:trPr>
                                <w:trHeight w:val="565"/>
                              </w:trPr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28E7" w:rsidRPr="00780193" w:rsidRDefault="00EE28E7" w:rsidP="002B41EF">
                                  <w:pPr>
                                    <w:ind w:left="-1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28E7" w:rsidRPr="008A4AA1" w:rsidRDefault="00EE28E7" w:rsidP="003D39E6">
                                  <w:pPr>
                                    <w:jc w:val="center"/>
                                  </w:pPr>
                                  <w:r>
                                    <w:t>603Э6539</w:t>
                                  </w:r>
                                </w:p>
                              </w:tc>
                            </w:tr>
                            <w:tr w:rsidR="00EE28E7" w:rsidRPr="008A4AA1" w:rsidTr="001B7D6E">
                              <w:trPr>
                                <w:trHeight w:val="179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28E7" w:rsidRPr="00780193" w:rsidRDefault="00EE28E7" w:rsidP="002B41EF">
                                  <w:pPr>
                                    <w:ind w:left="-142"/>
                                    <w:jc w:val="right"/>
                                  </w:pPr>
                                  <w:r w:rsidRPr="00780193">
                                    <w:t xml:space="preserve">По </w:t>
                                  </w:r>
                                  <w:r>
                                    <w:t>ОКВЭД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28E7" w:rsidRPr="008A4AA1" w:rsidRDefault="00EE28E7" w:rsidP="002B41EF">
                                  <w:pPr>
                                    <w:jc w:val="center"/>
                                  </w:pPr>
                                  <w:r>
                                    <w:t>90.04.3</w:t>
                                  </w:r>
                                </w:p>
                              </w:tc>
                            </w:tr>
                            <w:tr w:rsidR="00EE28E7" w:rsidRPr="008A4AA1" w:rsidTr="001B7D6E">
                              <w:trPr>
                                <w:trHeight w:val="201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28E7" w:rsidRPr="00780193" w:rsidRDefault="00EE28E7" w:rsidP="002B41EF">
                                  <w:pPr>
                                    <w:ind w:left="-142"/>
                                    <w:jc w:val="right"/>
                                  </w:pPr>
                                  <w:r w:rsidRPr="00780193">
                                    <w:t xml:space="preserve">По </w:t>
                                  </w:r>
                                  <w:r>
                                    <w:t>ОКВЭД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28E7" w:rsidRPr="008A4AA1" w:rsidRDefault="00EE28E7" w:rsidP="002B41E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E28E7" w:rsidRPr="008A4AA1" w:rsidTr="001B7D6E">
                              <w:trPr>
                                <w:trHeight w:val="56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28E7" w:rsidRPr="00780193" w:rsidRDefault="00EE28E7" w:rsidP="002B41EF">
                                  <w:pPr>
                                    <w:ind w:left="-142"/>
                                    <w:jc w:val="right"/>
                                  </w:pPr>
                                  <w:r w:rsidRPr="00780193">
                                    <w:t xml:space="preserve">По </w:t>
                                  </w:r>
                                  <w:r>
                                    <w:t>ОКВЭД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28E7" w:rsidRPr="00780193" w:rsidRDefault="00EE28E7" w:rsidP="002B41E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E28E7" w:rsidRPr="008A4AA1" w:rsidTr="001B7D6E">
                              <w:trPr>
                                <w:trHeight w:val="201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EE28E7" w:rsidRPr="008A4AA1" w:rsidRDefault="00EE28E7" w:rsidP="002B41E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28E7" w:rsidRPr="008A4AA1" w:rsidRDefault="00EE28E7" w:rsidP="002B41E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EE28E7" w:rsidRPr="004555ED" w:rsidRDefault="00EE28E7" w:rsidP="00EE5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577.8pt;margin-top:1.95pt;width:265.5pt;height:3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" stroked="f">
                <v:textbox>
                  <w:txbxContent>
                    <w:tbl>
                      <w:tblPr>
                        <w:tblW w:w="336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1843"/>
                      </w:tblGrid>
                      <w:tr w:rsidR="00EE28E7" w:rsidRPr="008A4AA1" w:rsidTr="001B7D6E">
                        <w:trPr>
                          <w:trHeight w:val="178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EE28E7" w:rsidRPr="008A4AA1" w:rsidRDefault="00EE28E7" w:rsidP="002B41EF"/>
                        </w:tc>
                        <w:tc>
                          <w:tcPr>
                            <w:tcW w:w="1843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EE28E7" w:rsidRPr="008A4AA1" w:rsidRDefault="00EE28E7" w:rsidP="002B41EF">
                            <w:r w:rsidRPr="008A4AA1">
                              <w:t>Коды</w:t>
                            </w:r>
                          </w:p>
                        </w:tc>
                      </w:tr>
                      <w:tr w:rsidR="00EE28E7" w:rsidRPr="008A4AA1" w:rsidTr="001B7D6E">
                        <w:trPr>
                          <w:trHeight w:val="34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28E7" w:rsidRPr="00780193" w:rsidRDefault="00EE28E7" w:rsidP="002B41EF">
                            <w:pPr>
                              <w:ind w:left="-284" w:right="-105" w:firstLine="142"/>
                            </w:pPr>
                            <w:r w:rsidRPr="00780193">
                              <w:t>Форма по ОКУД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28E7" w:rsidRPr="008A4AA1" w:rsidRDefault="00EE28E7" w:rsidP="002B41EF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EE28E7" w:rsidRPr="008A4AA1" w:rsidTr="001B7D6E">
                        <w:trPr>
                          <w:trHeight w:val="256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28E7" w:rsidRPr="00780193" w:rsidRDefault="00EE28E7" w:rsidP="002B41EF">
                            <w:pPr>
                              <w:ind w:left="-426"/>
                              <w:jc w:val="right"/>
                            </w:pPr>
                            <w:r w:rsidRPr="00780193">
                              <w:t>Дата</w:t>
                            </w:r>
                            <w:r>
                              <w:t xml:space="preserve"> начала действия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28E7" w:rsidRPr="008A4AA1" w:rsidRDefault="00E877BB" w:rsidP="002B41EF">
                            <w:pPr>
                              <w:jc w:val="center"/>
                            </w:pPr>
                            <w:r>
                              <w:t>09.01.24</w:t>
                            </w:r>
                            <w:r w:rsidR="00EE28E7">
                              <w:t>г</w:t>
                            </w:r>
                          </w:p>
                        </w:tc>
                      </w:tr>
                      <w:tr w:rsidR="00EE28E7" w:rsidRPr="008A4AA1" w:rsidTr="001B7D6E">
                        <w:trPr>
                          <w:trHeight w:val="628"/>
                        </w:trPr>
                        <w:tc>
                          <w:tcPr>
                            <w:tcW w:w="1526" w:type="dxa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28E7" w:rsidRDefault="00EE28E7" w:rsidP="002B41EF">
                            <w:pPr>
                              <w:ind w:left="-142"/>
                              <w:jc w:val="right"/>
                            </w:pPr>
                            <w:r>
                              <w:t>Дата окончания действия</w:t>
                            </w:r>
                          </w:p>
                          <w:p w:rsidR="00EE28E7" w:rsidRPr="00780193" w:rsidRDefault="00EE28E7" w:rsidP="002B41EF">
                            <w:pPr>
                              <w:ind w:left="-142"/>
                              <w:jc w:val="right"/>
                            </w:pPr>
                            <w:r>
                              <w:t>Код по</w:t>
                            </w:r>
                          </w:p>
                          <w:p w:rsidR="00EE28E7" w:rsidRPr="00780193" w:rsidRDefault="00EE28E7" w:rsidP="002B41EF">
                            <w:pPr>
                              <w:ind w:left="-142"/>
                              <w:jc w:val="right"/>
                            </w:pPr>
                            <w:r>
                              <w:t>с</w:t>
                            </w:r>
                            <w:r w:rsidRPr="00780193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28E7" w:rsidRPr="008A4AA1" w:rsidRDefault="00E877BB" w:rsidP="002B41EF">
                            <w:pPr>
                              <w:jc w:val="center"/>
                            </w:pPr>
                            <w:r>
                              <w:t>31.12.24</w:t>
                            </w:r>
                            <w:r w:rsidR="00EE28E7">
                              <w:t>г</w:t>
                            </w:r>
                          </w:p>
                        </w:tc>
                      </w:tr>
                      <w:tr w:rsidR="00EE28E7" w:rsidRPr="008A4AA1" w:rsidTr="001B7D6E">
                        <w:trPr>
                          <w:trHeight w:val="565"/>
                        </w:trPr>
                        <w:tc>
                          <w:tcPr>
                            <w:tcW w:w="1526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28E7" w:rsidRPr="00780193" w:rsidRDefault="00EE28E7" w:rsidP="002B41EF">
                            <w:pPr>
                              <w:ind w:left="-142"/>
                              <w:jc w:val="righ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28E7" w:rsidRPr="008A4AA1" w:rsidRDefault="00EE28E7" w:rsidP="003D39E6">
                            <w:pPr>
                              <w:jc w:val="center"/>
                            </w:pPr>
                            <w:r>
                              <w:t>603Э6539</w:t>
                            </w:r>
                          </w:p>
                        </w:tc>
                      </w:tr>
                      <w:tr w:rsidR="00EE28E7" w:rsidRPr="008A4AA1" w:rsidTr="001B7D6E">
                        <w:trPr>
                          <w:trHeight w:val="179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28E7" w:rsidRPr="00780193" w:rsidRDefault="00EE28E7" w:rsidP="002B41EF">
                            <w:pPr>
                              <w:ind w:left="-142"/>
                              <w:jc w:val="right"/>
                            </w:pPr>
                            <w:r w:rsidRPr="00780193">
                              <w:t xml:space="preserve">По </w:t>
                            </w:r>
                            <w:r>
                              <w:t>ОКВЭД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28E7" w:rsidRPr="008A4AA1" w:rsidRDefault="00EE28E7" w:rsidP="002B41EF">
                            <w:pPr>
                              <w:jc w:val="center"/>
                            </w:pPr>
                            <w:r>
                              <w:t>90.04.3</w:t>
                            </w:r>
                          </w:p>
                        </w:tc>
                      </w:tr>
                      <w:tr w:rsidR="00EE28E7" w:rsidRPr="008A4AA1" w:rsidTr="001B7D6E">
                        <w:trPr>
                          <w:trHeight w:val="201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28E7" w:rsidRPr="00780193" w:rsidRDefault="00EE28E7" w:rsidP="002B41EF">
                            <w:pPr>
                              <w:ind w:left="-142"/>
                              <w:jc w:val="right"/>
                            </w:pPr>
                            <w:r w:rsidRPr="00780193">
                              <w:t xml:space="preserve">По </w:t>
                            </w:r>
                            <w:r>
                              <w:t>ОКВЭД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28E7" w:rsidRPr="008A4AA1" w:rsidRDefault="00EE28E7" w:rsidP="002B41EF">
                            <w:pPr>
                              <w:jc w:val="center"/>
                            </w:pPr>
                          </w:p>
                        </w:tc>
                      </w:tr>
                      <w:tr w:rsidR="00EE28E7" w:rsidRPr="008A4AA1" w:rsidTr="001B7D6E">
                        <w:trPr>
                          <w:trHeight w:val="56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28E7" w:rsidRPr="00780193" w:rsidRDefault="00EE28E7" w:rsidP="002B41EF">
                            <w:pPr>
                              <w:ind w:left="-142"/>
                              <w:jc w:val="right"/>
                            </w:pPr>
                            <w:r w:rsidRPr="00780193">
                              <w:t xml:space="preserve">По </w:t>
                            </w:r>
                            <w:r>
                              <w:t>ОКВЭД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28E7" w:rsidRPr="00780193" w:rsidRDefault="00EE28E7" w:rsidP="002B41EF">
                            <w:pPr>
                              <w:jc w:val="center"/>
                            </w:pPr>
                          </w:p>
                        </w:tc>
                      </w:tr>
                      <w:tr w:rsidR="00EE28E7" w:rsidRPr="008A4AA1" w:rsidTr="001B7D6E">
                        <w:trPr>
                          <w:trHeight w:val="201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EE28E7" w:rsidRPr="008A4AA1" w:rsidRDefault="00EE28E7" w:rsidP="002B41E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28E7" w:rsidRPr="008A4AA1" w:rsidRDefault="00EE28E7" w:rsidP="002B41EF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EE28E7" w:rsidRPr="004555ED" w:rsidRDefault="00EE28E7" w:rsidP="00EE5AAF"/>
                  </w:txbxContent>
                </v:textbox>
              </v:shape>
            </w:pict>
          </mc:Fallback>
        </mc:AlternateContent>
      </w:r>
      <w:r w:rsidRPr="003D39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26035</wp:posOffset>
                </wp:positionV>
                <wp:extent cx="650875" cy="78740"/>
                <wp:effectExtent l="0" t="0" r="15875" b="1651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8E7" w:rsidRDefault="00EE28E7" w:rsidP="00EE5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27" type="#_x0000_t202" style="position:absolute;left:0;text-align:left;margin-left:493.5pt;margin-top:2.05pt;width:51.2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">
                <v:textbox>
                  <w:txbxContent>
                    <w:p w:rsidR="00EE28E7" w:rsidRDefault="00EE28E7" w:rsidP="00EE5AAF"/>
                  </w:txbxContent>
                </v:textbox>
              </v:shape>
            </w:pict>
          </mc:Fallback>
        </mc:AlternateContent>
      </w:r>
      <w:r w:rsidRPr="003D39E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МУНИЦИПАЛЬНОЕ ЗАДАНИЕ № </w:t>
      </w:r>
      <w:bookmarkEnd w:id="0"/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vertAlign w:val="superscript"/>
          <w:lang w:eastAsia="ru-RU"/>
        </w:rPr>
        <w:t>1</w:t>
      </w:r>
    </w:p>
    <w:p w:rsidR="00EE5AAF" w:rsidRPr="003D39E6" w:rsidRDefault="00E877BB" w:rsidP="00EE5AAF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на 2024 год и плановый период 2025 и 2026</w:t>
      </w:r>
      <w:r w:rsidR="00EE5AAF" w:rsidRPr="003D39E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годов</w:t>
      </w:r>
    </w:p>
    <w:p w:rsidR="00EE5AAF" w:rsidRPr="003D39E6" w:rsidRDefault="00F01DEB" w:rsidP="00EE5AAF">
      <w:pPr>
        <w:widowControl w:val="0"/>
        <w:tabs>
          <w:tab w:val="right" w:pos="2698"/>
        </w:tabs>
        <w:spacing w:after="0" w:line="228" w:lineRule="auto"/>
        <w:ind w:left="14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от «</w:t>
      </w:r>
      <w:r w:rsidR="00A847D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09</w:t>
      </w:r>
      <w:r w:rsidR="00E877B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» января 2024</w:t>
      </w:r>
      <w:r w:rsidR="00EE5AAF" w:rsidRPr="003D39E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г.</w:t>
      </w:r>
    </w:p>
    <w:p w:rsidR="00EE5AAF" w:rsidRPr="003D39E6" w:rsidRDefault="00EE5AAF" w:rsidP="00EE5AAF">
      <w:pPr>
        <w:widowControl w:val="0"/>
        <w:tabs>
          <w:tab w:val="right" w:pos="2698"/>
        </w:tabs>
        <w:spacing w:after="0" w:line="228" w:lineRule="auto"/>
        <w:ind w:left="1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</w:p>
    <w:p w:rsidR="00EE5AAF" w:rsidRPr="003D39E6" w:rsidRDefault="00EE5AAF" w:rsidP="00EE5AAF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3D39E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Наименование муниципального учреждения</w:t>
      </w:r>
    </w:p>
    <w:p w:rsidR="003D39E6" w:rsidRDefault="001B7D6E" w:rsidP="003D39E6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3D39E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Грушево-Дубовского сельского </w:t>
      </w:r>
      <w:proofErr w:type="gramStart"/>
      <w:r w:rsidRPr="003D39E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поселения</w:t>
      </w:r>
      <w:r w:rsidR="003D39E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:</w:t>
      </w:r>
      <w:r w:rsidRPr="003D39E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  </w:t>
      </w:r>
      <w:proofErr w:type="gramEnd"/>
      <w:r w:rsidR="00EE5AAF" w:rsidRPr="003D39E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</w:t>
      </w:r>
      <w:r w:rsidRPr="003D39E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Муниципальное бюджетное учреждение </w:t>
      </w:r>
    </w:p>
    <w:p w:rsidR="003D39E6" w:rsidRDefault="001B7D6E" w:rsidP="003D39E6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3D39E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культуры Грушево-Дубовского сельского поселения «Грушево-Дубовская клубная </w:t>
      </w:r>
    </w:p>
    <w:p w:rsidR="00EE5AAF" w:rsidRPr="003D39E6" w:rsidRDefault="001B7D6E" w:rsidP="003D39E6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3D39E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система»</w:t>
      </w:r>
    </w:p>
    <w:p w:rsidR="00EE5AAF" w:rsidRPr="003D39E6" w:rsidRDefault="00EE5AAF" w:rsidP="00EE5AAF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3D39E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730BA1" w:rsidRDefault="001B7D6E" w:rsidP="003D39E6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3D39E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Грушево</w:t>
      </w:r>
      <w:r w:rsidR="003D39E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-Дубовского сельского поселения:</w:t>
      </w:r>
      <w:r w:rsidR="00EE5AAF" w:rsidRPr="003D39E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</w:t>
      </w:r>
      <w:r w:rsidR="003D39E6" w:rsidRPr="003D39E6">
        <w:t xml:space="preserve"> </w:t>
      </w:r>
      <w:r w:rsidR="003D39E6" w:rsidRPr="003D39E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Деятельность</w:t>
      </w:r>
      <w:r w:rsidR="00730BA1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учреждений клубного типа: клубов,</w:t>
      </w:r>
    </w:p>
    <w:p w:rsidR="00EE5AAF" w:rsidRPr="003D39E6" w:rsidRDefault="00730BA1" w:rsidP="003D39E6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Дворцов и домов культуры, домов народного творчества.</w:t>
      </w:r>
      <w:r w:rsidR="00EE5AAF" w:rsidRPr="003D39E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</w:t>
      </w:r>
    </w:p>
    <w:p w:rsidR="00EE5AAF" w:rsidRPr="00EE5AAF" w:rsidRDefault="00EE5AAF" w:rsidP="00EE5AAF">
      <w:pPr>
        <w:pageBreakBefore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lastRenderedPageBreak/>
        <w:t xml:space="preserve">ЧАСТЬ 1. Сведения об оказываемых муниципальных услугах </w:t>
      </w: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2</w:t>
      </w:r>
    </w:p>
    <w:p w:rsidR="00EE5AAF" w:rsidRPr="00EE5AAF" w:rsidRDefault="00EE5AAF" w:rsidP="00EE5AAF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EE5AAF" w:rsidRPr="003D39E6" w:rsidRDefault="00EE5AAF" w:rsidP="00EE5AAF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  <w:proofErr w:type="gramStart"/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РАЗДЕЛ</w:t>
      </w:r>
      <w:r w:rsidR="003D39E6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 </w:t>
      </w:r>
      <w:r w:rsidR="003D39E6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val="en-US" w:eastAsia="ru-RU"/>
        </w:rPr>
        <w:t>I</w:t>
      </w:r>
      <w:proofErr w:type="gramEnd"/>
    </w:p>
    <w:p w:rsidR="00842C19" w:rsidRPr="00842C19" w:rsidRDefault="00EE5AAF" w:rsidP="00842C19">
      <w:pPr>
        <w:pStyle w:val="a3"/>
        <w:widowControl w:val="0"/>
        <w:numPr>
          <w:ilvl w:val="0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u w:val="single"/>
          <w:shd w:val="clear" w:color="auto" w:fill="FFFFFF"/>
          <w:lang w:eastAsia="ru-RU"/>
        </w:rPr>
      </w:pPr>
      <w:r w:rsidRPr="00EE5A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0" t="0" r="0" b="635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EE28E7" w:rsidRPr="009D7718" w:rsidTr="002B41EF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E28E7" w:rsidRDefault="00EE28E7" w:rsidP="002B41EF">
                                  <w:pPr>
                                    <w:pStyle w:val="4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</w:p>
                                <w:p w:rsidR="00EE28E7" w:rsidRDefault="00EE28E7" w:rsidP="002B41EF">
                                  <w:pPr>
                                    <w:jc w:val="right"/>
                                  </w:pPr>
                                  <w: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EE28E7" w:rsidRPr="00780193" w:rsidRDefault="00EE28E7" w:rsidP="002B41EF">
                                  <w:pPr>
                                    <w:jc w:val="right"/>
                                  </w:pPr>
                                  <w:r>
                                    <w:t>перечню</w:t>
                                  </w:r>
                                </w:p>
                                <w:p w:rsidR="00EE28E7" w:rsidRPr="001C34EF" w:rsidRDefault="00EE28E7" w:rsidP="002B41E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E28E7" w:rsidRDefault="00EE28E7" w:rsidP="002B41E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  <w:p w:rsidR="00EE28E7" w:rsidRDefault="00EE28E7" w:rsidP="002B41E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  <w:p w:rsidR="00EE28E7" w:rsidRPr="003D39E6" w:rsidRDefault="00EE28E7" w:rsidP="003D39E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ar-SA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:rsidR="00EE28E7" w:rsidRPr="009D7718" w:rsidRDefault="00EE28E7" w:rsidP="00EE5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left:0;text-align:left;margin-left:532.6pt;margin-top:2.6pt;width:219.65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EE28E7" w:rsidRPr="009D7718" w:rsidTr="002B41EF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E28E7" w:rsidRDefault="00EE28E7" w:rsidP="002B41EF">
                            <w:pPr>
                              <w:pStyle w:val="4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Код </w:t>
                            </w:r>
                          </w:p>
                          <w:p w:rsidR="00EE28E7" w:rsidRDefault="00EE28E7" w:rsidP="002B41EF">
                            <w:pPr>
                              <w:jc w:val="right"/>
                            </w:pPr>
                            <w:r>
                              <w:t xml:space="preserve">по общероссийскому базовому перечню или региональному </w:t>
                            </w:r>
                          </w:p>
                          <w:p w:rsidR="00EE28E7" w:rsidRPr="00780193" w:rsidRDefault="00EE28E7" w:rsidP="002B41EF">
                            <w:pPr>
                              <w:jc w:val="right"/>
                            </w:pPr>
                            <w:r>
                              <w:t>перечню</w:t>
                            </w:r>
                          </w:p>
                          <w:p w:rsidR="00EE28E7" w:rsidRPr="001C34EF" w:rsidRDefault="00EE28E7" w:rsidP="002B41E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E28E7" w:rsidRDefault="00EE28E7" w:rsidP="002B41E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ar-SA"/>
                              </w:rPr>
                            </w:pPr>
                          </w:p>
                          <w:p w:rsidR="00EE28E7" w:rsidRDefault="00EE28E7" w:rsidP="002B41E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ar-SA"/>
                              </w:rPr>
                            </w:pPr>
                          </w:p>
                          <w:p w:rsidR="00EE28E7" w:rsidRPr="003D39E6" w:rsidRDefault="00EE28E7" w:rsidP="003D39E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ar-SA"/>
                              </w:rPr>
                              <w:t>47.006.0</w:t>
                            </w:r>
                          </w:p>
                        </w:tc>
                      </w:tr>
                    </w:tbl>
                    <w:p w:rsidR="00EE28E7" w:rsidRPr="009D7718" w:rsidRDefault="00EE28E7" w:rsidP="00EE5AAF"/>
                  </w:txbxContent>
                </v:textbox>
              </v:shape>
            </w:pict>
          </mc:Fallback>
        </mc:AlternateContent>
      </w:r>
      <w:r w:rsidRPr="00842C19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Наименование муниципальной услуги</w:t>
      </w:r>
      <w:r w:rsidR="003D39E6" w:rsidRPr="00842C19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:</w:t>
      </w:r>
      <w:r w:rsidRPr="00842C19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</w:t>
      </w:r>
      <w:r w:rsidR="00842C19" w:rsidRPr="00842C1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u w:val="single"/>
          <w:shd w:val="clear" w:color="auto" w:fill="FFFFFF"/>
          <w:lang w:eastAsia="ru-RU"/>
        </w:rPr>
        <w:t xml:space="preserve">организация деятельности клубных формирований и формирований </w:t>
      </w:r>
    </w:p>
    <w:p w:rsidR="00EE5AAF" w:rsidRPr="00842C19" w:rsidRDefault="00842C19" w:rsidP="00842C19">
      <w:pPr>
        <w:pStyle w:val="a3"/>
        <w:widowControl w:val="0"/>
        <w:numPr>
          <w:ilvl w:val="0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u w:val="single"/>
          <w:shd w:val="clear" w:color="auto" w:fill="FFFFFF"/>
          <w:lang w:eastAsia="ru-RU"/>
        </w:rPr>
      </w:pPr>
      <w:r w:rsidRPr="00842C1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u w:val="single"/>
          <w:shd w:val="clear" w:color="auto" w:fill="FFFFFF"/>
          <w:lang w:eastAsia="ru-RU"/>
        </w:rPr>
        <w:t>самодеятельного народного творчества</w:t>
      </w:r>
      <w:r w:rsidR="003D39E6" w:rsidRPr="00842C1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u w:val="single"/>
          <w:shd w:val="clear" w:color="auto" w:fill="FFFFFF"/>
          <w:lang w:eastAsia="ru-RU"/>
        </w:rPr>
        <w:t xml:space="preserve"> </w:t>
      </w:r>
    </w:p>
    <w:p w:rsidR="00EE5AAF" w:rsidRPr="00EE5AAF" w:rsidRDefault="00EE5AAF" w:rsidP="00EE5AAF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shd w:val="clear" w:color="auto" w:fill="FFFFFF"/>
          <w:lang w:eastAsia="ru-RU"/>
        </w:rPr>
      </w:pPr>
      <w:r w:rsidRPr="00EE5AAF">
        <w:rPr>
          <w:rFonts w:ascii="Times New Roman" w:eastAsia="Times New Roman" w:hAnsi="Times New Roman" w:cs="Times New Roman"/>
          <w:bCs/>
          <w:kern w:val="2"/>
          <w:sz w:val="20"/>
          <w:szCs w:val="20"/>
          <w:shd w:val="clear" w:color="auto" w:fill="FFFFFF"/>
          <w:lang w:eastAsia="ru-RU"/>
        </w:rPr>
        <w:t>___________________________________________________________________________________________________.____________</w:t>
      </w:r>
    </w:p>
    <w:p w:rsidR="00EE5AAF" w:rsidRPr="002B41EF" w:rsidRDefault="00EE5AAF" w:rsidP="00EE5AAF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u w:val="single"/>
          <w:shd w:val="clear" w:color="auto" w:fill="FFFFFF"/>
          <w:lang w:eastAsia="ru-RU"/>
        </w:rPr>
      </w:pP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2. Категории потребителей муниципальной услуги</w:t>
      </w:r>
      <w:r w:rsidR="002B41E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:</w:t>
      </w: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</w:t>
      </w:r>
      <w:r w:rsidR="002B41EF" w:rsidRPr="002B41E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u w:val="single"/>
          <w:shd w:val="clear" w:color="auto" w:fill="FFFFFF"/>
          <w:lang w:eastAsia="ru-RU"/>
        </w:rPr>
        <w:t xml:space="preserve">физические лица </w:t>
      </w:r>
    </w:p>
    <w:p w:rsidR="00EE5AAF" w:rsidRPr="00EE5AAF" w:rsidRDefault="00EE5AA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EE5AAF" w:rsidRPr="00EE5AAF" w:rsidRDefault="00EE5AA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___________________________________________________________________________________________________.</w:t>
      </w:r>
    </w:p>
    <w:p w:rsidR="00EE5AAF" w:rsidRPr="00EE5AAF" w:rsidRDefault="00EE5AAF" w:rsidP="00EE5AAF">
      <w:pPr>
        <w:widowControl w:val="0"/>
        <w:tabs>
          <w:tab w:val="left" w:pos="274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EE5AAF" w:rsidRPr="00EE5AAF" w:rsidRDefault="00EE5AAF" w:rsidP="00EE5AAF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EE5AAF" w:rsidRPr="00EE5AAF" w:rsidRDefault="00EE5AAF" w:rsidP="00EE5AAF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3</w:t>
      </w:r>
    </w:p>
    <w:p w:rsidR="00EE5AAF" w:rsidRPr="00EE5AAF" w:rsidRDefault="00EE5AA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tbl>
      <w:tblPr>
        <w:tblW w:w="5389" w:type="pct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1384"/>
        <w:gridCol w:w="1248"/>
        <w:gridCol w:w="1375"/>
        <w:gridCol w:w="1266"/>
        <w:gridCol w:w="1186"/>
        <w:gridCol w:w="1176"/>
        <w:gridCol w:w="972"/>
        <w:gridCol w:w="974"/>
        <w:gridCol w:w="1111"/>
        <w:gridCol w:w="972"/>
        <w:gridCol w:w="973"/>
        <w:gridCol w:w="837"/>
        <w:gridCol w:w="970"/>
      </w:tblGrid>
      <w:tr w:rsidR="00EE5AAF" w:rsidRPr="00EE5AAF" w:rsidTr="00842C19">
        <w:trPr>
          <w:trHeight w:val="720"/>
        </w:trPr>
        <w:tc>
          <w:tcPr>
            <w:tcW w:w="1249" w:type="dxa"/>
            <w:vMerge w:val="restart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4007" w:type="dxa"/>
            <w:gridSpan w:val="3"/>
            <w:vMerge w:val="restart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Показатель, 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характеризующий содержание 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услуги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(по справочникам)</w:t>
            </w:r>
          </w:p>
        </w:tc>
        <w:tc>
          <w:tcPr>
            <w:tcW w:w="2452" w:type="dxa"/>
            <w:gridSpan w:val="2"/>
            <w:vMerge w:val="restart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Показатель, характеризующий условия (формы) оказания </w:t>
            </w: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услуги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(по справочникам)</w:t>
            </w:r>
          </w:p>
        </w:tc>
        <w:tc>
          <w:tcPr>
            <w:tcW w:w="3122" w:type="dxa"/>
            <w:gridSpan w:val="3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Показатель качества 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услуги</w:t>
            </w:r>
          </w:p>
        </w:tc>
        <w:tc>
          <w:tcPr>
            <w:tcW w:w="3056" w:type="dxa"/>
            <w:gridSpan w:val="3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Значение показателя качества </w:t>
            </w: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услуги</w:t>
            </w:r>
          </w:p>
        </w:tc>
        <w:tc>
          <w:tcPr>
            <w:tcW w:w="1807" w:type="dxa"/>
            <w:gridSpan w:val="2"/>
            <w:vMerge w:val="restart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6</w:t>
            </w:r>
          </w:p>
        </w:tc>
      </w:tr>
      <w:tr w:rsidR="00EE5AAF" w:rsidRPr="00EE5AAF" w:rsidTr="00842C19">
        <w:trPr>
          <w:trHeight w:val="690"/>
        </w:trPr>
        <w:tc>
          <w:tcPr>
            <w:tcW w:w="1249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4007" w:type="dxa"/>
            <w:gridSpan w:val="3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2452" w:type="dxa"/>
            <w:gridSpan w:val="2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176" w:type="dxa"/>
            <w:vMerge w:val="restart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наименова</w:t>
            </w:r>
            <w:proofErr w:type="spellEnd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ние</w:t>
            </w:r>
            <w:proofErr w:type="spellEnd"/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показателя)</w:t>
            </w: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946" w:type="dxa"/>
            <w:gridSpan w:val="2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E5AAF" w:rsidRPr="00EE5AAF" w:rsidRDefault="00E877BB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2024</w:t>
            </w:r>
            <w:r w:rsidR="00EE5AAF"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EE5AAF" w:rsidRPr="00EE5AAF" w:rsidRDefault="00E877BB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2025 </w:t>
            </w:r>
            <w:proofErr w:type="gramStart"/>
            <w:r w:rsidR="00EE5AAF"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год  (</w:t>
            </w:r>
            <w:proofErr w:type="gramEnd"/>
            <w:r w:rsidR="00EE5AAF"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1-й год планового периода)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EE5AAF" w:rsidRPr="00EE5AAF" w:rsidRDefault="00E877BB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2026</w:t>
            </w:r>
            <w:r w:rsidR="002B41E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</w:t>
            </w:r>
            <w:r w:rsidR="00EE5AAF"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год 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(2-й год планового периода)</w:t>
            </w:r>
          </w:p>
        </w:tc>
        <w:tc>
          <w:tcPr>
            <w:tcW w:w="1807" w:type="dxa"/>
            <w:gridSpan w:val="2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EE5AAF" w:rsidRPr="00EE5AAF" w:rsidTr="00842C19">
        <w:trPr>
          <w:trHeight w:val="585"/>
        </w:trPr>
        <w:tc>
          <w:tcPr>
            <w:tcW w:w="1249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4007" w:type="dxa"/>
            <w:gridSpan w:val="3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2452" w:type="dxa"/>
            <w:gridSpan w:val="2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176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72" w:type="dxa"/>
            <w:vMerge w:val="restart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наимено-вание</w:t>
            </w: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74" w:type="dxa"/>
            <w:vMerge w:val="restart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код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 ОКЕИ</w:t>
            </w: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1111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80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EE5AAF" w:rsidRPr="00EE5AAF" w:rsidTr="00842C19">
        <w:trPr>
          <w:trHeight w:val="253"/>
        </w:trPr>
        <w:tc>
          <w:tcPr>
            <w:tcW w:w="1249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4007" w:type="dxa"/>
            <w:gridSpan w:val="3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452" w:type="dxa"/>
            <w:gridSpan w:val="2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176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в </w:t>
            </w:r>
            <w:proofErr w:type="spellStart"/>
            <w:proofErr w:type="gram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процен-тах</w:t>
            </w:r>
            <w:proofErr w:type="spellEnd"/>
            <w:proofErr w:type="gramEnd"/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в </w:t>
            </w:r>
            <w:proofErr w:type="spellStart"/>
            <w:proofErr w:type="gram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абсо-лютных</w:t>
            </w:r>
            <w:proofErr w:type="spellEnd"/>
            <w:proofErr w:type="gramEnd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показа-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телях</w:t>
            </w:r>
            <w:proofErr w:type="spellEnd"/>
          </w:p>
        </w:tc>
      </w:tr>
      <w:tr w:rsidR="00EE5AAF" w:rsidRPr="00EE5AAF" w:rsidTr="00842C19">
        <w:tc>
          <w:tcPr>
            <w:tcW w:w="1249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___________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наименова</w:t>
            </w:r>
            <w:proofErr w:type="spellEnd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ние</w:t>
            </w:r>
            <w:proofErr w:type="spellEnd"/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показателя)</w:t>
            </w: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248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наименова</w:t>
            </w:r>
            <w:proofErr w:type="spellEnd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ние</w:t>
            </w:r>
            <w:proofErr w:type="spellEnd"/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показателя)</w:t>
            </w: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375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наименова</w:t>
            </w:r>
            <w:proofErr w:type="spellEnd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ние</w:t>
            </w:r>
            <w:proofErr w:type="spellEnd"/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показателя)</w:t>
            </w: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266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наименова</w:t>
            </w:r>
            <w:proofErr w:type="spellEnd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ние</w:t>
            </w:r>
            <w:proofErr w:type="spellEnd"/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показателя)</w:t>
            </w: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наименова</w:t>
            </w:r>
            <w:proofErr w:type="spellEnd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ние</w:t>
            </w:r>
            <w:proofErr w:type="spellEnd"/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показателя)</w:t>
            </w: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176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EE5AAF" w:rsidRPr="00EE5AAF" w:rsidTr="00842C19">
        <w:tc>
          <w:tcPr>
            <w:tcW w:w="1249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384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1248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1375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266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186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176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974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1111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973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837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970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</w:tr>
      <w:tr w:rsidR="002F75AF" w:rsidRPr="00EE5AAF" w:rsidTr="002F75AF">
        <w:trPr>
          <w:trHeight w:val="1075"/>
        </w:trPr>
        <w:tc>
          <w:tcPr>
            <w:tcW w:w="1249" w:type="dxa"/>
            <w:vMerge w:val="restart"/>
            <w:shd w:val="clear" w:color="auto" w:fill="FFFFFF"/>
          </w:tcPr>
          <w:p w:rsidR="002F75AF" w:rsidRPr="002F75AF" w:rsidRDefault="002F75AF" w:rsidP="00842C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949916О.99.0.ББ78АА00000</w:t>
            </w:r>
          </w:p>
          <w:p w:rsidR="002F75AF" w:rsidRPr="002F75AF" w:rsidRDefault="002F75AF" w:rsidP="00842C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технический №</w:t>
            </w:r>
          </w:p>
          <w:p w:rsidR="002F75AF" w:rsidRPr="002F75AF" w:rsidRDefault="002F75AF" w:rsidP="00842C1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47012000100000001000100</w:t>
            </w:r>
          </w:p>
        </w:tc>
        <w:tc>
          <w:tcPr>
            <w:tcW w:w="1384" w:type="dxa"/>
            <w:vMerge w:val="restart"/>
            <w:shd w:val="clear" w:color="auto" w:fill="FFFFFF"/>
          </w:tcPr>
          <w:p w:rsidR="002F75AF" w:rsidRPr="002F75AF" w:rsidRDefault="002F75AF" w:rsidP="00842C1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248" w:type="dxa"/>
            <w:vMerge w:val="restart"/>
            <w:shd w:val="clear" w:color="auto" w:fill="FFFFFF"/>
          </w:tcPr>
          <w:p w:rsidR="002F75AF" w:rsidRPr="002F75AF" w:rsidRDefault="002F75AF" w:rsidP="00842C1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:lang w:eastAsia="ru-RU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:lang w:eastAsia="ru-RU"/>
              </w:rPr>
              <w:t>С учетом всех форм</w:t>
            </w:r>
          </w:p>
        </w:tc>
        <w:tc>
          <w:tcPr>
            <w:tcW w:w="1375" w:type="dxa"/>
            <w:vMerge w:val="restart"/>
            <w:shd w:val="clear" w:color="auto" w:fill="FFFFFF"/>
          </w:tcPr>
          <w:p w:rsidR="002F75AF" w:rsidRPr="002F75AF" w:rsidRDefault="002F75AF" w:rsidP="00842C1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 w:val="restart"/>
            <w:shd w:val="clear" w:color="auto" w:fill="FFFFFF"/>
          </w:tcPr>
          <w:p w:rsidR="002F75AF" w:rsidRPr="002F75AF" w:rsidRDefault="002F75AF" w:rsidP="00842C1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В стационарных условиях</w:t>
            </w:r>
          </w:p>
        </w:tc>
        <w:tc>
          <w:tcPr>
            <w:tcW w:w="1186" w:type="dxa"/>
            <w:vMerge w:val="restart"/>
            <w:shd w:val="clear" w:color="auto" w:fill="FFFFFF"/>
          </w:tcPr>
          <w:p w:rsidR="002F75AF" w:rsidRPr="002F75AF" w:rsidRDefault="002F75AF" w:rsidP="00842C1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75AF" w:rsidRPr="002F75AF" w:rsidRDefault="002F75AF" w:rsidP="00842C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  <w:r w:rsidRPr="002F75AF"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  <w:t>Сохранение контингента клубных формирований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75AF" w:rsidRPr="002F75AF" w:rsidRDefault="002F75AF" w:rsidP="00842C19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</w:p>
          <w:p w:rsidR="002F75AF" w:rsidRPr="002F75AF" w:rsidRDefault="002F75AF" w:rsidP="00842C19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  <w:r w:rsidRPr="002F75AF"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  <w:t>человек</w:t>
            </w:r>
          </w:p>
        </w:tc>
        <w:tc>
          <w:tcPr>
            <w:tcW w:w="974" w:type="dxa"/>
            <w:shd w:val="clear" w:color="auto" w:fill="FFFFFF"/>
          </w:tcPr>
          <w:p w:rsidR="002F75AF" w:rsidRPr="002F75AF" w:rsidRDefault="002F75AF" w:rsidP="00842C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2F75AF" w:rsidRPr="002F75AF" w:rsidRDefault="002F75AF" w:rsidP="00842C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2F75AF" w:rsidRPr="002F75AF" w:rsidRDefault="002F75AF" w:rsidP="00842C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1111" w:type="dxa"/>
            <w:shd w:val="clear" w:color="auto" w:fill="FFFFFF"/>
          </w:tcPr>
          <w:p w:rsidR="002F75AF" w:rsidRPr="002F75AF" w:rsidRDefault="002F75AF" w:rsidP="00842C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2F75AF" w:rsidP="00842C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E877BB" w:rsidP="00842C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32</w:t>
            </w:r>
            <w:r w:rsidR="008613B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FFFFFF"/>
          </w:tcPr>
          <w:p w:rsidR="002F75AF" w:rsidRPr="002F75AF" w:rsidRDefault="002F75AF" w:rsidP="00842C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2F75AF" w:rsidP="00842C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E877BB" w:rsidP="00842C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33</w:t>
            </w:r>
            <w:r w:rsidR="008613B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shd w:val="clear" w:color="auto" w:fill="FFFFFF"/>
          </w:tcPr>
          <w:p w:rsidR="002F75AF" w:rsidRPr="002F75AF" w:rsidRDefault="002F75AF" w:rsidP="00842C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2F75AF" w:rsidP="00842C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E877BB" w:rsidP="00842C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 xml:space="preserve">     34</w:t>
            </w:r>
            <w:r w:rsidR="008613B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shd w:val="clear" w:color="auto" w:fill="FFFFFF"/>
          </w:tcPr>
          <w:p w:rsidR="002F75AF" w:rsidRPr="002F75AF" w:rsidRDefault="002F75AF" w:rsidP="0084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F75AF" w:rsidRPr="002F75AF" w:rsidRDefault="002F75AF" w:rsidP="0084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F75AF" w:rsidRPr="002F75AF" w:rsidRDefault="002F75AF" w:rsidP="0084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5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 </w:t>
            </w:r>
          </w:p>
        </w:tc>
        <w:tc>
          <w:tcPr>
            <w:tcW w:w="970" w:type="dxa"/>
            <w:shd w:val="clear" w:color="auto" w:fill="FFFFFF"/>
          </w:tcPr>
          <w:p w:rsidR="002F75AF" w:rsidRPr="002F75AF" w:rsidRDefault="002F75AF" w:rsidP="00842C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2F75AF" w:rsidP="00842C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2F75AF" w:rsidP="00842C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15</w:t>
            </w:r>
          </w:p>
        </w:tc>
      </w:tr>
      <w:tr w:rsidR="002F75AF" w:rsidRPr="00EE5AAF" w:rsidTr="002F75AF">
        <w:trPr>
          <w:trHeight w:val="1275"/>
        </w:trPr>
        <w:tc>
          <w:tcPr>
            <w:tcW w:w="1249" w:type="dxa"/>
            <w:vMerge/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vMerge/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Merge/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Число выездов клубных формирований на конкурсы, фестивали, осмотры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75AF" w:rsidRPr="002F75AF" w:rsidRDefault="002F75AF" w:rsidP="002F75A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</w:p>
          <w:p w:rsidR="002F75AF" w:rsidRPr="002F75AF" w:rsidRDefault="002F75AF" w:rsidP="002F75AF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  <w:r w:rsidRPr="002F75AF"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  <w:t xml:space="preserve">  единица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75AF" w:rsidRPr="002F75AF" w:rsidRDefault="002F75AF" w:rsidP="002F75A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</w:p>
          <w:p w:rsidR="002F75AF" w:rsidRPr="002F75AF" w:rsidRDefault="002F75AF" w:rsidP="002F75AF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  <w:r w:rsidRPr="002F75AF"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  <w:t xml:space="preserve">        642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E877BB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E877BB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DA4175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1</w:t>
            </w:r>
          </w:p>
        </w:tc>
      </w:tr>
      <w:tr w:rsidR="002F75AF" w:rsidRPr="00EE5AAF" w:rsidTr="00F01DEB">
        <w:trPr>
          <w:trHeight w:val="405"/>
        </w:trPr>
        <w:tc>
          <w:tcPr>
            <w:tcW w:w="1249" w:type="dxa"/>
            <w:vMerge/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vMerge/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Merge/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Удовлетворенность потребителей качеством работы (количество мотивированных жалоб)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75AF" w:rsidRPr="002F75AF" w:rsidRDefault="002F75AF" w:rsidP="002F75A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</w:p>
          <w:p w:rsidR="002F75AF" w:rsidRPr="002F75AF" w:rsidRDefault="002F75AF" w:rsidP="002F75AF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  <w:r w:rsidRPr="002F75AF"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  <w:t xml:space="preserve">  единица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75AF" w:rsidRPr="002F75AF" w:rsidRDefault="002F75AF" w:rsidP="002F75A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</w:p>
          <w:p w:rsidR="002F75AF" w:rsidRPr="002F75AF" w:rsidRDefault="002F75AF" w:rsidP="002F75AF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  <w:r w:rsidRPr="002F75AF"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  <w:t xml:space="preserve">        642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2F75AF" w:rsidRPr="002F75AF" w:rsidRDefault="002F75AF" w:rsidP="002F7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0</w:t>
            </w:r>
          </w:p>
        </w:tc>
      </w:tr>
      <w:tr w:rsidR="002F75AF" w:rsidRPr="00EE5AAF" w:rsidTr="00842C19">
        <w:tc>
          <w:tcPr>
            <w:tcW w:w="1249" w:type="dxa"/>
            <w:shd w:val="clear" w:color="auto" w:fill="FFFFFF"/>
          </w:tcPr>
          <w:p w:rsidR="002F75AF" w:rsidRPr="00EE5A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2F75AF" w:rsidRPr="00EE5A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shd w:val="clear" w:color="auto" w:fill="FFFFFF"/>
          </w:tcPr>
          <w:p w:rsidR="002F75AF" w:rsidRPr="00EE5A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shd w:val="clear" w:color="auto" w:fill="FFFFFF"/>
          </w:tcPr>
          <w:p w:rsidR="002F75AF" w:rsidRPr="00EE5A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auto" w:fill="FFFFFF"/>
          </w:tcPr>
          <w:p w:rsidR="002F75AF" w:rsidRPr="00EE5A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FFFFFF"/>
          </w:tcPr>
          <w:p w:rsidR="002F75AF" w:rsidRPr="00EE5A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shd w:val="clear" w:color="auto" w:fill="FFFFFF"/>
          </w:tcPr>
          <w:p w:rsidR="002F75AF" w:rsidRPr="00EE5A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2F75AF" w:rsidRPr="00EE5A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shd w:val="clear" w:color="auto" w:fill="FFFFFF"/>
          </w:tcPr>
          <w:p w:rsidR="002F75AF" w:rsidRPr="00EE5A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2F75AF" w:rsidRPr="00EE5A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2F75AF" w:rsidRPr="00EE5A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</w:tcPr>
          <w:p w:rsidR="002F75AF" w:rsidRPr="00EE5A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shd w:val="clear" w:color="auto" w:fill="FFFFFF"/>
          </w:tcPr>
          <w:p w:rsidR="002F75AF" w:rsidRPr="00EE5A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shd w:val="clear" w:color="auto" w:fill="FFFFFF"/>
          </w:tcPr>
          <w:p w:rsidR="002F75AF" w:rsidRPr="00EE5AAF" w:rsidRDefault="002F75AF" w:rsidP="002F75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EE5AAF" w:rsidRPr="00EE5AAF" w:rsidRDefault="00EE5AAF" w:rsidP="00EE5AAF">
      <w:pPr>
        <w:pageBreakBefore/>
        <w:widowControl w:val="0"/>
        <w:spacing w:after="0" w:line="240" w:lineRule="auto"/>
        <w:ind w:right="3039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EE5AA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lastRenderedPageBreak/>
        <w:t xml:space="preserve">3.2. </w:t>
      </w: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Показатели, характеризующие объем </w:t>
      </w: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муниципальной</w:t>
      </w: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услуги </w:t>
      </w:r>
    </w:p>
    <w:p w:rsidR="00EE5AAF" w:rsidRPr="00EE5AAF" w:rsidRDefault="00EE5AAF" w:rsidP="00EE5AAF">
      <w:pPr>
        <w:widowControl w:val="0"/>
        <w:spacing w:after="0" w:line="240" w:lineRule="auto"/>
        <w:ind w:right="3039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tbl>
      <w:tblPr>
        <w:tblW w:w="5441" w:type="pct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970"/>
        <w:gridCol w:w="971"/>
        <w:gridCol w:w="972"/>
        <w:gridCol w:w="972"/>
        <w:gridCol w:w="972"/>
        <w:gridCol w:w="1111"/>
        <w:gridCol w:w="910"/>
        <w:gridCol w:w="757"/>
        <w:gridCol w:w="972"/>
        <w:gridCol w:w="834"/>
        <w:gridCol w:w="833"/>
        <w:gridCol w:w="1091"/>
        <w:gridCol w:w="842"/>
        <w:gridCol w:w="841"/>
        <w:gridCol w:w="842"/>
        <w:gridCol w:w="841"/>
      </w:tblGrid>
      <w:tr w:rsidR="00EE5AAF" w:rsidRPr="00EE5AAF" w:rsidTr="00F96426">
        <w:tc>
          <w:tcPr>
            <w:tcW w:w="1113" w:type="dxa"/>
            <w:vMerge w:val="restart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Уникальный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номер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реестровой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записи</w:t>
            </w:r>
          </w:p>
        </w:tc>
        <w:tc>
          <w:tcPr>
            <w:tcW w:w="2913" w:type="dxa"/>
            <w:gridSpan w:val="3"/>
            <w:vMerge w:val="restart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Показатель, 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характеризующий содержание 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(по справочникам)</w:t>
            </w:r>
          </w:p>
        </w:tc>
        <w:tc>
          <w:tcPr>
            <w:tcW w:w="1944" w:type="dxa"/>
            <w:gridSpan w:val="2"/>
            <w:vMerge w:val="restart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Показатель, характеризующий условия (формы) оказания 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(по справочникам)</w:t>
            </w:r>
          </w:p>
        </w:tc>
        <w:tc>
          <w:tcPr>
            <w:tcW w:w="2778" w:type="dxa"/>
            <w:gridSpan w:val="3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Показатель объема 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</w:tc>
        <w:tc>
          <w:tcPr>
            <w:tcW w:w="2639" w:type="dxa"/>
            <w:gridSpan w:val="3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Значение показателя объема 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</w:tc>
        <w:tc>
          <w:tcPr>
            <w:tcW w:w="2774" w:type="dxa"/>
            <w:gridSpan w:val="3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Размер платы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vertAlign w:val="superscript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(цена, тариф)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7</w:t>
            </w:r>
          </w:p>
        </w:tc>
        <w:tc>
          <w:tcPr>
            <w:tcW w:w="1683" w:type="dxa"/>
            <w:gridSpan w:val="2"/>
            <w:tcBorders>
              <w:bottom w:val="nil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6</w:t>
            </w:r>
          </w:p>
        </w:tc>
      </w:tr>
      <w:tr w:rsidR="00EE5AAF" w:rsidRPr="00EE5AAF" w:rsidTr="00F96426">
        <w:trPr>
          <w:trHeight w:val="238"/>
        </w:trPr>
        <w:tc>
          <w:tcPr>
            <w:tcW w:w="1113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2913" w:type="dxa"/>
            <w:gridSpan w:val="3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944" w:type="dxa"/>
            <w:gridSpan w:val="2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единица 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измерения 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EE5AAF" w:rsidRPr="00EE5AAF" w:rsidRDefault="00E877BB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2024</w:t>
            </w:r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 (</w:t>
            </w:r>
            <w:proofErr w:type="spellStart"/>
            <w:proofErr w:type="gramStart"/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очеред</w:t>
            </w:r>
            <w:proofErr w:type="spellEnd"/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-ной</w:t>
            </w:r>
            <w:proofErr w:type="gramEnd"/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</w:t>
            </w:r>
            <w:proofErr w:type="spellStart"/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финансо</w:t>
            </w:r>
            <w:proofErr w:type="spellEnd"/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-вый год)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EE5AAF" w:rsidRPr="00EE5AAF" w:rsidRDefault="00E877BB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2025</w:t>
            </w:r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 (1-й год </w:t>
            </w:r>
            <w:proofErr w:type="spellStart"/>
            <w:proofErr w:type="gramStart"/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плано-вого</w:t>
            </w:r>
            <w:proofErr w:type="spellEnd"/>
            <w:proofErr w:type="gramEnd"/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периода)</w:t>
            </w:r>
          </w:p>
        </w:tc>
        <w:tc>
          <w:tcPr>
            <w:tcW w:w="833" w:type="dxa"/>
            <w:vMerge w:val="restart"/>
            <w:shd w:val="clear" w:color="auto" w:fill="FFFFFF"/>
          </w:tcPr>
          <w:p w:rsidR="00EE5AAF" w:rsidRPr="00EE5AAF" w:rsidRDefault="00E877BB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2026</w:t>
            </w:r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год (2-й год </w:t>
            </w:r>
            <w:proofErr w:type="spellStart"/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плано</w:t>
            </w:r>
            <w:proofErr w:type="spellEnd"/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вого</w:t>
            </w:r>
            <w:proofErr w:type="spellEnd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периода)</w:t>
            </w:r>
          </w:p>
        </w:tc>
        <w:tc>
          <w:tcPr>
            <w:tcW w:w="1091" w:type="dxa"/>
            <w:vMerge w:val="restart"/>
            <w:shd w:val="clear" w:color="auto" w:fill="FFFFFF"/>
          </w:tcPr>
          <w:p w:rsidR="00EE5AAF" w:rsidRPr="00EE5AAF" w:rsidRDefault="00E877BB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2024</w:t>
            </w:r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 (очередной </w:t>
            </w:r>
            <w:proofErr w:type="spellStart"/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финансо</w:t>
            </w:r>
            <w:proofErr w:type="spellEnd"/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вый год)</w:t>
            </w:r>
          </w:p>
        </w:tc>
        <w:tc>
          <w:tcPr>
            <w:tcW w:w="842" w:type="dxa"/>
            <w:vMerge w:val="restart"/>
            <w:shd w:val="clear" w:color="auto" w:fill="FFFFFF"/>
          </w:tcPr>
          <w:p w:rsidR="00EE5AAF" w:rsidRPr="00EE5AAF" w:rsidRDefault="00E877BB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2025</w:t>
            </w:r>
            <w:r w:rsidR="00F964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</w:t>
            </w:r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год (1-й год </w:t>
            </w:r>
            <w:proofErr w:type="spellStart"/>
            <w:proofErr w:type="gramStart"/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плано-вого</w:t>
            </w:r>
            <w:proofErr w:type="spellEnd"/>
            <w:proofErr w:type="gramEnd"/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периода)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EE5AAF" w:rsidRPr="00EE5AAF" w:rsidRDefault="00E877BB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2026</w:t>
            </w:r>
            <w:r w:rsidR="00F964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</w:t>
            </w:r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год (2-й год </w:t>
            </w:r>
            <w:proofErr w:type="spellStart"/>
            <w:proofErr w:type="gramStart"/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плано-вого</w:t>
            </w:r>
            <w:proofErr w:type="spellEnd"/>
            <w:proofErr w:type="gramEnd"/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периода)</w:t>
            </w:r>
          </w:p>
        </w:tc>
        <w:tc>
          <w:tcPr>
            <w:tcW w:w="1683" w:type="dxa"/>
            <w:gridSpan w:val="2"/>
            <w:tcBorders>
              <w:top w:val="nil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</w:tr>
      <w:tr w:rsidR="00EE5AAF" w:rsidRPr="00EE5AAF" w:rsidTr="00F96426">
        <w:tc>
          <w:tcPr>
            <w:tcW w:w="1113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70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</w:t>
            </w:r>
            <w:proofErr w:type="gramEnd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)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71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</w:t>
            </w:r>
            <w:proofErr w:type="gramEnd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)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72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</w:t>
            </w:r>
            <w:proofErr w:type="gramEnd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)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72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</w:t>
            </w:r>
            <w:proofErr w:type="gramEnd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)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72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</w:t>
            </w:r>
            <w:proofErr w:type="gramEnd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)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111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10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57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код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 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ОКЕИ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972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34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в </w:t>
            </w:r>
            <w:proofErr w:type="spellStart"/>
            <w:proofErr w:type="gram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процен-тах</w:t>
            </w:r>
            <w:proofErr w:type="spellEnd"/>
            <w:proofErr w:type="gramEnd"/>
          </w:p>
        </w:tc>
        <w:tc>
          <w:tcPr>
            <w:tcW w:w="841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в </w:t>
            </w:r>
            <w:proofErr w:type="spellStart"/>
            <w:proofErr w:type="gram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абсо-лютных</w:t>
            </w:r>
            <w:proofErr w:type="spellEnd"/>
            <w:proofErr w:type="gramEnd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показа-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телях</w:t>
            </w:r>
            <w:proofErr w:type="spellEnd"/>
          </w:p>
        </w:tc>
      </w:tr>
      <w:tr w:rsidR="00EE5AAF" w:rsidRPr="00EE5AAF" w:rsidTr="00F96426">
        <w:tc>
          <w:tcPr>
            <w:tcW w:w="1113" w:type="dxa"/>
            <w:tcBorders>
              <w:bottom w:val="single" w:sz="4" w:space="0" w:color="auto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15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17</w:t>
            </w:r>
          </w:p>
        </w:tc>
      </w:tr>
      <w:tr w:rsidR="00EE5AAF" w:rsidRPr="00EE5AAF" w:rsidTr="00F96426">
        <w:tc>
          <w:tcPr>
            <w:tcW w:w="1113" w:type="dxa"/>
            <w:vMerge w:val="restart"/>
            <w:shd w:val="clear" w:color="auto" w:fill="FFFFFF"/>
          </w:tcPr>
          <w:p w:rsidR="002F75AF" w:rsidRPr="002F75AF" w:rsidRDefault="002F75AF" w:rsidP="002F75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949916О.99.0.ББ78АА00000</w:t>
            </w:r>
          </w:p>
          <w:p w:rsidR="002F75AF" w:rsidRPr="002F75AF" w:rsidRDefault="002F75AF" w:rsidP="002F75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технический №</w:t>
            </w:r>
          </w:p>
          <w:p w:rsidR="00EE5AAF" w:rsidRPr="00BF7F7A" w:rsidRDefault="002F75AF" w:rsidP="002F75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47012000100000001000100</w:t>
            </w:r>
          </w:p>
        </w:tc>
        <w:tc>
          <w:tcPr>
            <w:tcW w:w="970" w:type="dxa"/>
            <w:vMerge w:val="restart"/>
            <w:shd w:val="clear" w:color="auto" w:fill="FFFFFF"/>
          </w:tcPr>
          <w:p w:rsidR="00EE5AAF" w:rsidRPr="00EE5AAF" w:rsidRDefault="002F75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vMerge w:val="restart"/>
            <w:shd w:val="clear" w:color="auto" w:fill="FFFFFF"/>
          </w:tcPr>
          <w:p w:rsidR="00EE5AAF" w:rsidRPr="00EE5AAF" w:rsidRDefault="002F75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:lang w:eastAsia="ru-RU"/>
              </w:rPr>
              <w:t>С учетом всех форм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 w:val="restart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 w:val="restart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EE5AAF" w:rsidRPr="00EE5AAF" w:rsidRDefault="002F75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F75AF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В стационарных условиях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10" w:type="dxa"/>
            <w:shd w:val="clear" w:color="auto" w:fill="FFFFFF"/>
          </w:tcPr>
          <w:p w:rsidR="00EE5AAF" w:rsidRPr="00EE5AAF" w:rsidRDefault="002F75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57" w:type="dxa"/>
            <w:shd w:val="clear" w:color="auto" w:fill="FFFFFF"/>
          </w:tcPr>
          <w:p w:rsidR="00EE5AAF" w:rsidRPr="00EE5AAF" w:rsidRDefault="002F75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kern w:val="1"/>
                <w:sz w:val="20"/>
                <w:szCs w:val="20"/>
              </w:rPr>
              <w:t>642</w:t>
            </w:r>
          </w:p>
        </w:tc>
        <w:tc>
          <w:tcPr>
            <w:tcW w:w="972" w:type="dxa"/>
            <w:shd w:val="clear" w:color="auto" w:fill="FFFFFF"/>
          </w:tcPr>
          <w:p w:rsidR="00EE5AAF" w:rsidRPr="00EE5AAF" w:rsidRDefault="002F75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4" w:type="dxa"/>
            <w:shd w:val="clear" w:color="auto" w:fill="FFFFFF"/>
          </w:tcPr>
          <w:p w:rsidR="00EE5AAF" w:rsidRPr="00EE5AAF" w:rsidRDefault="002F75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3" w:type="dxa"/>
            <w:shd w:val="clear" w:color="auto" w:fill="FFFFFF"/>
          </w:tcPr>
          <w:p w:rsidR="00EE5AAF" w:rsidRPr="00EE5AAF" w:rsidRDefault="002F75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1" w:type="dxa"/>
            <w:shd w:val="clear" w:color="auto" w:fill="FFFFFF"/>
          </w:tcPr>
          <w:p w:rsidR="00EE5AAF" w:rsidRPr="00EE5AAF" w:rsidRDefault="002F75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EE5AAF" w:rsidRPr="00EE5AAF" w:rsidRDefault="002F75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FFFFFF"/>
          </w:tcPr>
          <w:p w:rsidR="00EE5AAF" w:rsidRPr="00EE5AAF" w:rsidRDefault="002F75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EE5AAF" w:rsidRPr="00EE5AAF" w:rsidRDefault="002F75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" w:type="dxa"/>
            <w:shd w:val="clear" w:color="auto" w:fill="FFFFFF"/>
          </w:tcPr>
          <w:p w:rsidR="00EE5AAF" w:rsidRPr="00EE5AAF" w:rsidRDefault="002F75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F96426" w:rsidRPr="00EE5AAF" w:rsidTr="00F96426">
        <w:trPr>
          <w:trHeight w:val="218"/>
        </w:trPr>
        <w:tc>
          <w:tcPr>
            <w:tcW w:w="1113" w:type="dxa"/>
            <w:vMerge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426" w:rsidRDefault="00F96426" w:rsidP="00F96426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F96426" w:rsidRDefault="00F96426" w:rsidP="00F96426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426" w:rsidRDefault="00F96426" w:rsidP="00F96426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F96426" w:rsidRDefault="00F96426" w:rsidP="00F96426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96426" w:rsidRPr="00EE5AAF" w:rsidTr="00F96426">
        <w:tc>
          <w:tcPr>
            <w:tcW w:w="1113" w:type="dxa"/>
            <w:vMerge w:val="restart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 w:val="restart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 w:val="restart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 w:val="restart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 w:val="restart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96426" w:rsidRPr="00EE5AAF" w:rsidTr="00F96426">
        <w:tc>
          <w:tcPr>
            <w:tcW w:w="111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F96426" w:rsidRPr="00EE5AAF" w:rsidRDefault="00F96426" w:rsidP="00F964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EE5AAF" w:rsidRPr="00EE5AAF" w:rsidRDefault="00EE5AAF" w:rsidP="00EE5AAF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shd w:val="clear" w:color="auto" w:fill="FFFFFF"/>
          <w:lang w:eastAsia="ru-RU"/>
        </w:rPr>
      </w:pPr>
    </w:p>
    <w:p w:rsidR="00EE5AAF" w:rsidRPr="00EE5AAF" w:rsidRDefault="00EE5AAF" w:rsidP="00EE5AAF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p w:rsidR="00EE5AAF" w:rsidRPr="00EE5AAF" w:rsidRDefault="00EE5AA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2"/>
        <w:gridCol w:w="3058"/>
        <w:gridCol w:w="973"/>
        <w:gridCol w:w="1359"/>
        <w:gridCol w:w="7706"/>
      </w:tblGrid>
      <w:tr w:rsidR="00EE5AAF" w:rsidRPr="00EE5AAF" w:rsidTr="002B41EF">
        <w:tc>
          <w:tcPr>
            <w:tcW w:w="15173" w:type="dxa"/>
            <w:gridSpan w:val="5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EE5AAF" w:rsidRPr="00EE5AAF" w:rsidTr="002B41EF">
        <w:tc>
          <w:tcPr>
            <w:tcW w:w="1933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092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Принявший орган</w:t>
            </w:r>
          </w:p>
        </w:tc>
        <w:tc>
          <w:tcPr>
            <w:tcW w:w="983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Дата</w:t>
            </w:r>
          </w:p>
        </w:tc>
        <w:tc>
          <w:tcPr>
            <w:tcW w:w="1374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Номер</w:t>
            </w:r>
          </w:p>
        </w:tc>
        <w:tc>
          <w:tcPr>
            <w:tcW w:w="7791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Наименование</w:t>
            </w:r>
          </w:p>
        </w:tc>
      </w:tr>
      <w:tr w:rsidR="00EE5AAF" w:rsidRPr="00EE5AAF" w:rsidTr="002B41EF">
        <w:tc>
          <w:tcPr>
            <w:tcW w:w="1933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2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374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7791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5</w:t>
            </w:r>
          </w:p>
        </w:tc>
      </w:tr>
      <w:tr w:rsidR="00EE5AAF" w:rsidRPr="00EE5AAF" w:rsidTr="002B41EF">
        <w:tc>
          <w:tcPr>
            <w:tcW w:w="1933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3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374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791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EE5AAF" w:rsidRPr="00EE5AAF" w:rsidTr="002B41EF">
        <w:tc>
          <w:tcPr>
            <w:tcW w:w="1933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E5AAF" w:rsidRPr="00EE5AAF" w:rsidTr="002B41EF">
        <w:tc>
          <w:tcPr>
            <w:tcW w:w="1933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E5AAF" w:rsidRPr="00EE5AAF" w:rsidTr="002B41EF">
        <w:tc>
          <w:tcPr>
            <w:tcW w:w="1933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EE5AAF" w:rsidRPr="00EE5AAF" w:rsidRDefault="00EE5AA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ru-RU"/>
        </w:rPr>
      </w:pPr>
    </w:p>
    <w:p w:rsidR="00F96426" w:rsidRDefault="00F96426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F96426" w:rsidRPr="00F96426" w:rsidRDefault="00F96426" w:rsidP="00F9642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F964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5. Порядок оказания </w:t>
      </w:r>
      <w:r w:rsidRPr="00F9642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 w:rsidRPr="00F964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</w:t>
      </w:r>
    </w:p>
    <w:p w:rsidR="00F96426" w:rsidRPr="00F96426" w:rsidRDefault="00F96426" w:rsidP="00F9642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8"/>
          <w:szCs w:val="8"/>
          <w:shd w:val="clear" w:color="auto" w:fill="FFFFFF"/>
          <w:lang w:eastAsia="ar-SA"/>
        </w:rPr>
      </w:pPr>
      <w:r w:rsidRPr="00F964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5.1. Нормативные правовые акты, регулирующие порядок оказания </w:t>
      </w:r>
      <w:r w:rsidRPr="00F9642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 w:rsidRPr="00F964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</w:t>
      </w:r>
      <w:r w:rsidRPr="00F96426">
        <w:rPr>
          <w:rFonts w:ascii="Times New Roman" w:eastAsia="Times New Roman" w:hAnsi="Times New Roman" w:cs="Times New Roman"/>
          <w:b/>
          <w:color w:val="000000"/>
          <w:kern w:val="1"/>
          <w:sz w:val="8"/>
          <w:szCs w:val="8"/>
          <w:shd w:val="clear" w:color="auto" w:fill="FFFFFF"/>
          <w:lang w:eastAsia="ar-SA"/>
        </w:rPr>
        <w:t xml:space="preserve"> </w:t>
      </w:r>
    </w:p>
    <w:p w:rsidR="00F96426" w:rsidRPr="00F96426" w:rsidRDefault="00F96426" w:rsidP="00F9642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F964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Федеральный закон </w:t>
      </w:r>
      <w:proofErr w:type="gramStart"/>
      <w:r w:rsidRPr="00F964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« Об</w:t>
      </w:r>
      <w:proofErr w:type="gramEnd"/>
      <w:r w:rsidRPr="00F964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общих принципах организации местного самоуправления В Российской Федерации» от 06 .10.2003 № 131-ФЗ;</w:t>
      </w:r>
    </w:p>
    <w:p w:rsidR="00F96426" w:rsidRPr="00F96426" w:rsidRDefault="00F96426" w:rsidP="00F9642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F964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Областной закон от 28.12.2005 №436-ЗС «О местном самоуправлении в Ростовской области»</w:t>
      </w:r>
    </w:p>
    <w:p w:rsidR="00F96426" w:rsidRPr="00F96426" w:rsidRDefault="00F96426" w:rsidP="00F9642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F964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lastRenderedPageBreak/>
        <w:t>Федеральный закон от 09.10.1992 №3612-1 Основы законодательства Российской Федерации о культуре;</w:t>
      </w:r>
    </w:p>
    <w:p w:rsidR="00F96426" w:rsidRPr="00F96426" w:rsidRDefault="00F96426" w:rsidP="00F9642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F964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Областной закон от 22.10.2004 № 177-ЗС «О культуре»</w:t>
      </w:r>
    </w:p>
    <w:p w:rsidR="00F96426" w:rsidRPr="00F96426" w:rsidRDefault="00F96426" w:rsidP="00F9642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F964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Устав муниципального образования «Грушево-Дубовское сельское поселение»</w:t>
      </w:r>
    </w:p>
    <w:p w:rsidR="00F96426" w:rsidRPr="00F96426" w:rsidRDefault="00F96426" w:rsidP="00F9642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F964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Устав муниципального бюджетного учреждения культуры Грушево-Дубовского сельского поселения «Грушево-Дубовская клубная система»</w:t>
      </w:r>
    </w:p>
    <w:p w:rsidR="00F96426" w:rsidRPr="00F96426" w:rsidRDefault="00F96426" w:rsidP="00F9642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F964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Постановление Администрации Грушево-Дубовского сельского поселения </w:t>
      </w:r>
      <w:r w:rsidRPr="00F9642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от 20.10.2015года №54 </w:t>
      </w:r>
      <w:r w:rsidRPr="00F964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Грушево-Дубовского сельского поселения и финансового обеспечения выполнения муниципального задания»</w:t>
      </w:r>
    </w:p>
    <w:p w:rsidR="00F96426" w:rsidRPr="00F96426" w:rsidRDefault="00F96426" w:rsidP="00F9642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F964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Постановление Администрации Грушево-Дубовского сельского поселения </w:t>
      </w:r>
      <w:r w:rsidRPr="00F9642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от 19.04.2016 года №83</w:t>
      </w:r>
      <w:r w:rsidRPr="00F964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«Об утверждении ведомственного перечня муниципальных услуг и работ, оказываемых муниципальными </w:t>
      </w:r>
      <w:proofErr w:type="gramStart"/>
      <w:r w:rsidRPr="00F964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учреждениями  Грушево</w:t>
      </w:r>
      <w:proofErr w:type="gramEnd"/>
      <w:r w:rsidRPr="00F964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-Дубовского сельского поселения</w:t>
      </w:r>
    </w:p>
    <w:p w:rsidR="00EE5AAF" w:rsidRPr="00EE5AAF" w:rsidRDefault="00EE5AA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EE5AAF" w:rsidRPr="00EE5AAF" w:rsidRDefault="00EE5AA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EE5AAF" w:rsidRPr="00EE5AAF" w:rsidRDefault="00EE5AA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2B41EF" w:rsidRDefault="002B41E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EE5AAF" w:rsidRPr="00EE5AAF" w:rsidRDefault="00EE5AA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5.2. Порядок информирования потенциальных потребителей </w:t>
      </w: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муниципальной</w:t>
      </w: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услуги</w:t>
      </w:r>
    </w:p>
    <w:tbl>
      <w:tblPr>
        <w:tblW w:w="147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5"/>
        <w:gridCol w:w="6820"/>
        <w:gridCol w:w="4576"/>
      </w:tblGrid>
      <w:tr w:rsidR="00F96426" w:rsidRPr="00F96426" w:rsidTr="00D558A7">
        <w:trPr>
          <w:trHeight w:hRule="exact" w:val="420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6426" w:rsidRPr="00F96426" w:rsidRDefault="00F96426" w:rsidP="00F96426">
            <w:pPr>
              <w:widowControl w:val="0"/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Способ информирования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6426" w:rsidRPr="00F96426" w:rsidRDefault="00F96426" w:rsidP="00F96426">
            <w:pPr>
              <w:widowControl w:val="0"/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Состав размещаемой информации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426" w:rsidRPr="00F96426" w:rsidRDefault="00F96426" w:rsidP="00F96426">
            <w:pPr>
              <w:widowControl w:val="0"/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Частота обновления информации</w:t>
            </w:r>
          </w:p>
        </w:tc>
      </w:tr>
      <w:tr w:rsidR="00F96426" w:rsidRPr="00F96426" w:rsidTr="00D558A7">
        <w:trPr>
          <w:trHeight w:hRule="exact" w:val="283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96426" w:rsidRPr="00F96426" w:rsidRDefault="00F96426" w:rsidP="00F96426">
            <w:pPr>
              <w:widowControl w:val="0"/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96426" w:rsidRPr="00F96426" w:rsidRDefault="00F96426" w:rsidP="00F96426">
            <w:pPr>
              <w:widowControl w:val="0"/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426" w:rsidRPr="00F96426" w:rsidRDefault="00F96426" w:rsidP="00F96426">
            <w:pPr>
              <w:widowControl w:val="0"/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3</w:t>
            </w:r>
          </w:p>
        </w:tc>
      </w:tr>
      <w:tr w:rsidR="00F96426" w:rsidRPr="00F96426" w:rsidTr="00D558A7">
        <w:trPr>
          <w:trHeight w:hRule="exact" w:val="816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426" w:rsidRPr="00F96426" w:rsidRDefault="00F96426" w:rsidP="00F96426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 Размещение информации в сети Интернет</w:t>
            </w:r>
          </w:p>
          <w:p w:rsidR="00F96426" w:rsidRPr="00F96426" w:rsidRDefault="00F96426" w:rsidP="00F96426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426" w:rsidRPr="00F96426" w:rsidRDefault="00F96426" w:rsidP="00F96426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Копия Устава, лицензии, информация о режиме работы учреждения, справочные телефоны, ФИО специалистов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426" w:rsidRPr="00F96426" w:rsidRDefault="00F96426" w:rsidP="00F96426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мере изменения данных</w:t>
            </w:r>
          </w:p>
        </w:tc>
      </w:tr>
      <w:tr w:rsidR="00F96426" w:rsidRPr="00F96426" w:rsidTr="00D558A7">
        <w:trPr>
          <w:trHeight w:hRule="exact" w:val="816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426" w:rsidRPr="00F96426" w:rsidRDefault="00F96426" w:rsidP="00F96426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2.Размещение информации на информационных стендах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426" w:rsidRPr="00F96426" w:rsidRDefault="00F96426" w:rsidP="00F96426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Копия Устава, лицензии, информация о режиме работы учреждения, справочные телефоны, ФИО специалистов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426" w:rsidRPr="00F96426" w:rsidRDefault="00F96426" w:rsidP="00F964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изменения данных</w:t>
            </w:r>
          </w:p>
        </w:tc>
      </w:tr>
      <w:tr w:rsidR="00F96426" w:rsidRPr="00F96426" w:rsidTr="00D558A7">
        <w:trPr>
          <w:trHeight w:hRule="exact" w:val="816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426" w:rsidRPr="00F96426" w:rsidRDefault="00F96426" w:rsidP="00F96426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3.Размещение информации у входа в здание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426" w:rsidRPr="00F96426" w:rsidRDefault="00F96426" w:rsidP="00F96426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Название учреждения, информация о режиме работы учреждения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426" w:rsidRPr="00F96426" w:rsidRDefault="00F96426" w:rsidP="00F964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изменения данных</w:t>
            </w:r>
          </w:p>
        </w:tc>
      </w:tr>
      <w:tr w:rsidR="00F96426" w:rsidRPr="00F96426" w:rsidTr="00D558A7">
        <w:trPr>
          <w:trHeight w:hRule="exact" w:val="816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426" w:rsidRPr="00F96426" w:rsidRDefault="00F96426" w:rsidP="00F96426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426" w:rsidRPr="00F96426" w:rsidRDefault="00F96426" w:rsidP="00F96426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Информация о проведении мероприятия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426" w:rsidRPr="00F96426" w:rsidRDefault="00F96426" w:rsidP="00F964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изменения данных</w:t>
            </w:r>
          </w:p>
        </w:tc>
      </w:tr>
      <w:tr w:rsidR="00F96426" w:rsidRPr="00F96426" w:rsidTr="00D558A7">
        <w:trPr>
          <w:trHeight w:hRule="exact" w:val="80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6426" w:rsidRPr="00F96426" w:rsidRDefault="00F96426" w:rsidP="00F96426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6426" w:rsidRPr="00F96426" w:rsidRDefault="00F96426" w:rsidP="00F96426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6426" w:rsidRPr="00F96426" w:rsidRDefault="00F96426" w:rsidP="00F96426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EE5AAF" w:rsidRPr="00EE5AAF" w:rsidRDefault="00EE5AA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4F12C4" w:rsidRDefault="004F12C4" w:rsidP="00F96426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4F12C4" w:rsidRDefault="004F12C4" w:rsidP="00F96426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4F12C4" w:rsidRDefault="004F12C4" w:rsidP="00F96426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4F12C4" w:rsidRDefault="004F12C4" w:rsidP="00F96426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4F12C4" w:rsidRDefault="004F12C4" w:rsidP="00F96426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4F12C4" w:rsidRDefault="004F12C4" w:rsidP="00F96426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4F12C4" w:rsidRDefault="004F12C4" w:rsidP="00F96426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4F12C4" w:rsidRDefault="004F12C4" w:rsidP="00F96426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4F12C4" w:rsidRDefault="004F12C4" w:rsidP="00F96426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4F12C4" w:rsidRDefault="004F12C4" w:rsidP="00F96426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4F12C4" w:rsidRDefault="004F12C4" w:rsidP="00F96426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4F12C4" w:rsidRDefault="004F12C4" w:rsidP="00F96426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4F12C4" w:rsidRDefault="004F12C4" w:rsidP="00F96426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4F12C4" w:rsidRDefault="004F12C4" w:rsidP="00F96426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4F12C4" w:rsidRDefault="004F12C4" w:rsidP="00F96426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4F12C4" w:rsidRDefault="004F12C4" w:rsidP="00F96426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4F12C4" w:rsidRDefault="004F12C4" w:rsidP="00F96426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4F12C4" w:rsidRDefault="004F12C4" w:rsidP="00F96426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EE5AAF" w:rsidRPr="00EE5AAF" w:rsidRDefault="004F12C4" w:rsidP="004F12C4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Ч</w:t>
      </w:r>
      <w:bookmarkStart w:id="1" w:name="_GoBack"/>
      <w:bookmarkEnd w:id="1"/>
      <w:r w:rsidR="00EE5AAF"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АСТЬ 2. Сведения о выполняемых работах </w:t>
      </w:r>
      <w:r w:rsidR="00EE5AAF"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8</w:t>
      </w:r>
    </w:p>
    <w:p w:rsidR="00EE5AAF" w:rsidRPr="00EE5AAF" w:rsidRDefault="00EE5AAF" w:rsidP="00EE5AAF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EE5AAF" w:rsidRPr="00F96426" w:rsidRDefault="00EE5AAF" w:rsidP="00EE5AAF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  <w:r w:rsidRPr="00EE5AA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EE28E7" w:rsidRPr="001B2409" w:rsidTr="002B41EF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E28E7" w:rsidRDefault="00EE28E7" w:rsidP="002B41EF">
                                  <w:pPr>
                                    <w:pStyle w:val="4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Код по</w:t>
                                  </w:r>
                                </w:p>
                                <w:p w:rsidR="00EE28E7" w:rsidRPr="00735317" w:rsidRDefault="00EE28E7" w:rsidP="002B41EF">
                                  <w:pPr>
                                    <w:jc w:val="right"/>
                                  </w:pPr>
                                  <w: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E28E7" w:rsidRDefault="00EE28E7" w:rsidP="002B41E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EE28E7" w:rsidRDefault="00EE28E7" w:rsidP="002B41E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EE28E7" w:rsidRPr="001C34EF" w:rsidRDefault="00EE28E7" w:rsidP="00F9642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center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47.012.0</w:t>
                                  </w:r>
                                </w:p>
                              </w:tc>
                            </w:tr>
                          </w:tbl>
                          <w:p w:rsidR="00EE28E7" w:rsidRPr="001B2409" w:rsidRDefault="00EE28E7" w:rsidP="00EE5AAF"/>
                          <w:p w:rsidR="00EE28E7" w:rsidRDefault="00EE28E7" w:rsidP="00EE5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29" type="#_x0000_t202" style="position:absolute;left:0;text-align:left;margin-left:553.8pt;margin-top:13.55pt;width:212.2pt;height:8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EE28E7" w:rsidRPr="001B2409" w:rsidTr="002B41EF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E28E7" w:rsidRDefault="00EE28E7" w:rsidP="002B41EF">
                            <w:pPr>
                              <w:pStyle w:val="4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Код по</w:t>
                            </w:r>
                          </w:p>
                          <w:p w:rsidR="00EE28E7" w:rsidRPr="00735317" w:rsidRDefault="00EE28E7" w:rsidP="002B41EF">
                            <w:pPr>
                              <w:jc w:val="right"/>
                            </w:pPr>
                            <w: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E28E7" w:rsidRDefault="00EE28E7" w:rsidP="002B41E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EE28E7" w:rsidRDefault="00EE28E7" w:rsidP="002B41E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EE28E7" w:rsidRPr="001C34EF" w:rsidRDefault="00EE28E7" w:rsidP="00F9642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center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47.012.0</w:t>
                            </w:r>
                          </w:p>
                        </w:tc>
                      </w:tr>
                    </w:tbl>
                    <w:p w:rsidR="00EE28E7" w:rsidRPr="001B2409" w:rsidRDefault="00EE28E7" w:rsidP="00EE5AAF"/>
                    <w:p w:rsidR="00EE28E7" w:rsidRDefault="00EE28E7" w:rsidP="00EE5AAF"/>
                  </w:txbxContent>
                </v:textbox>
              </v:shape>
            </w:pict>
          </mc:Fallback>
        </mc:AlternateContent>
      </w: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РАЗДЕЛ </w:t>
      </w:r>
      <w:r w:rsidR="00F96426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val="en-US" w:eastAsia="ru-RU"/>
        </w:rPr>
        <w:t>II</w:t>
      </w:r>
    </w:p>
    <w:p w:rsidR="00F96426" w:rsidRPr="00F96426" w:rsidRDefault="00EE5AAF" w:rsidP="002F75A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</w:pP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1. Наименование работы </w:t>
      </w:r>
      <w:r w:rsidR="00F96426" w:rsidRPr="00F964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организация </w:t>
      </w:r>
      <w:r w:rsidR="002F75A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>и проведение культурно-массовых мероприятий</w:t>
      </w:r>
    </w:p>
    <w:p w:rsidR="00EE5AAF" w:rsidRPr="00EE5AAF" w:rsidRDefault="00EE5AAF" w:rsidP="00EE5AAF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2. Категории потребителей работы __</w:t>
      </w:r>
      <w:r w:rsidR="00F96426" w:rsidRPr="00F964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 физические лица</w:t>
      </w:r>
    </w:p>
    <w:p w:rsidR="00EE5AAF" w:rsidRPr="00EE5AAF" w:rsidRDefault="00EE5AA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______________________________________________________________________________________________</w:t>
      </w:r>
    </w:p>
    <w:p w:rsidR="00EE5AAF" w:rsidRPr="00EE5AAF" w:rsidRDefault="00EE5AA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EE5AAF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shd w:val="clear" w:color="auto" w:fill="FFFFFF"/>
          <w:lang w:eastAsia="ru-RU"/>
        </w:rPr>
        <w:t>______________________________________________________________________________________________</w:t>
      </w:r>
    </w:p>
    <w:p w:rsidR="00EE5AAF" w:rsidRPr="00EE5AAF" w:rsidRDefault="00EE5AA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EE5AAF" w:rsidRPr="00EE5AAF" w:rsidRDefault="00EE5AA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3. Показатели, характеризующие объем и (или) качество работы</w:t>
      </w:r>
    </w:p>
    <w:p w:rsidR="00EE5AAF" w:rsidRPr="00EE5AAF" w:rsidRDefault="00EE5AA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3.1. Показатели, характеризующие качество работы </w:t>
      </w: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3</w:t>
      </w:r>
    </w:p>
    <w:p w:rsidR="00EE5AAF" w:rsidRPr="00EE5AAF" w:rsidRDefault="00EE5AA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tbl>
      <w:tblPr>
        <w:tblW w:w="513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1312"/>
        <w:gridCol w:w="999"/>
        <w:gridCol w:w="1223"/>
        <w:gridCol w:w="1224"/>
        <w:gridCol w:w="1224"/>
        <w:gridCol w:w="1088"/>
        <w:gridCol w:w="951"/>
        <w:gridCol w:w="952"/>
        <w:gridCol w:w="1089"/>
        <w:gridCol w:w="952"/>
        <w:gridCol w:w="953"/>
        <w:gridCol w:w="950"/>
        <w:gridCol w:w="953"/>
      </w:tblGrid>
      <w:tr w:rsidR="00EE5AAF" w:rsidRPr="00EE5AAF" w:rsidTr="00F96426">
        <w:trPr>
          <w:trHeight w:val="849"/>
        </w:trPr>
        <w:tc>
          <w:tcPr>
            <w:tcW w:w="1089" w:type="dxa"/>
            <w:vMerge w:val="restart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3534" w:type="dxa"/>
            <w:gridSpan w:val="3"/>
            <w:vMerge w:val="restart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Показатель, характеризующий 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содержание работы 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(по справочникам)</w:t>
            </w:r>
          </w:p>
        </w:tc>
        <w:tc>
          <w:tcPr>
            <w:tcW w:w="2448" w:type="dxa"/>
            <w:gridSpan w:val="2"/>
            <w:vMerge w:val="restart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91" w:type="dxa"/>
            <w:gridSpan w:val="3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Показатель качества работы</w:t>
            </w:r>
          </w:p>
        </w:tc>
        <w:tc>
          <w:tcPr>
            <w:tcW w:w="2994" w:type="dxa"/>
            <w:gridSpan w:val="3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Значение показателя качества работы</w:t>
            </w:r>
          </w:p>
        </w:tc>
        <w:tc>
          <w:tcPr>
            <w:tcW w:w="1903" w:type="dxa"/>
            <w:gridSpan w:val="2"/>
            <w:vMerge w:val="restart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Допустимые (возможные) отклонения от установленных показателей качества работы</w:t>
            </w: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6</w:t>
            </w:r>
          </w:p>
        </w:tc>
      </w:tr>
      <w:tr w:rsidR="00EE5AAF" w:rsidRPr="00EE5AAF" w:rsidTr="00087053">
        <w:trPr>
          <w:trHeight w:val="913"/>
        </w:trPr>
        <w:tc>
          <w:tcPr>
            <w:tcW w:w="1089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3534" w:type="dxa"/>
            <w:gridSpan w:val="3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448" w:type="dxa"/>
            <w:gridSpan w:val="2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</w:t>
            </w:r>
            <w:proofErr w:type="spellEnd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  <w:proofErr w:type="spellEnd"/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903" w:type="dxa"/>
            <w:gridSpan w:val="2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EE5AAF" w:rsidRPr="00EE5AAF" w:rsidRDefault="00E877BB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2024</w:t>
            </w:r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 (очередной </w:t>
            </w:r>
            <w:proofErr w:type="spellStart"/>
            <w:proofErr w:type="gramStart"/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финансо</w:t>
            </w:r>
            <w:proofErr w:type="spellEnd"/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-вый</w:t>
            </w:r>
            <w:proofErr w:type="gramEnd"/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год)</w:t>
            </w:r>
          </w:p>
        </w:tc>
        <w:tc>
          <w:tcPr>
            <w:tcW w:w="952" w:type="dxa"/>
            <w:vMerge w:val="restart"/>
            <w:shd w:val="clear" w:color="auto" w:fill="FFFFFF"/>
          </w:tcPr>
          <w:p w:rsidR="00EE5AAF" w:rsidRPr="00EE5AAF" w:rsidRDefault="00E877BB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2025</w:t>
            </w:r>
            <w:r w:rsidR="008613B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</w:t>
            </w:r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год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(1-й год планового периода)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EE5AAF" w:rsidRPr="00EE5AAF" w:rsidRDefault="00E877BB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2026 </w:t>
            </w:r>
            <w:r w:rsidR="00EE5AAF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год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(2-й год планового периода)</w:t>
            </w:r>
          </w:p>
        </w:tc>
        <w:tc>
          <w:tcPr>
            <w:tcW w:w="1903" w:type="dxa"/>
            <w:gridSpan w:val="2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</w:tr>
      <w:tr w:rsidR="00EE5AAF" w:rsidRPr="00EE5AAF" w:rsidTr="007E6755">
        <w:trPr>
          <w:trHeight w:val="983"/>
        </w:trPr>
        <w:tc>
          <w:tcPr>
            <w:tcW w:w="1089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312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</w:t>
            </w:r>
            <w:proofErr w:type="spellEnd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  <w:proofErr w:type="spellEnd"/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99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</w:t>
            </w:r>
            <w:proofErr w:type="spellEnd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  <w:proofErr w:type="spellEnd"/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223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</w:t>
            </w:r>
            <w:proofErr w:type="spellEnd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  <w:proofErr w:type="spellEnd"/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224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</w:t>
            </w:r>
            <w:proofErr w:type="spellEnd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  <w:proofErr w:type="spellEnd"/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224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</w:t>
            </w:r>
            <w:proofErr w:type="spellEnd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  <w:proofErr w:type="spellEnd"/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088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51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vertAlign w:val="superscript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52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код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vertAlign w:val="superscript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 ОКЕИ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1089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50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в </w:t>
            </w:r>
            <w:proofErr w:type="spellStart"/>
            <w:proofErr w:type="gram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процен-тах</w:t>
            </w:r>
            <w:proofErr w:type="spellEnd"/>
            <w:proofErr w:type="gramEnd"/>
          </w:p>
        </w:tc>
        <w:tc>
          <w:tcPr>
            <w:tcW w:w="953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в </w:t>
            </w:r>
            <w:proofErr w:type="spellStart"/>
            <w:proofErr w:type="gram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абсо-лютных</w:t>
            </w:r>
            <w:proofErr w:type="spellEnd"/>
            <w:proofErr w:type="gramEnd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показа-</w:t>
            </w:r>
          </w:p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телях</w:t>
            </w:r>
            <w:proofErr w:type="spellEnd"/>
          </w:p>
        </w:tc>
      </w:tr>
      <w:tr w:rsidR="00EE5AAF" w:rsidRPr="00EE5AAF" w:rsidTr="007E6755">
        <w:trPr>
          <w:trHeight w:val="123"/>
        </w:trPr>
        <w:tc>
          <w:tcPr>
            <w:tcW w:w="1089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9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3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4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4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1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9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3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0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3" w:type="dxa"/>
            <w:shd w:val="clear" w:color="auto" w:fill="FFFFFF"/>
          </w:tcPr>
          <w:p w:rsidR="00EE5AAF" w:rsidRPr="00EE5AAF" w:rsidRDefault="00EE5AAF" w:rsidP="00EE5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</w:tr>
      <w:tr w:rsidR="00087053" w:rsidRPr="00EE5AAF" w:rsidTr="007E6755">
        <w:trPr>
          <w:trHeight w:val="1149"/>
        </w:trPr>
        <w:tc>
          <w:tcPr>
            <w:tcW w:w="1089" w:type="dxa"/>
            <w:vMerge w:val="restart"/>
            <w:shd w:val="clear" w:color="auto" w:fill="FFFFFF"/>
          </w:tcPr>
          <w:p w:rsidR="00087053" w:rsidRPr="00F96426" w:rsidRDefault="002F75AF" w:rsidP="00F9642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900400.Р.63.1.10510001</w:t>
            </w:r>
          </w:p>
          <w:p w:rsidR="00087053" w:rsidRPr="00EE5AAF" w:rsidRDefault="00087053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техни</w:t>
            </w:r>
            <w:r w:rsidR="007E675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ческий № 47006000100000001008100</w:t>
            </w:r>
          </w:p>
        </w:tc>
        <w:tc>
          <w:tcPr>
            <w:tcW w:w="1312" w:type="dxa"/>
            <w:vMerge w:val="restart"/>
            <w:shd w:val="clear" w:color="auto" w:fill="FFFFFF"/>
          </w:tcPr>
          <w:p w:rsidR="00087053" w:rsidRPr="00EE5AAF" w:rsidRDefault="007E6755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E675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Культурно-массовых (иные зрелищные мероприятия)</w:t>
            </w:r>
          </w:p>
        </w:tc>
        <w:tc>
          <w:tcPr>
            <w:tcW w:w="999" w:type="dxa"/>
            <w:vMerge w:val="restart"/>
            <w:shd w:val="clear" w:color="auto" w:fill="FFFFFF"/>
          </w:tcPr>
          <w:p w:rsidR="00087053" w:rsidRPr="00EE5AAF" w:rsidRDefault="00087053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087053" w:rsidRPr="00EE5AAF" w:rsidRDefault="00087053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 w:val="restart"/>
            <w:shd w:val="clear" w:color="auto" w:fill="FFFFFF"/>
          </w:tcPr>
          <w:p w:rsidR="00087053" w:rsidRPr="00EE5AAF" w:rsidRDefault="00087053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 w:val="restart"/>
            <w:shd w:val="clear" w:color="auto" w:fill="FFFFFF"/>
          </w:tcPr>
          <w:p w:rsidR="00087053" w:rsidRPr="00EE5AAF" w:rsidRDefault="00087053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053" w:rsidRPr="00236A5D" w:rsidRDefault="007E6755" w:rsidP="00F96426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18"/>
                <w:szCs w:val="18"/>
              </w:rPr>
            </w:pPr>
            <w:r>
              <w:rPr>
                <w:bCs/>
                <w:color w:val="000000"/>
                <w:kern w:val="1"/>
                <w:sz w:val="18"/>
                <w:szCs w:val="18"/>
              </w:rPr>
              <w:t>Доля платных мероприятий от общего числа проводимых мероприятий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A7" w:rsidRDefault="00D558A7" w:rsidP="00D558A7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087053" w:rsidRDefault="007E6755" w:rsidP="00D558A7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       %</w:t>
            </w:r>
          </w:p>
        </w:tc>
        <w:tc>
          <w:tcPr>
            <w:tcW w:w="952" w:type="dxa"/>
            <w:shd w:val="clear" w:color="auto" w:fill="FFFFFF"/>
          </w:tcPr>
          <w:p w:rsidR="00087053" w:rsidRDefault="00087053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087053" w:rsidRDefault="00087053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087053" w:rsidRPr="00EE5AAF" w:rsidRDefault="007E6755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089" w:type="dxa"/>
            <w:shd w:val="clear" w:color="auto" w:fill="FFFFFF"/>
          </w:tcPr>
          <w:p w:rsidR="00087053" w:rsidRDefault="00087053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087053" w:rsidRDefault="00087053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087053" w:rsidRPr="00EE5AAF" w:rsidRDefault="00E877BB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2" w:type="dxa"/>
            <w:shd w:val="clear" w:color="auto" w:fill="FFFFFF"/>
          </w:tcPr>
          <w:p w:rsidR="00087053" w:rsidRDefault="00087053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087053" w:rsidRDefault="00087053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087053" w:rsidRPr="00EE5AAF" w:rsidRDefault="00E877BB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3" w:type="dxa"/>
            <w:shd w:val="clear" w:color="auto" w:fill="FFFFFF"/>
          </w:tcPr>
          <w:p w:rsidR="00087053" w:rsidRDefault="00087053" w:rsidP="00087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087053" w:rsidRDefault="00087053" w:rsidP="00087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087053" w:rsidRPr="00EE5AAF" w:rsidRDefault="00E877BB" w:rsidP="00087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12</w:t>
            </w:r>
          </w:p>
        </w:tc>
        <w:tc>
          <w:tcPr>
            <w:tcW w:w="950" w:type="dxa"/>
            <w:shd w:val="clear" w:color="auto" w:fill="FFFFFF"/>
          </w:tcPr>
          <w:p w:rsidR="00087053" w:rsidRDefault="00087053" w:rsidP="00F9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053" w:rsidRDefault="00087053" w:rsidP="00F9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053" w:rsidRPr="00EE5AAF" w:rsidRDefault="00087053" w:rsidP="00F9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 </w:t>
            </w:r>
          </w:p>
        </w:tc>
        <w:tc>
          <w:tcPr>
            <w:tcW w:w="953" w:type="dxa"/>
            <w:shd w:val="clear" w:color="auto" w:fill="FFFFFF"/>
          </w:tcPr>
          <w:p w:rsidR="00087053" w:rsidRDefault="00087053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087053" w:rsidRDefault="00087053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087053" w:rsidRPr="00EE5AAF" w:rsidRDefault="00087053" w:rsidP="00F9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087053" w:rsidRPr="00EE5AAF" w:rsidTr="007E6755">
        <w:trPr>
          <w:trHeight w:val="1500"/>
        </w:trPr>
        <w:tc>
          <w:tcPr>
            <w:tcW w:w="1089" w:type="dxa"/>
            <w:vMerge/>
            <w:shd w:val="clear" w:color="auto" w:fill="FFFFFF"/>
          </w:tcPr>
          <w:p w:rsidR="00087053" w:rsidRPr="00EE5AAF" w:rsidRDefault="00087053" w:rsidP="00087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shd w:val="clear" w:color="auto" w:fill="FFFFFF"/>
          </w:tcPr>
          <w:p w:rsidR="00087053" w:rsidRPr="00EE5AAF" w:rsidRDefault="00087053" w:rsidP="00087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FFFFFF"/>
          </w:tcPr>
          <w:p w:rsidR="00087053" w:rsidRPr="00EE5AAF" w:rsidRDefault="00087053" w:rsidP="00087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087053" w:rsidRPr="00EE5AAF" w:rsidRDefault="00087053" w:rsidP="00087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shd w:val="clear" w:color="auto" w:fill="FFFFFF"/>
          </w:tcPr>
          <w:p w:rsidR="00087053" w:rsidRPr="00EE5AAF" w:rsidRDefault="00087053" w:rsidP="00087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shd w:val="clear" w:color="auto" w:fill="FFFFFF"/>
          </w:tcPr>
          <w:p w:rsidR="00087053" w:rsidRPr="00EE5AAF" w:rsidRDefault="00087053" w:rsidP="00087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:rsidR="00087053" w:rsidRPr="00EE5AAF" w:rsidRDefault="007E6755" w:rsidP="00087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Индекс удовлетворенности качеством предоставляемой услуги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87053" w:rsidRDefault="00087053" w:rsidP="00087053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087053" w:rsidRDefault="00087053" w:rsidP="00087053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</w:t>
            </w:r>
            <w:r w:rsidR="007E6755">
              <w:rPr>
                <w:bCs/>
                <w:color w:val="000000"/>
                <w:kern w:val="1"/>
                <w:sz w:val="20"/>
                <w:szCs w:val="20"/>
              </w:rPr>
              <w:t xml:space="preserve">         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87053" w:rsidRDefault="00087053" w:rsidP="00087053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087053" w:rsidRDefault="007E6755" w:rsidP="00087053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      744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FFFFFF"/>
          </w:tcPr>
          <w:p w:rsidR="00087053" w:rsidRDefault="00087053" w:rsidP="00087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087053" w:rsidRPr="00EE5AAF" w:rsidRDefault="007E6755" w:rsidP="00087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/>
          </w:tcPr>
          <w:p w:rsidR="00087053" w:rsidRDefault="00087053" w:rsidP="00087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087053" w:rsidRPr="00EE5AAF" w:rsidRDefault="007E6755" w:rsidP="00087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:rsidR="00087053" w:rsidRDefault="00087053" w:rsidP="00087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087053" w:rsidRPr="00EE5AAF" w:rsidRDefault="007E6755" w:rsidP="00087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:rsidR="00087053" w:rsidRDefault="00087053" w:rsidP="00087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087053" w:rsidRPr="00EE5AAF" w:rsidRDefault="007E6755" w:rsidP="00087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:rsidR="00087053" w:rsidRDefault="00087053" w:rsidP="00087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087053" w:rsidRPr="00EE5AAF" w:rsidRDefault="007E6755" w:rsidP="000870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</w:tbl>
    <w:p w:rsidR="00EE5AAF" w:rsidRPr="00EE5AAF" w:rsidRDefault="00EE5AAF" w:rsidP="00EE5AAF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EE5AAF" w:rsidRPr="00EE5AAF" w:rsidRDefault="00EE5AAF" w:rsidP="00EE5AAF">
      <w:pPr>
        <w:pageBreakBefore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lastRenderedPageBreak/>
        <w:t>3.2. Показатели, характеризующие объем работы</w:t>
      </w:r>
    </w:p>
    <w:p w:rsidR="00EE5AAF" w:rsidRPr="00EE5AAF" w:rsidRDefault="00EE5AAF" w:rsidP="00EE5AAF">
      <w:pPr>
        <w:widowControl w:val="0"/>
        <w:spacing w:after="0" w:line="240" w:lineRule="auto"/>
        <w:ind w:right="3039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tbl>
      <w:tblPr>
        <w:tblpPr w:leftFromText="180" w:rightFromText="180" w:horzAnchor="margin" w:tblpXSpec="right" w:tblpY="570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973"/>
        <w:gridCol w:w="970"/>
        <w:gridCol w:w="970"/>
        <w:gridCol w:w="971"/>
        <w:gridCol w:w="971"/>
        <w:gridCol w:w="825"/>
        <w:gridCol w:w="6"/>
        <w:gridCol w:w="834"/>
        <w:gridCol w:w="699"/>
        <w:gridCol w:w="137"/>
        <w:gridCol w:w="697"/>
        <w:gridCol w:w="833"/>
        <w:gridCol w:w="834"/>
        <w:gridCol w:w="136"/>
        <w:gridCol w:w="697"/>
        <w:gridCol w:w="834"/>
        <w:gridCol w:w="808"/>
        <w:gridCol w:w="25"/>
        <w:gridCol w:w="836"/>
        <w:gridCol w:w="842"/>
      </w:tblGrid>
      <w:tr w:rsidR="007E6755" w:rsidRPr="00EE5AAF" w:rsidTr="004F12C4">
        <w:trPr>
          <w:gridAfter w:val="3"/>
          <w:wAfter w:w="1703" w:type="dxa"/>
          <w:trHeight w:val="95"/>
        </w:trPr>
        <w:tc>
          <w:tcPr>
            <w:tcW w:w="1113" w:type="dxa"/>
            <w:vMerge w:val="restart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Уникальный</w:t>
            </w:r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номер</w:t>
            </w:r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реестровой</w:t>
            </w:r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записи</w:t>
            </w:r>
          </w:p>
        </w:tc>
        <w:tc>
          <w:tcPr>
            <w:tcW w:w="2913" w:type="dxa"/>
            <w:gridSpan w:val="3"/>
            <w:vMerge w:val="restart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Показатель, </w:t>
            </w:r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характеризующий содержание 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shd w:val="clear" w:color="auto" w:fill="FFFFFF"/>
                <w:lang w:eastAsia="ru-RU"/>
              </w:rPr>
              <w:t>муниципальной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услуги</w:t>
            </w:r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(по справочникам)</w:t>
            </w:r>
          </w:p>
        </w:tc>
        <w:tc>
          <w:tcPr>
            <w:tcW w:w="1942" w:type="dxa"/>
            <w:gridSpan w:val="2"/>
            <w:vMerge w:val="restart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Показатель, характеризующий условия (формы) оказания 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shd w:val="clear" w:color="auto" w:fill="FFFFFF"/>
                <w:lang w:eastAsia="ru-RU"/>
              </w:rPr>
              <w:t>муниципальной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услуги</w:t>
            </w:r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(по справочникам)</w:t>
            </w:r>
          </w:p>
        </w:tc>
        <w:tc>
          <w:tcPr>
            <w:tcW w:w="2501" w:type="dxa"/>
            <w:gridSpan w:val="5"/>
            <w:shd w:val="clear" w:color="auto" w:fill="FFFFFF"/>
          </w:tcPr>
          <w:p w:rsidR="007E6755" w:rsidRPr="004E1C7C" w:rsidRDefault="004E1C7C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4E1C7C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00" w:type="dxa"/>
            <w:gridSpan w:val="4"/>
            <w:shd w:val="clear" w:color="auto" w:fill="FFFFFF"/>
          </w:tcPr>
          <w:p w:rsidR="007E6755" w:rsidRPr="00EE5AAF" w:rsidRDefault="004E1C7C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Значение показателя объема 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shd w:val="clear" w:color="auto" w:fill="FFFFFF"/>
                <w:lang w:eastAsia="ru-RU"/>
              </w:rPr>
              <w:t>муниципальной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услуги</w:t>
            </w:r>
          </w:p>
        </w:tc>
        <w:tc>
          <w:tcPr>
            <w:tcW w:w="2339" w:type="dxa"/>
            <w:gridSpan w:val="3"/>
            <w:shd w:val="clear" w:color="auto" w:fill="FFFFFF"/>
          </w:tcPr>
          <w:p w:rsidR="004E1C7C" w:rsidRPr="00EE5AAF" w:rsidRDefault="004E1C7C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Размер платы</w:t>
            </w:r>
          </w:p>
          <w:p w:rsidR="007E6755" w:rsidRPr="00EE5AAF" w:rsidRDefault="004E1C7C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(цена, тариф)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7</w:t>
            </w:r>
          </w:p>
        </w:tc>
      </w:tr>
      <w:tr w:rsidR="007E6755" w:rsidRPr="00EE5AAF" w:rsidTr="004F12C4">
        <w:trPr>
          <w:trHeight w:val="639"/>
        </w:trPr>
        <w:tc>
          <w:tcPr>
            <w:tcW w:w="1113" w:type="dxa"/>
            <w:vMerge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913" w:type="dxa"/>
            <w:gridSpan w:val="3"/>
            <w:vMerge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942" w:type="dxa"/>
            <w:gridSpan w:val="2"/>
            <w:vMerge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bottom w:val="nil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</w:t>
            </w:r>
            <w:proofErr w:type="spell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наиме</w:t>
            </w:r>
            <w:proofErr w:type="spellEnd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-</w:t>
            </w:r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но-</w:t>
            </w:r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proofErr w:type="spell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вание</w:t>
            </w:r>
            <w:proofErr w:type="spellEnd"/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</w:t>
            </w:r>
            <w:proofErr w:type="gramEnd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)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1539" w:type="dxa"/>
            <w:gridSpan w:val="3"/>
            <w:tcBorders>
              <w:bottom w:val="nil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Единица</w:t>
            </w:r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измерения</w:t>
            </w:r>
          </w:p>
        </w:tc>
        <w:tc>
          <w:tcPr>
            <w:tcW w:w="834" w:type="dxa"/>
            <w:gridSpan w:val="2"/>
            <w:tcBorders>
              <w:bottom w:val="nil"/>
            </w:tcBorders>
            <w:shd w:val="clear" w:color="auto" w:fill="FFFFFF"/>
          </w:tcPr>
          <w:p w:rsidR="007E6755" w:rsidRPr="00EE5AAF" w:rsidRDefault="00E877BB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2024</w:t>
            </w:r>
            <w:r w:rsidR="007E675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</w:t>
            </w:r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год (</w:t>
            </w:r>
            <w:proofErr w:type="spellStart"/>
            <w:proofErr w:type="gramStart"/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очеред</w:t>
            </w:r>
            <w:proofErr w:type="spellEnd"/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-ной</w:t>
            </w:r>
            <w:proofErr w:type="gramEnd"/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финан-совый</w:t>
            </w:r>
            <w:proofErr w:type="spellEnd"/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год)</w:t>
            </w:r>
          </w:p>
        </w:tc>
        <w:tc>
          <w:tcPr>
            <w:tcW w:w="833" w:type="dxa"/>
            <w:tcBorders>
              <w:bottom w:val="nil"/>
            </w:tcBorders>
            <w:shd w:val="clear" w:color="auto" w:fill="FFFFFF"/>
          </w:tcPr>
          <w:p w:rsidR="007E6755" w:rsidRPr="00EE5AAF" w:rsidRDefault="00E877BB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2025</w:t>
            </w:r>
            <w:r w:rsidR="007E675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</w:t>
            </w:r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год (1-й год </w:t>
            </w:r>
            <w:proofErr w:type="spellStart"/>
            <w:proofErr w:type="gramStart"/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плано-вого</w:t>
            </w:r>
            <w:proofErr w:type="spellEnd"/>
            <w:proofErr w:type="gramEnd"/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периода)</w:t>
            </w:r>
          </w:p>
        </w:tc>
        <w:tc>
          <w:tcPr>
            <w:tcW w:w="834" w:type="dxa"/>
            <w:tcBorders>
              <w:bottom w:val="nil"/>
            </w:tcBorders>
            <w:shd w:val="clear" w:color="auto" w:fill="FFFFFF"/>
          </w:tcPr>
          <w:p w:rsidR="007E6755" w:rsidRPr="00EE5AAF" w:rsidRDefault="00E877BB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2026</w:t>
            </w:r>
            <w:r w:rsidR="007E675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</w:t>
            </w:r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год (2-й год </w:t>
            </w:r>
            <w:proofErr w:type="spellStart"/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плано</w:t>
            </w:r>
            <w:proofErr w:type="spellEnd"/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-</w:t>
            </w:r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proofErr w:type="spell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вого</w:t>
            </w:r>
            <w:proofErr w:type="spellEnd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периода)</w:t>
            </w:r>
          </w:p>
        </w:tc>
        <w:tc>
          <w:tcPr>
            <w:tcW w:w="833" w:type="dxa"/>
            <w:gridSpan w:val="2"/>
            <w:tcBorders>
              <w:bottom w:val="nil"/>
            </w:tcBorders>
            <w:shd w:val="clear" w:color="auto" w:fill="FFFFFF"/>
          </w:tcPr>
          <w:p w:rsidR="007E6755" w:rsidRPr="00EE5AAF" w:rsidRDefault="00E877BB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2024</w:t>
            </w:r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год (</w:t>
            </w:r>
            <w:proofErr w:type="spellStart"/>
            <w:proofErr w:type="gramStart"/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очере-дной</w:t>
            </w:r>
            <w:proofErr w:type="spellEnd"/>
            <w:proofErr w:type="gramEnd"/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финан</w:t>
            </w:r>
            <w:proofErr w:type="spellEnd"/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совый</w:t>
            </w:r>
            <w:proofErr w:type="spellEnd"/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год)</w:t>
            </w:r>
          </w:p>
        </w:tc>
        <w:tc>
          <w:tcPr>
            <w:tcW w:w="834" w:type="dxa"/>
            <w:tcBorders>
              <w:bottom w:val="nil"/>
            </w:tcBorders>
            <w:shd w:val="clear" w:color="auto" w:fill="FFFFFF"/>
          </w:tcPr>
          <w:p w:rsidR="007E6755" w:rsidRPr="00EE5AAF" w:rsidRDefault="00E877BB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2025</w:t>
            </w:r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год (1-й год </w:t>
            </w:r>
            <w:proofErr w:type="spellStart"/>
            <w:proofErr w:type="gramStart"/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плано-вого</w:t>
            </w:r>
            <w:proofErr w:type="spellEnd"/>
            <w:proofErr w:type="gramEnd"/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</w:t>
            </w:r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периода)</w:t>
            </w:r>
          </w:p>
        </w:tc>
        <w:tc>
          <w:tcPr>
            <w:tcW w:w="833" w:type="dxa"/>
            <w:gridSpan w:val="2"/>
            <w:tcBorders>
              <w:bottom w:val="nil"/>
            </w:tcBorders>
            <w:shd w:val="clear" w:color="auto" w:fill="FFFFFF"/>
          </w:tcPr>
          <w:p w:rsidR="007E6755" w:rsidRPr="00EE5AAF" w:rsidRDefault="00E877BB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2026</w:t>
            </w:r>
            <w:r w:rsidR="007E675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</w:t>
            </w:r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год (2-й год </w:t>
            </w:r>
            <w:proofErr w:type="spellStart"/>
            <w:proofErr w:type="gramStart"/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плано-вого</w:t>
            </w:r>
            <w:proofErr w:type="spellEnd"/>
            <w:proofErr w:type="gramEnd"/>
            <w:r w:rsidR="007E6755"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периода)</w:t>
            </w:r>
          </w:p>
        </w:tc>
        <w:tc>
          <w:tcPr>
            <w:tcW w:w="1678" w:type="dxa"/>
            <w:gridSpan w:val="2"/>
            <w:tcBorders>
              <w:bottom w:val="nil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Допустимые (возможные) отклонения от установленных показателей качества работы</w:t>
            </w: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6</w:t>
            </w:r>
          </w:p>
        </w:tc>
      </w:tr>
      <w:tr w:rsidR="007E6755" w:rsidRPr="00EE5AAF" w:rsidTr="004F12C4">
        <w:trPr>
          <w:trHeight w:val="238"/>
        </w:trPr>
        <w:tc>
          <w:tcPr>
            <w:tcW w:w="1113" w:type="dxa"/>
            <w:vMerge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913" w:type="dxa"/>
            <w:gridSpan w:val="3"/>
            <w:vMerge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942" w:type="dxa"/>
            <w:gridSpan w:val="2"/>
            <w:vMerge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1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nil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vMerge w:val="restart"/>
            <w:tcBorders>
              <w:top w:val="nil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vMerge w:val="restart"/>
            <w:tcBorders>
              <w:top w:val="nil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nil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</w:tr>
      <w:tr w:rsidR="007E6755" w:rsidRPr="00EE5AAF" w:rsidTr="004F12C4">
        <w:tc>
          <w:tcPr>
            <w:tcW w:w="1113" w:type="dxa"/>
            <w:vMerge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_________</w:t>
            </w:r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</w:t>
            </w:r>
            <w:proofErr w:type="spellStart"/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наимено-вание</w:t>
            </w:r>
            <w:proofErr w:type="spellEnd"/>
            <w:proofErr w:type="gramEnd"/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</w:pPr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</w:t>
            </w:r>
            <w:proofErr w:type="gramEnd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)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970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_________</w:t>
            </w:r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</w:t>
            </w:r>
            <w:proofErr w:type="spellStart"/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наимено-вание</w:t>
            </w:r>
            <w:proofErr w:type="spellEnd"/>
            <w:proofErr w:type="gramEnd"/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</w:t>
            </w:r>
            <w:proofErr w:type="gramEnd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)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970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_________</w:t>
            </w:r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</w:t>
            </w:r>
            <w:proofErr w:type="spellStart"/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наимено-вание</w:t>
            </w:r>
            <w:proofErr w:type="spellEnd"/>
            <w:proofErr w:type="gramEnd"/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</w:t>
            </w:r>
            <w:proofErr w:type="gramEnd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)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971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_________</w:t>
            </w:r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</w:t>
            </w:r>
            <w:proofErr w:type="spellStart"/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наимено-вание</w:t>
            </w:r>
            <w:proofErr w:type="spellEnd"/>
            <w:proofErr w:type="gramEnd"/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</w:t>
            </w:r>
            <w:proofErr w:type="gramEnd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)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971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_________</w:t>
            </w:r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</w:t>
            </w:r>
            <w:proofErr w:type="spellStart"/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наимено-вание</w:t>
            </w:r>
            <w:proofErr w:type="spellEnd"/>
            <w:proofErr w:type="gramEnd"/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proofErr w:type="gramStart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</w:t>
            </w:r>
            <w:proofErr w:type="gramEnd"/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)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831" w:type="dxa"/>
            <w:gridSpan w:val="2"/>
            <w:vMerge/>
            <w:tcBorders>
              <w:top w:val="nil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наимено-вание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699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код</w:t>
            </w:r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по </w:t>
            </w:r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ОКЕИ</w:t>
            </w: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5</w:t>
            </w:r>
          </w:p>
        </w:tc>
        <w:tc>
          <w:tcPr>
            <w:tcW w:w="834" w:type="dxa"/>
            <w:gridSpan w:val="2"/>
            <w:vMerge/>
            <w:tcBorders>
              <w:top w:val="nil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gridSpan w:val="2"/>
            <w:vMerge/>
            <w:tcBorders>
              <w:top w:val="nil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gridSpan w:val="2"/>
            <w:vMerge/>
            <w:tcBorders>
              <w:top w:val="nil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6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 xml:space="preserve">в </w:t>
            </w:r>
            <w:proofErr w:type="spellStart"/>
            <w:proofErr w:type="gram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процен-тах</w:t>
            </w:r>
            <w:proofErr w:type="spellEnd"/>
            <w:proofErr w:type="gramEnd"/>
          </w:p>
        </w:tc>
        <w:tc>
          <w:tcPr>
            <w:tcW w:w="842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 xml:space="preserve">в </w:t>
            </w:r>
            <w:proofErr w:type="spellStart"/>
            <w:proofErr w:type="gram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абсо-лютных</w:t>
            </w:r>
            <w:proofErr w:type="spellEnd"/>
            <w:proofErr w:type="gramEnd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 xml:space="preserve"> показа-</w:t>
            </w:r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proofErr w:type="spellStart"/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телях</w:t>
            </w:r>
            <w:proofErr w:type="spellEnd"/>
          </w:p>
        </w:tc>
      </w:tr>
      <w:tr w:rsidR="007E6755" w:rsidRPr="00EE5AAF" w:rsidTr="004F12C4">
        <w:tc>
          <w:tcPr>
            <w:tcW w:w="1113" w:type="dxa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EE5AA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18</w:t>
            </w:r>
          </w:p>
        </w:tc>
      </w:tr>
      <w:tr w:rsidR="007E6755" w:rsidRPr="00EE5AAF" w:rsidTr="004F12C4">
        <w:tc>
          <w:tcPr>
            <w:tcW w:w="1113" w:type="dxa"/>
            <w:vMerge w:val="restart"/>
            <w:shd w:val="clear" w:color="auto" w:fill="FFFFFF"/>
          </w:tcPr>
          <w:p w:rsidR="007E6755" w:rsidRPr="00F96426" w:rsidRDefault="007E6755" w:rsidP="004F12C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900400.Р.63.1.10510001</w:t>
            </w:r>
          </w:p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техни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ческий № 47006000100000001008100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E675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Культурно-массовых (иные зрелищные мероприятия)</w:t>
            </w:r>
          </w:p>
        </w:tc>
        <w:tc>
          <w:tcPr>
            <w:tcW w:w="970" w:type="dxa"/>
            <w:vMerge w:val="restart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 w:val="restart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2"/>
            <w:shd w:val="clear" w:color="auto" w:fill="FFFFFF"/>
          </w:tcPr>
          <w:p w:rsidR="007E6755" w:rsidRPr="00EE5AAF" w:rsidRDefault="007E6755" w:rsidP="004F12C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Количество мероприятий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6755" w:rsidRDefault="007E6755" w:rsidP="004F12C4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 xml:space="preserve"> </w:t>
            </w:r>
          </w:p>
          <w:p w:rsidR="007E6755" w:rsidRDefault="007E6755" w:rsidP="004F12C4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6755" w:rsidRDefault="007E6755" w:rsidP="004F12C4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7E6755" w:rsidRDefault="007E6755" w:rsidP="004F12C4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 xml:space="preserve">   642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7E6755" w:rsidRPr="00EE5AAF" w:rsidRDefault="00E877BB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833" w:type="dxa"/>
            <w:shd w:val="clear" w:color="auto" w:fill="FFFFFF"/>
          </w:tcPr>
          <w:p w:rsidR="007E6755" w:rsidRPr="00EE5AAF" w:rsidRDefault="00E877BB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834" w:type="dxa"/>
            <w:shd w:val="clear" w:color="auto" w:fill="FFFFFF"/>
          </w:tcPr>
          <w:p w:rsidR="007E6755" w:rsidRPr="00EE5AAF" w:rsidRDefault="00E877BB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833" w:type="dxa"/>
            <w:gridSpan w:val="2"/>
            <w:shd w:val="clear" w:color="auto" w:fill="FFFFFF"/>
          </w:tcPr>
          <w:p w:rsidR="007E6755" w:rsidRPr="00EE5AAF" w:rsidRDefault="00E877BB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dxa"/>
            <w:shd w:val="clear" w:color="auto" w:fill="FFFFFF"/>
          </w:tcPr>
          <w:p w:rsidR="007E6755" w:rsidRPr="00EE5AAF" w:rsidRDefault="00E877BB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3" w:type="dxa"/>
            <w:gridSpan w:val="2"/>
            <w:shd w:val="clear" w:color="auto" w:fill="FFFFFF"/>
          </w:tcPr>
          <w:p w:rsidR="007E6755" w:rsidRPr="00EE5AAF" w:rsidRDefault="00E877BB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6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shd w:val="clear" w:color="auto" w:fill="FFFFFF"/>
          </w:tcPr>
          <w:p w:rsidR="007E6755" w:rsidRPr="00EE5AAF" w:rsidRDefault="004E1C7C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24</w:t>
            </w:r>
          </w:p>
        </w:tc>
      </w:tr>
      <w:tr w:rsidR="007E6755" w:rsidRPr="00EE5AAF" w:rsidTr="004F12C4">
        <w:trPr>
          <w:trHeight w:val="218"/>
        </w:trPr>
        <w:tc>
          <w:tcPr>
            <w:tcW w:w="1113" w:type="dxa"/>
            <w:vMerge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2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2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gridSpan w:val="2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gridSpan w:val="2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7E6755" w:rsidRPr="00EE5AAF" w:rsidTr="004F12C4">
        <w:tc>
          <w:tcPr>
            <w:tcW w:w="1113" w:type="dxa"/>
            <w:vMerge w:val="restart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 w:val="restart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 w:val="restart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 w:val="restart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2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2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gridSpan w:val="2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gridSpan w:val="2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7E6755" w:rsidRPr="00EE5AAF" w:rsidTr="004F12C4">
        <w:tc>
          <w:tcPr>
            <w:tcW w:w="111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7E6755" w:rsidRPr="00EE5AAF" w:rsidRDefault="007E6755" w:rsidP="004F1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EE5AAF" w:rsidRPr="00EE5AAF" w:rsidRDefault="00EE5AAF" w:rsidP="00EE5AAF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4F12C4" w:rsidRDefault="004F12C4" w:rsidP="00EE5AAF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4F12C4" w:rsidRDefault="004F12C4" w:rsidP="00EE5AAF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EE5AAF" w:rsidRPr="00EE5AAF" w:rsidRDefault="00EE5AAF" w:rsidP="00EE5AAF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</w:pP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ЧАСТЬ 3. Прочие сведения о муниципальном задании </w:t>
      </w: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9</w:t>
      </w:r>
    </w:p>
    <w:p w:rsidR="00EE5AAF" w:rsidRPr="00EE5AAF" w:rsidRDefault="00EE5AAF" w:rsidP="00EE5AAF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shd w:val="clear" w:color="auto" w:fill="FFFFFF"/>
          <w:lang w:eastAsia="ru-RU"/>
        </w:rPr>
      </w:pPr>
    </w:p>
    <w:p w:rsidR="00D558A7" w:rsidRPr="00D558A7" w:rsidRDefault="00D558A7" w:rsidP="00D558A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</w:pPr>
      <w:proofErr w:type="gramStart"/>
      <w:r w:rsidRPr="00D558A7"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>Основания  (</w:t>
      </w:r>
      <w:proofErr w:type="gramEnd"/>
      <w:r w:rsidRPr="00D558A7"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>условия и порядок) для досрочного прекращения исполнения муниципального задания:</w:t>
      </w:r>
    </w:p>
    <w:p w:rsidR="00D558A7" w:rsidRPr="00D558A7" w:rsidRDefault="00D558A7" w:rsidP="00D558A7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</w:pPr>
      <w:r w:rsidRPr="00D558A7"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>Неисправность установок пожарной автоматики (Правила пожарной безопасности в Российской Федерации (ППБ 01-03) (</w:t>
      </w:r>
      <w:proofErr w:type="gramStart"/>
      <w:r w:rsidRPr="00D558A7"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>утверждены  Приказом</w:t>
      </w:r>
      <w:proofErr w:type="gramEnd"/>
      <w:r w:rsidRPr="00D558A7"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18.06.2003 года № 313) ; Предписание Управления государственного пожарного надзора;</w:t>
      </w:r>
    </w:p>
    <w:p w:rsidR="00D558A7" w:rsidRPr="00D558A7" w:rsidRDefault="00D558A7" w:rsidP="00D558A7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</w:pPr>
      <w:r w:rsidRPr="00D558A7"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>Нарушение санитарно-эпидемиологических правил (СП 1.1.1058-0.1.)</w:t>
      </w:r>
    </w:p>
    <w:p w:rsidR="00D558A7" w:rsidRPr="00D558A7" w:rsidRDefault="00D558A7" w:rsidP="00D558A7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</w:pPr>
      <w:r w:rsidRPr="00D558A7"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 xml:space="preserve">Инициатива учредителя </w:t>
      </w:r>
      <w:proofErr w:type="gramStart"/>
      <w:r w:rsidRPr="00D558A7"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>( ликвидация</w:t>
      </w:r>
      <w:proofErr w:type="gramEnd"/>
      <w:r w:rsidRPr="00D558A7"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>, реорганизация, перераспределение полномочий, полномочий, повлекшие исключение из компетенции учреждения полномочий по оказанию муниципальных услуг, исключение муниципальной услуги из ведомственного перечня муниципальных услуг (работ)).</w:t>
      </w:r>
    </w:p>
    <w:p w:rsidR="00D558A7" w:rsidRPr="00D558A7" w:rsidRDefault="00D558A7" w:rsidP="00D558A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 xml:space="preserve">       </w:t>
      </w:r>
      <w:r w:rsidRPr="00D558A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shd w:val="clear" w:color="auto" w:fill="FFFFFF"/>
          <w:lang w:eastAsia="ar-SA"/>
        </w:rPr>
        <w:t>2. Иная информация, необходимая для выполнения</w:t>
      </w:r>
    </w:p>
    <w:p w:rsidR="00D558A7" w:rsidRPr="00D558A7" w:rsidRDefault="00D558A7" w:rsidP="00D558A7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 xml:space="preserve">                      </w:t>
      </w:r>
      <w:r w:rsidRPr="00D558A7"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>(контроля за выполнением) муниципального задания ___________________________________________________________________________</w:t>
      </w:r>
    </w:p>
    <w:p w:rsidR="004F12C4" w:rsidRDefault="004F12C4" w:rsidP="00D558A7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4F12C4" w:rsidRDefault="004F12C4" w:rsidP="00D558A7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4F12C4" w:rsidRDefault="004F12C4" w:rsidP="00D558A7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4F12C4" w:rsidRDefault="004F12C4" w:rsidP="00D558A7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4F12C4" w:rsidRDefault="004F12C4" w:rsidP="00D558A7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4F12C4" w:rsidRDefault="004F12C4" w:rsidP="00D558A7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4F12C4" w:rsidRDefault="004F12C4" w:rsidP="00D558A7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4F12C4" w:rsidRDefault="004F12C4" w:rsidP="00D558A7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4F12C4" w:rsidRDefault="004F12C4" w:rsidP="00D558A7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4F12C4" w:rsidRDefault="004F12C4" w:rsidP="00D558A7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EE5AAF" w:rsidRPr="00EE5AAF" w:rsidRDefault="00EE5AAF" w:rsidP="00D558A7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3. Порядок контроля за выполнением муниципального задания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4223"/>
        <w:gridCol w:w="6285"/>
      </w:tblGrid>
      <w:tr w:rsidR="00D558A7" w:rsidRPr="00D558A7" w:rsidTr="00D558A7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A7" w:rsidRPr="00D558A7" w:rsidRDefault="00D558A7" w:rsidP="00D5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Формы контроля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A7" w:rsidRPr="00D558A7" w:rsidRDefault="00D558A7" w:rsidP="00D5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Периодичность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8A7" w:rsidRPr="00D558A7" w:rsidRDefault="00D558A7" w:rsidP="00D5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Исполнительно-распорядительные органы муниципального образования «Белокалитвинский район», </w:t>
            </w:r>
            <w:r w:rsidRPr="00D558A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br/>
              <w:t>осуществляющие контроль за выполнением муниципального задания</w:t>
            </w:r>
          </w:p>
        </w:tc>
      </w:tr>
      <w:tr w:rsidR="00D558A7" w:rsidRPr="00D558A7" w:rsidTr="00D558A7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A7" w:rsidRPr="00D558A7" w:rsidRDefault="00D558A7" w:rsidP="00D5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A7" w:rsidRPr="00D558A7" w:rsidRDefault="00D558A7" w:rsidP="00D5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8A7" w:rsidRPr="00D558A7" w:rsidRDefault="00D558A7" w:rsidP="00D558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3</w:t>
            </w:r>
          </w:p>
        </w:tc>
      </w:tr>
      <w:tr w:rsidR="00D558A7" w:rsidRPr="00D558A7" w:rsidTr="00D558A7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7EE" w:rsidRDefault="00F437EE" w:rsidP="00D558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558A7" w:rsidRPr="00D558A7" w:rsidRDefault="00D558A7" w:rsidP="00D558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Финансово-ревизионный контроль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7EE" w:rsidRDefault="00F437EE" w:rsidP="00D558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558A7" w:rsidRPr="00D558A7" w:rsidRDefault="00D558A7" w:rsidP="00D558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графику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EE" w:rsidRDefault="00F437EE" w:rsidP="00D558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558A7" w:rsidRPr="00D558A7" w:rsidRDefault="00D558A7" w:rsidP="00D558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Администрация Грушево-Дубовского сельского поселения;</w:t>
            </w:r>
          </w:p>
          <w:p w:rsidR="00D558A7" w:rsidRPr="00D558A7" w:rsidRDefault="00D558A7" w:rsidP="00D558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Контрольно-счетная инспекция Белокалитвинского района;</w:t>
            </w:r>
          </w:p>
          <w:p w:rsidR="00D558A7" w:rsidRPr="00D558A7" w:rsidRDefault="00D558A7" w:rsidP="00D558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Контрольно- счетная палата по Ростовской области</w:t>
            </w:r>
          </w:p>
        </w:tc>
      </w:tr>
      <w:tr w:rsidR="00D558A7" w:rsidRPr="00D558A7" w:rsidTr="00D558A7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A7" w:rsidRPr="00D558A7" w:rsidRDefault="00D558A7" w:rsidP="00D558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Внеплановая проверка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A7" w:rsidRPr="00D558A7" w:rsidRDefault="00D558A7" w:rsidP="00D558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При обращении граждан и юридических лиц о нарушениях, урегулирование конфликтных ситуаций между участниками образовательного процесса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8A7" w:rsidRPr="00D558A7" w:rsidRDefault="00CC17C5" w:rsidP="00D558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Администрация Грушево-Дубовского сельского поселения</w:t>
            </w:r>
          </w:p>
        </w:tc>
      </w:tr>
      <w:tr w:rsidR="00D558A7" w:rsidRPr="00D558A7" w:rsidTr="00D558A7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A7" w:rsidRPr="00D558A7" w:rsidRDefault="00D558A7" w:rsidP="00D558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A7" w:rsidRPr="00D558A7" w:rsidRDefault="00D558A7" w:rsidP="00D558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Ежемесячно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8A7" w:rsidRPr="00D558A7" w:rsidRDefault="00D558A7" w:rsidP="00D558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Администрация Грушево-Дубовского сельского поселения</w:t>
            </w:r>
          </w:p>
        </w:tc>
      </w:tr>
    </w:tbl>
    <w:p w:rsidR="00EE5AAF" w:rsidRPr="00EE5AAF" w:rsidRDefault="00EE5AAF" w:rsidP="00EE5AAF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EE5AAF" w:rsidRPr="00EE5AAF" w:rsidRDefault="00EE5AAF" w:rsidP="00AB3C9B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4. Требования к отчетности о вып</w:t>
      </w:r>
      <w:r w:rsidR="00AB3C9B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олнении муниципального задания </w:t>
      </w:r>
      <w:r w:rsidR="00AB3C9B" w:rsidRPr="00AB3C9B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Форма по ОКУД 0506001</w:t>
      </w:r>
    </w:p>
    <w:p w:rsidR="00EE5AAF" w:rsidRPr="00EE5AAF" w:rsidRDefault="00EE5AAF" w:rsidP="00EE5AAF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4.1. Периодичность представления отчетов о</w:t>
      </w:r>
    </w:p>
    <w:p w:rsidR="00EE5AAF" w:rsidRPr="00AB3C9B" w:rsidRDefault="00EE5AAF" w:rsidP="00EE5AAF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выполнении муниципального задания </w:t>
      </w:r>
      <w:r w:rsidR="00AB3C9B" w:rsidRPr="00AB3C9B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полугодие</w:t>
      </w:r>
    </w:p>
    <w:p w:rsidR="00EE5AAF" w:rsidRPr="00EE5AAF" w:rsidRDefault="00EE5AA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__________________________________________________________________________________________________________________________</w:t>
      </w:r>
    </w:p>
    <w:p w:rsidR="00EE5AAF" w:rsidRPr="00EE5AAF" w:rsidRDefault="00EE5AAF" w:rsidP="00EE5AAF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4.2. Сроки представления отчетов о выполнении муниципального </w:t>
      </w:r>
      <w:proofErr w:type="gramStart"/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задания</w:t>
      </w:r>
      <w:r w:rsidR="00AB3C9B" w:rsidRPr="00AB3C9B">
        <w:t xml:space="preserve"> </w:t>
      </w:r>
      <w:r w:rsidR="00AB3C9B">
        <w:t xml:space="preserve"> </w:t>
      </w:r>
      <w:r w:rsidR="00AB3C9B" w:rsidRPr="00AB3C9B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до</w:t>
      </w:r>
      <w:proofErr w:type="gramEnd"/>
      <w:r w:rsidR="00AB3C9B" w:rsidRPr="00AB3C9B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10 числа, следующего за отчетным периодом</w:t>
      </w:r>
    </w:p>
    <w:p w:rsidR="00EE5AAF" w:rsidRPr="00EE5AAF" w:rsidRDefault="00EE5AA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__________________________________________________________________________________________________________________________</w:t>
      </w:r>
    </w:p>
    <w:p w:rsidR="00EE5AAF" w:rsidRPr="00EE5AAF" w:rsidRDefault="00EE5AAF" w:rsidP="00EE5AAF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4.2.1. Сроки предоставления предварительного </w:t>
      </w:r>
      <w:proofErr w:type="gramStart"/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отчета  о</w:t>
      </w:r>
      <w:proofErr w:type="gramEnd"/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выполнении муниципального задания     ______________________________________</w:t>
      </w:r>
    </w:p>
    <w:p w:rsidR="00EE5AAF" w:rsidRPr="00EE5AAF" w:rsidRDefault="00EE5AA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__________________________________________________________________________________________________________________________</w:t>
      </w:r>
    </w:p>
    <w:p w:rsidR="00EE5AAF" w:rsidRPr="00AB3C9B" w:rsidRDefault="00EE5AAF" w:rsidP="00AB3C9B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ru-RU"/>
        </w:rPr>
      </w:pP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4.3. Иные требования к отчетности о выполнении муниципального </w:t>
      </w:r>
      <w:proofErr w:type="gramStart"/>
      <w:r w:rsidR="00AB3C9B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задания  </w:t>
      </w:r>
      <w:r w:rsidR="00AB3C9B" w:rsidRPr="00AB3C9B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Размещение</w:t>
      </w:r>
      <w:proofErr w:type="gramEnd"/>
      <w:r w:rsidR="00AB3C9B" w:rsidRPr="00AB3C9B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на официальном сайте главного распорядителя средств бюджета Грушево-Дубовского сельского поселения Белокалитвинского района </w:t>
      </w:r>
    </w:p>
    <w:p w:rsidR="00EE5AAF" w:rsidRPr="00EE5AAF" w:rsidRDefault="00EE5AAF" w:rsidP="00EE5AAF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5. Иные показатели, связанные с выполнением муниципального задания</w:t>
      </w: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10</w:t>
      </w:r>
      <w:r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___________________________________________________________</w:t>
      </w:r>
    </w:p>
    <w:p w:rsidR="00EE5AAF" w:rsidRPr="00EE5AAF" w:rsidRDefault="00EE5AA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__________________________________________________________________________________________________________________________</w:t>
      </w:r>
    </w:p>
    <w:p w:rsidR="00EE5AAF" w:rsidRPr="00EE5AAF" w:rsidRDefault="00EE5AAF" w:rsidP="00EE5A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EE5AAF" w:rsidRPr="00EE5AAF" w:rsidRDefault="00EE5AAF" w:rsidP="00EE5AA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1 </w:t>
      </w:r>
      <w:r w:rsidRPr="00EE5AAF">
        <w:rPr>
          <w:rFonts w:ascii="Times New Roman" w:eastAsia="Times New Roman" w:hAnsi="Times New Roman" w:cs="Times New Roman"/>
          <w:kern w:val="2"/>
          <w:sz w:val="20"/>
          <w:szCs w:val="20"/>
          <w:shd w:val="clear" w:color="auto" w:fill="FFFFFF"/>
          <w:lang w:eastAsia="ru-RU"/>
        </w:rPr>
        <w:t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или в случае формирования муниципального задания на бумажном носителе – присваивается последовательно в соответствии со сквозной нумерацией.</w:t>
      </w:r>
    </w:p>
    <w:p w:rsidR="00EE5AAF" w:rsidRPr="00EE5AAF" w:rsidRDefault="00EE5AAF" w:rsidP="00EE5AA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shd w:val="clear" w:color="auto" w:fill="FFFFFF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 xml:space="preserve"> 2</w:t>
      </w: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EE5AAF" w:rsidRPr="00EE5AAF" w:rsidRDefault="00EE5AAF" w:rsidP="00EE5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 xml:space="preserve"> 3</w:t>
      </w: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EE5AAF">
        <w:rPr>
          <w:rFonts w:ascii="Times New Roman" w:eastAsia="Times New Roman" w:hAnsi="Times New Roman" w:cs="Times New Roman"/>
          <w:sz w:val="20"/>
          <w:szCs w:val="20"/>
          <w:lang w:eastAsia="ru-RU"/>
        </w:rPr>
        <w:t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 Белокалитвинского района, в ведении которого находятся муниципальные казенные учреждения, и единицы их измерения.</w:t>
      </w:r>
    </w:p>
    <w:p w:rsidR="00EE5AAF" w:rsidRPr="00EE5AAF" w:rsidRDefault="00EE5AAF" w:rsidP="00EE5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4</w:t>
      </w: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EE5AAF" w:rsidRPr="00EE5AAF" w:rsidRDefault="00EE5AAF" w:rsidP="00EE5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5 </w:t>
      </w: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Заполняется в соответствии с кодом, указанным в общероссийских базовых (отраслевых) перечнях или в региональном перечне </w:t>
      </w: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br/>
        <w:t>(при наличии).</w:t>
      </w:r>
    </w:p>
    <w:p w:rsidR="00EE5AAF" w:rsidRPr="00EE5AAF" w:rsidRDefault="00EE5AAF" w:rsidP="00EE5AA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 xml:space="preserve">6 </w:t>
      </w: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4F12C4" w:rsidRDefault="004F12C4" w:rsidP="00EE5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p w:rsidR="004F12C4" w:rsidRDefault="004F12C4" w:rsidP="00EE5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p w:rsidR="004F12C4" w:rsidRDefault="004F12C4" w:rsidP="00EE5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p w:rsidR="004F12C4" w:rsidRDefault="004F12C4" w:rsidP="00EE5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p w:rsidR="004F12C4" w:rsidRDefault="004F12C4" w:rsidP="00EE5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p w:rsidR="004F12C4" w:rsidRDefault="004F12C4" w:rsidP="00EE5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p w:rsidR="00EE5AAF" w:rsidRPr="00EE5AAF" w:rsidRDefault="00EE5AAF" w:rsidP="00EE5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7</w:t>
      </w:r>
      <w:r w:rsidRPr="00EE5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Заполняется в случае, если оказание услуг (выполнение работ) осуществляется на платной основе в соответствии </w:t>
      </w:r>
      <w:r w:rsidRPr="00EE5AA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законодательством Российской Федерации, Ростовской области и </w:t>
      </w: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муниципальными правовыми актами Белокалитвинского района </w:t>
      </w:r>
      <w:r w:rsidRPr="00EE5A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EE5AAF" w:rsidRPr="00EE5AAF" w:rsidRDefault="00EE5AAF" w:rsidP="00EE5AA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8</w:t>
      </w: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Формируется при установлении муниципального задания на оказание муниципальной (</w:t>
      </w:r>
      <w:proofErr w:type="spellStart"/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ых</w:t>
      </w:r>
      <w:proofErr w:type="spellEnd"/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) работы (работ) и содержит требования </w:t>
      </w: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br/>
        <w:t>к выполнению работы (работ) раздельно по каждой из работ с указанием порядкового номера раздела.</w:t>
      </w:r>
    </w:p>
    <w:p w:rsidR="004F12C4" w:rsidRDefault="004F12C4" w:rsidP="00EE5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p w:rsidR="00EE5AAF" w:rsidRPr="00EE5AAF" w:rsidRDefault="00EE5AAF" w:rsidP="00EE5AA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Заполняется в целом по муниципальному заданию.</w:t>
      </w:r>
    </w:p>
    <w:p w:rsidR="00EE5AAF" w:rsidRPr="00EE5AAF" w:rsidRDefault="00EE5AAF" w:rsidP="00EE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10</w:t>
      </w: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Белокалитвинского района,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 </w:t>
      </w:r>
      <w:r w:rsidRPr="00EE5A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».</w:t>
      </w:r>
    </w:p>
    <w:p w:rsidR="00EE5AAF" w:rsidRPr="00EE5AAF" w:rsidRDefault="00EE5AAF" w:rsidP="00EE5AA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</w:rPr>
      </w:pPr>
    </w:p>
    <w:p w:rsidR="00EE5AAF" w:rsidRPr="00EE5AAF" w:rsidRDefault="00EE5AAF" w:rsidP="00EE5AAF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EE5AAF" w:rsidRPr="00EE5AAF" w:rsidRDefault="00EE5AAF" w:rsidP="00EE5AAF">
      <w:pPr>
        <w:widowControl w:val="0"/>
        <w:tabs>
          <w:tab w:val="left" w:pos="2835"/>
        </w:tabs>
        <w:autoSpaceDE w:val="0"/>
        <w:autoSpaceDN w:val="0"/>
        <w:spacing w:after="0" w:line="216" w:lineRule="auto"/>
        <w:ind w:left="9639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E5AAF" w:rsidRPr="00EE5AAF" w:rsidRDefault="00EE5AAF" w:rsidP="00EE5AAF">
      <w:pPr>
        <w:widowControl w:val="0"/>
        <w:tabs>
          <w:tab w:val="left" w:pos="2835"/>
        </w:tabs>
        <w:autoSpaceDE w:val="0"/>
        <w:autoSpaceDN w:val="0"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E5AAF" w:rsidRPr="00EE5AAF" w:rsidSect="004F12C4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F77"/>
    <w:multiLevelType w:val="hybridMultilevel"/>
    <w:tmpl w:val="2B5E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B77A8"/>
    <w:multiLevelType w:val="hybridMultilevel"/>
    <w:tmpl w:val="5B6C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437F"/>
    <w:multiLevelType w:val="multilevel"/>
    <w:tmpl w:val="80B08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E6"/>
    <w:rsid w:val="00087053"/>
    <w:rsid w:val="001B7D6E"/>
    <w:rsid w:val="002B41EF"/>
    <w:rsid w:val="002F75AF"/>
    <w:rsid w:val="003573E9"/>
    <w:rsid w:val="00381EB7"/>
    <w:rsid w:val="003D39E6"/>
    <w:rsid w:val="00417919"/>
    <w:rsid w:val="004E1C7C"/>
    <w:rsid w:val="004F12C4"/>
    <w:rsid w:val="005C44E3"/>
    <w:rsid w:val="00730BA1"/>
    <w:rsid w:val="007E6755"/>
    <w:rsid w:val="00842C19"/>
    <w:rsid w:val="008613B2"/>
    <w:rsid w:val="00A847D1"/>
    <w:rsid w:val="00AB3C9B"/>
    <w:rsid w:val="00AE07E6"/>
    <w:rsid w:val="00BF7F7A"/>
    <w:rsid w:val="00CC17C5"/>
    <w:rsid w:val="00D556C1"/>
    <w:rsid w:val="00D558A7"/>
    <w:rsid w:val="00DA4175"/>
    <w:rsid w:val="00E877BB"/>
    <w:rsid w:val="00EE28E7"/>
    <w:rsid w:val="00EE5AAF"/>
    <w:rsid w:val="00F01DEB"/>
    <w:rsid w:val="00F437EE"/>
    <w:rsid w:val="00F9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D22B6-04D9-46E9-AC31-10355243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A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E5A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harStyle8">
    <w:name w:val="Char Style 8"/>
    <w:link w:val="Style7"/>
    <w:uiPriority w:val="99"/>
    <w:locked/>
    <w:rsid w:val="00EE5AAF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EE5AAF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EE5AAF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styleId="a3">
    <w:name w:val="List Paragraph"/>
    <w:basedOn w:val="a"/>
    <w:uiPriority w:val="34"/>
    <w:qFormat/>
    <w:rsid w:val="00842C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AnnaTanasova</dc:creator>
  <cp:keywords/>
  <dc:description/>
  <cp:lastModifiedBy>DEXP</cp:lastModifiedBy>
  <cp:revision>17</cp:revision>
  <cp:lastPrinted>2024-01-09T06:20:00Z</cp:lastPrinted>
  <dcterms:created xsi:type="dcterms:W3CDTF">2021-01-05T07:45:00Z</dcterms:created>
  <dcterms:modified xsi:type="dcterms:W3CDTF">2024-01-09T06:21:00Z</dcterms:modified>
</cp:coreProperties>
</file>