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F6" w:rsidRDefault="00286AF6" w:rsidP="00286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829">
        <w:rPr>
          <w:rFonts w:ascii="Times New Roman" w:hAnsi="Times New Roman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56.95pt" o:ole="" fillcolor="window">
            <v:imagedata r:id="rId5" o:title=""/>
          </v:shape>
          <o:OLEObject Type="Embed" ProgID="MSPhotoEd.3" ShapeID="_x0000_i1025" DrawAspect="Content" ObjectID="_1395465349" r:id="rId6"/>
        </w:object>
      </w:r>
    </w:p>
    <w:p w:rsidR="00286AF6" w:rsidRDefault="00286AF6" w:rsidP="00286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86AF6" w:rsidRDefault="00286AF6" w:rsidP="00286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ГРУШЕВО-ДУБОВСКОГО СЕЛЬСКОГО ПОСЕЛЕНИЯ</w:t>
      </w:r>
    </w:p>
    <w:p w:rsidR="00286AF6" w:rsidRPr="00B91668" w:rsidRDefault="00286AF6" w:rsidP="00286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286AF6" w:rsidRDefault="00286AF6" w:rsidP="00286A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6AF6" w:rsidRDefault="00286AF6" w:rsidP="00286A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6AF6" w:rsidRDefault="00423384" w:rsidP="00286A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286AF6">
        <w:rPr>
          <w:rFonts w:ascii="Times New Roman" w:hAnsi="Times New Roman"/>
          <w:b/>
          <w:sz w:val="28"/>
          <w:szCs w:val="28"/>
        </w:rPr>
        <w:t xml:space="preserve">  апреля 20</w:t>
      </w:r>
      <w:r w:rsidR="00D63F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="00286AF6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№ </w:t>
      </w:r>
      <w:r w:rsidR="0039240D">
        <w:rPr>
          <w:rFonts w:ascii="Times New Roman" w:hAnsi="Times New Roman"/>
          <w:b/>
          <w:sz w:val="28"/>
          <w:szCs w:val="28"/>
        </w:rPr>
        <w:t>15</w:t>
      </w:r>
    </w:p>
    <w:p w:rsidR="00286AF6" w:rsidRDefault="00286AF6" w:rsidP="00286A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Грушевка</w:t>
      </w:r>
    </w:p>
    <w:p w:rsidR="00286AF6" w:rsidRDefault="00286AF6" w:rsidP="00286A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86AF6" w:rsidRDefault="00286AF6" w:rsidP="00286A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Об окончании отопительного периода</w:t>
      </w:r>
    </w:p>
    <w:p w:rsidR="00286AF6" w:rsidRDefault="00BC35AC" w:rsidP="00286A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286AF6">
        <w:rPr>
          <w:rFonts w:ascii="Times New Roman" w:hAnsi="Times New Roman"/>
          <w:b/>
          <w:sz w:val="28"/>
          <w:szCs w:val="28"/>
        </w:rPr>
        <w:t>а территории Грушево-Дубовского</w:t>
      </w:r>
    </w:p>
    <w:p w:rsidR="00286AF6" w:rsidRDefault="00286AF6" w:rsidP="00286A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 201</w:t>
      </w:r>
      <w:r w:rsidR="0042338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-201</w:t>
      </w:r>
      <w:r w:rsidR="00423384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86AF6" w:rsidRDefault="00286AF6" w:rsidP="00286A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6AF6" w:rsidRDefault="00286AF6" w:rsidP="00286A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пунктом 12 Правил предоставления коммунальных услуг гражданам утвержденных Постановлением Правительства Российской Федерации от 23 мая 2006 года № 307 «О порядке предоставления коммунальных услуг гражданам», </w:t>
      </w:r>
    </w:p>
    <w:p w:rsidR="00286AF6" w:rsidRDefault="00286AF6" w:rsidP="00286A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86AF6" w:rsidRDefault="00286AF6" w:rsidP="00286A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окончание о</w:t>
      </w:r>
      <w:r w:rsidRPr="003F6325">
        <w:rPr>
          <w:rFonts w:ascii="Times New Roman" w:hAnsi="Times New Roman"/>
          <w:sz w:val="28"/>
          <w:szCs w:val="28"/>
        </w:rPr>
        <w:t>топительн</w:t>
      </w:r>
      <w:r>
        <w:rPr>
          <w:rFonts w:ascii="Times New Roman" w:hAnsi="Times New Roman"/>
          <w:sz w:val="28"/>
          <w:szCs w:val="28"/>
        </w:rPr>
        <w:t>ого</w:t>
      </w:r>
      <w:r w:rsidRPr="003F6325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а</w:t>
      </w:r>
      <w:r w:rsidRPr="003F6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4233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423384">
        <w:rPr>
          <w:rFonts w:ascii="Times New Roman" w:hAnsi="Times New Roman"/>
          <w:sz w:val="28"/>
          <w:szCs w:val="28"/>
        </w:rPr>
        <w:t>2</w:t>
      </w:r>
      <w:r w:rsidRPr="003F6325">
        <w:rPr>
          <w:rFonts w:ascii="Times New Roman" w:hAnsi="Times New Roman"/>
          <w:sz w:val="28"/>
          <w:szCs w:val="28"/>
        </w:rPr>
        <w:t xml:space="preserve"> годов</w:t>
      </w:r>
      <w:r w:rsidR="00D63F81">
        <w:rPr>
          <w:rFonts w:ascii="Times New Roman" w:hAnsi="Times New Roman"/>
          <w:sz w:val="28"/>
          <w:szCs w:val="28"/>
        </w:rPr>
        <w:t xml:space="preserve"> </w:t>
      </w:r>
      <w:r w:rsidR="00423384">
        <w:rPr>
          <w:rFonts w:ascii="Times New Roman" w:hAnsi="Times New Roman"/>
          <w:sz w:val="28"/>
          <w:szCs w:val="28"/>
        </w:rPr>
        <w:t xml:space="preserve">  с 00 часов 10 </w:t>
      </w:r>
      <w:r w:rsidR="00D63F81">
        <w:rPr>
          <w:rFonts w:ascii="Times New Roman" w:hAnsi="Times New Roman"/>
          <w:sz w:val="28"/>
          <w:szCs w:val="28"/>
        </w:rPr>
        <w:t xml:space="preserve"> апреля 201</w:t>
      </w:r>
      <w:r w:rsidR="00423384">
        <w:rPr>
          <w:rFonts w:ascii="Times New Roman" w:hAnsi="Times New Roman"/>
          <w:sz w:val="28"/>
          <w:szCs w:val="28"/>
        </w:rPr>
        <w:t>2</w:t>
      </w:r>
      <w:r w:rsidR="00D63F8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CC01DC" w:rsidRDefault="00CC01DC" w:rsidP="00286A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Рекомендовать:</w:t>
      </w:r>
    </w:p>
    <w:p w:rsidR="00CC01DC" w:rsidRPr="00366737" w:rsidRDefault="00CC01DC" w:rsidP="00CC01D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6737">
        <w:rPr>
          <w:rFonts w:ascii="Times New Roman" w:hAnsi="Times New Roman"/>
          <w:sz w:val="28"/>
          <w:szCs w:val="28"/>
        </w:rPr>
        <w:t xml:space="preserve">Руководителям детских дошкольных, школьных и медицинских учреждений в случае снижения нормативной температуры в помещениях данных учреждений продлить отопительный период при оформлении обращения в теплоснабжающую организацию. </w:t>
      </w:r>
    </w:p>
    <w:p w:rsidR="00423384" w:rsidRDefault="00CC01DC" w:rsidP="00CC01DC">
      <w:pPr>
        <w:spacing w:after="0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2.2 </w:t>
      </w:r>
      <w:r w:rsidR="00D63F81" w:rsidRPr="00CC01DC">
        <w:rPr>
          <w:rFonts w:ascii="Times New Roman" w:hAnsi="Times New Roman"/>
          <w:sz w:val="28"/>
          <w:szCs w:val="28"/>
        </w:rPr>
        <w:t>Заместителю д</w:t>
      </w:r>
      <w:r w:rsidR="00286AF6" w:rsidRPr="00CC01DC">
        <w:rPr>
          <w:rFonts w:ascii="Times New Roman" w:hAnsi="Times New Roman"/>
          <w:sz w:val="28"/>
          <w:szCs w:val="28"/>
        </w:rPr>
        <w:t>иректор</w:t>
      </w:r>
      <w:r w:rsidR="00D63F81" w:rsidRPr="00CC01DC">
        <w:rPr>
          <w:rFonts w:ascii="Times New Roman" w:hAnsi="Times New Roman"/>
          <w:sz w:val="28"/>
          <w:szCs w:val="28"/>
        </w:rPr>
        <w:t xml:space="preserve">а – начальнику </w:t>
      </w:r>
      <w:r>
        <w:rPr>
          <w:rFonts w:ascii="Times New Roman" w:hAnsi="Times New Roman"/>
          <w:sz w:val="28"/>
          <w:szCs w:val="28"/>
        </w:rPr>
        <w:t xml:space="preserve">ОАО «Донэнерго» - «Тепловые сети» </w:t>
      </w:r>
      <w:r w:rsidR="00D63F81" w:rsidRPr="00CC01DC">
        <w:rPr>
          <w:rFonts w:ascii="Times New Roman" w:hAnsi="Times New Roman"/>
          <w:sz w:val="28"/>
          <w:szCs w:val="28"/>
        </w:rPr>
        <w:t xml:space="preserve">Белокалитвинского района тепловые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63F81" w:rsidRPr="00CC01DC">
        <w:rPr>
          <w:rFonts w:ascii="Times New Roman" w:hAnsi="Times New Roman"/>
          <w:sz w:val="28"/>
          <w:szCs w:val="28"/>
        </w:rPr>
        <w:t xml:space="preserve">сети И.А. </w:t>
      </w:r>
      <w:proofErr w:type="spellStart"/>
      <w:r w:rsidR="00D63F81" w:rsidRPr="00CC01DC">
        <w:rPr>
          <w:rFonts w:ascii="Times New Roman" w:hAnsi="Times New Roman"/>
          <w:sz w:val="28"/>
          <w:szCs w:val="28"/>
        </w:rPr>
        <w:t>Коробченко</w:t>
      </w:r>
      <w:proofErr w:type="spellEnd"/>
      <w:r w:rsidR="00286AF6" w:rsidRPr="00CC01DC">
        <w:rPr>
          <w:rFonts w:ascii="Times New Roman" w:hAnsi="Times New Roman"/>
          <w:sz w:val="28"/>
          <w:szCs w:val="28"/>
        </w:rPr>
        <w:t xml:space="preserve"> прекратить подачу отопления потребителям  при установлении устойчивых ( в течени</w:t>
      </w:r>
      <w:proofErr w:type="gramStart"/>
      <w:r w:rsidR="00286AF6" w:rsidRPr="00CC01DC">
        <w:rPr>
          <w:rFonts w:ascii="Times New Roman" w:hAnsi="Times New Roman"/>
          <w:sz w:val="28"/>
          <w:szCs w:val="28"/>
        </w:rPr>
        <w:t>и</w:t>
      </w:r>
      <w:proofErr w:type="gramEnd"/>
      <w:r w:rsidR="00286AF6" w:rsidRPr="00CC01DC">
        <w:rPr>
          <w:rFonts w:ascii="Times New Roman" w:hAnsi="Times New Roman"/>
          <w:sz w:val="28"/>
          <w:szCs w:val="28"/>
        </w:rPr>
        <w:t xml:space="preserve"> пяти суток подряд) среднесуточных температур наружного воздуха выше</w:t>
      </w:r>
    </w:p>
    <w:p w:rsidR="00286AF6" w:rsidRPr="00CC01DC" w:rsidRDefault="00423384" w:rsidP="00CC01DC">
      <w:pPr>
        <w:spacing w:after="0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86AF6" w:rsidRPr="00CC01DC">
        <w:rPr>
          <w:rFonts w:ascii="Times New Roman" w:hAnsi="Times New Roman"/>
          <w:sz w:val="28"/>
          <w:szCs w:val="28"/>
        </w:rPr>
        <w:t xml:space="preserve"> + 8 градусов </w:t>
      </w:r>
      <w:r>
        <w:rPr>
          <w:rFonts w:ascii="Times New Roman" w:hAnsi="Times New Roman"/>
          <w:sz w:val="28"/>
          <w:szCs w:val="28"/>
        </w:rPr>
        <w:t xml:space="preserve"> с 05.04.2012 года </w:t>
      </w:r>
      <w:r w:rsidR="00286AF6" w:rsidRPr="00CC01DC">
        <w:rPr>
          <w:rFonts w:ascii="Times New Roman" w:hAnsi="Times New Roman"/>
          <w:sz w:val="28"/>
          <w:szCs w:val="28"/>
        </w:rPr>
        <w:t>(на основании справки ГУ «Ростовский центр гидрометеорологии и мониторингу окружающей среды с региональными функциями»)</w:t>
      </w:r>
      <w:r w:rsidR="00286AF6" w:rsidRPr="00C95C1F">
        <w:t xml:space="preserve"> </w:t>
      </w:r>
      <w:r w:rsidR="00286AF6" w:rsidRPr="00CC01DC">
        <w:rPr>
          <w:rFonts w:ascii="Times New Roman" w:hAnsi="Times New Roman"/>
          <w:sz w:val="28"/>
          <w:szCs w:val="28"/>
        </w:rPr>
        <w:t>закончить отопительный период со дня, следующего за последним днем, указанного периода.</w:t>
      </w:r>
    </w:p>
    <w:p w:rsidR="00286AF6" w:rsidRDefault="00286AF6" w:rsidP="00286AF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01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C01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14543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подлежит</w:t>
      </w:r>
      <w:r w:rsidRPr="00814543">
        <w:rPr>
          <w:rFonts w:ascii="Times New Roman" w:hAnsi="Times New Roman"/>
          <w:sz w:val="28"/>
          <w:szCs w:val="28"/>
        </w:rPr>
        <w:t xml:space="preserve"> официальн</w:t>
      </w:r>
      <w:r>
        <w:rPr>
          <w:rFonts w:ascii="Times New Roman" w:hAnsi="Times New Roman"/>
          <w:sz w:val="28"/>
          <w:szCs w:val="28"/>
        </w:rPr>
        <w:t>ому</w:t>
      </w:r>
      <w:r w:rsidRPr="00814543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814543">
        <w:rPr>
          <w:rFonts w:ascii="Times New Roman" w:hAnsi="Times New Roman"/>
          <w:sz w:val="28"/>
          <w:szCs w:val="28"/>
        </w:rPr>
        <w:t>.</w:t>
      </w:r>
    </w:p>
    <w:p w:rsidR="00286AF6" w:rsidRDefault="00286AF6" w:rsidP="00286AF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0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C01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CC01DC" w:rsidRPr="000778D8" w:rsidRDefault="00CC01DC" w:rsidP="00286AF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86AF6" w:rsidRDefault="00286AF6" w:rsidP="00286AF6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Грушево-Дубовского </w:t>
      </w:r>
    </w:p>
    <w:p w:rsidR="006505AB" w:rsidRDefault="00286AF6" w:rsidP="00286AF6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</w:t>
      </w:r>
      <w:r w:rsidR="006505AB">
        <w:rPr>
          <w:rFonts w:ascii="Times New Roman" w:hAnsi="Times New Roman"/>
          <w:b/>
          <w:sz w:val="28"/>
          <w:szCs w:val="28"/>
        </w:rPr>
        <w:t xml:space="preserve">С.Л. </w:t>
      </w:r>
      <w:r>
        <w:rPr>
          <w:rFonts w:ascii="Times New Roman" w:hAnsi="Times New Roman"/>
          <w:b/>
          <w:sz w:val="28"/>
          <w:szCs w:val="28"/>
        </w:rPr>
        <w:t xml:space="preserve">Сягайло </w:t>
      </w:r>
    </w:p>
    <w:p w:rsidR="00286AF6" w:rsidRDefault="00286AF6" w:rsidP="00286AF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F15AD">
        <w:rPr>
          <w:rFonts w:ascii="Times New Roman" w:hAnsi="Times New Roman"/>
          <w:sz w:val="28"/>
          <w:szCs w:val="28"/>
        </w:rPr>
        <w:t>Верно:</w:t>
      </w:r>
    </w:p>
    <w:p w:rsidR="00286AF6" w:rsidRPr="008F15AD" w:rsidRDefault="00286AF6" w:rsidP="00286AF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                                               </w:t>
      </w:r>
      <w:r w:rsidR="006505A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Е.И.Золотова</w:t>
      </w:r>
    </w:p>
    <w:sectPr w:rsidR="00286AF6" w:rsidRPr="008F15AD" w:rsidSect="00D324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FBD"/>
    <w:multiLevelType w:val="multilevel"/>
    <w:tmpl w:val="50FC46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6AF6"/>
    <w:rsid w:val="0014298B"/>
    <w:rsid w:val="001448E8"/>
    <w:rsid w:val="00286AF6"/>
    <w:rsid w:val="002D1EDA"/>
    <w:rsid w:val="00363D29"/>
    <w:rsid w:val="0039240D"/>
    <w:rsid w:val="003C1829"/>
    <w:rsid w:val="00423384"/>
    <w:rsid w:val="0050710A"/>
    <w:rsid w:val="006505AB"/>
    <w:rsid w:val="007F7F21"/>
    <w:rsid w:val="00BC35AC"/>
    <w:rsid w:val="00CC01DC"/>
    <w:rsid w:val="00D63F81"/>
    <w:rsid w:val="00F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F6"/>
    <w:pPr>
      <w:ind w:left="720"/>
      <w:contextualSpacing/>
    </w:pPr>
  </w:style>
  <w:style w:type="paragraph" w:customStyle="1" w:styleId="ConsPlusNormal">
    <w:name w:val="ConsPlusNormal"/>
    <w:rsid w:val="0028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2</cp:revision>
  <dcterms:created xsi:type="dcterms:W3CDTF">2012-04-09T04:29:00Z</dcterms:created>
  <dcterms:modified xsi:type="dcterms:W3CDTF">2012-04-09T04:29:00Z</dcterms:modified>
</cp:coreProperties>
</file>