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93" w:rsidRPr="00323A93" w:rsidRDefault="00323A93" w:rsidP="00323A93">
      <w:pPr>
        <w:jc w:val="center"/>
        <w:rPr>
          <w:rFonts w:ascii="Calibri" w:eastAsia="Calibri" w:hAnsi="Calibri" w:cs="Times New Roman"/>
          <w:sz w:val="20"/>
          <w:szCs w:val="34"/>
        </w:rPr>
      </w:pPr>
      <w:r>
        <w:rPr>
          <w:rFonts w:ascii="Calibri" w:eastAsia="Calibri" w:hAnsi="Calibri" w:cs="Times New Roman"/>
          <w:noProof/>
          <w:sz w:val="20"/>
          <w:szCs w:val="34"/>
          <w:lang w:eastAsia="ru-RU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A93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A9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A93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A93">
        <w:rPr>
          <w:rFonts w:ascii="Times New Roman" w:eastAsia="Calibri" w:hAnsi="Times New Roman" w:cs="Times New Roman"/>
          <w:sz w:val="28"/>
          <w:szCs w:val="28"/>
        </w:rPr>
        <w:t>«ГРУШЕВО-ДУБОВСКОЕ СЕЛЬСКОЕ ПОСЕЛЕНИЕ»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3A93">
        <w:rPr>
          <w:rFonts w:ascii="Times New Roman" w:eastAsia="Calibri" w:hAnsi="Times New Roman" w:cs="Times New Roman"/>
          <w:sz w:val="28"/>
          <w:szCs w:val="28"/>
        </w:rPr>
        <w:t>АДМИНИСТРАЦИЯ ГРУШЕВО-ДУБОВСКОГО СЕЛЬСКОГО ПОСЕЛЕНИЯ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A93" w:rsidRPr="00323A93" w:rsidRDefault="00323A93" w:rsidP="00323A93">
      <w:pPr>
        <w:rPr>
          <w:rFonts w:ascii="Times New Roman" w:eastAsia="Calibri" w:hAnsi="Times New Roman" w:cs="Times New Roman"/>
          <w:bCs/>
          <w:sz w:val="30"/>
          <w:szCs w:val="36"/>
        </w:rPr>
      </w:pPr>
      <w:r w:rsidRPr="00323A93">
        <w:rPr>
          <w:rFonts w:ascii="Times New Roman" w:eastAsia="Calibri" w:hAnsi="Times New Roman" w:cs="Times New Roman"/>
          <w:bCs/>
          <w:sz w:val="36"/>
          <w:szCs w:val="36"/>
        </w:rPr>
        <w:t xml:space="preserve">                                        </w:t>
      </w:r>
      <w:r w:rsidRPr="00323A93">
        <w:rPr>
          <w:rFonts w:ascii="Times New Roman" w:eastAsia="Calibri" w:hAnsi="Times New Roman" w:cs="Times New Roman"/>
          <w:bCs/>
          <w:sz w:val="30"/>
          <w:szCs w:val="36"/>
        </w:rPr>
        <w:t xml:space="preserve">ПОСТАНОВЛЕНИЕ </w:t>
      </w:r>
    </w:p>
    <w:p w:rsidR="00323A93" w:rsidRDefault="00DF1A09" w:rsidP="00323A93">
      <w:pPr>
        <w:rPr>
          <w:rFonts w:ascii="Times New Roman" w:eastAsia="Calibri" w:hAnsi="Times New Roman" w:cs="Times New Roman"/>
          <w:bCs/>
          <w:sz w:val="30"/>
          <w:szCs w:val="36"/>
        </w:rPr>
      </w:pPr>
      <w:r>
        <w:rPr>
          <w:rFonts w:ascii="Times New Roman" w:eastAsia="Calibri" w:hAnsi="Times New Roman" w:cs="Times New Roman"/>
          <w:bCs/>
          <w:sz w:val="30"/>
          <w:szCs w:val="36"/>
        </w:rPr>
        <w:t>от 19.12.2013 года                                                                    х. Грушевка</w:t>
      </w:r>
    </w:p>
    <w:p w:rsidR="00DF1A09" w:rsidRPr="00323A93" w:rsidRDefault="00DF1A09" w:rsidP="00323A93">
      <w:pPr>
        <w:rPr>
          <w:rFonts w:ascii="Times New Roman" w:eastAsia="Calibri" w:hAnsi="Times New Roman" w:cs="Times New Roman"/>
          <w:bCs/>
          <w:sz w:val="30"/>
          <w:szCs w:val="36"/>
        </w:rPr>
      </w:pPr>
      <w:r>
        <w:rPr>
          <w:rFonts w:ascii="Times New Roman" w:eastAsia="Calibri" w:hAnsi="Times New Roman" w:cs="Times New Roman"/>
          <w:bCs/>
          <w:sz w:val="30"/>
          <w:szCs w:val="36"/>
        </w:rPr>
        <w:t xml:space="preserve">                                                               № 98</w:t>
      </w:r>
    </w:p>
    <w:p w:rsidR="00323A93" w:rsidRPr="00323A93" w:rsidRDefault="00323A93" w:rsidP="00323A93">
      <w:pPr>
        <w:tabs>
          <w:tab w:val="left" w:pos="4320"/>
        </w:tabs>
        <w:spacing w:after="0" w:line="240" w:lineRule="auto"/>
        <w:ind w:right="53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№</w:t>
      </w:r>
      <w:r w:rsidR="00572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>69 от 28.10.2013 «О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 муниципальной программы «Энергоэффективность и развитие энергетики» на территории Грушево-Дубовского сельского поселения на 2014 -2020 годы.</w:t>
      </w: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23A9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соответствии с постановлением  Администрации Грушево-Дубовского сельского поселения от 13.09.2013 № 48 « Об утверждении Порядка  разработки, реализации и оценки эффективности муниципальных программ Грушево-Дубовского сельского поселения» и  распоряжением Администрации Грушево-Дубовского сельского поселения от 05.09.2013№ 24 « Об утверждении Перечня муниципальных программ  Грушево-Дубовского  сельского поселения», 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23A93" w:rsidRPr="00323A93" w:rsidRDefault="00323A93" w:rsidP="00323A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8A4" w:rsidRPr="00A518A4" w:rsidRDefault="00BF36F8" w:rsidP="00A518A4">
      <w:pPr>
        <w:pStyle w:val="a7"/>
        <w:keepNext/>
        <w:numPr>
          <w:ilvl w:val="0"/>
          <w:numId w:val="4"/>
        </w:numPr>
        <w:tabs>
          <w:tab w:val="left" w:pos="10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A518A4"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№ 69 от 28.10.2013 «Об утверждении  муниципальной программы «Энергоэффективность и развитие энергетики» на территории Грушево-Дубовского сельского поселения на 2014 -2020 годы»:</w:t>
      </w:r>
    </w:p>
    <w:p w:rsidR="00A518A4" w:rsidRDefault="00A518A4" w:rsidP="00A518A4">
      <w:pPr>
        <w:pStyle w:val="a7"/>
        <w:keepNext/>
        <w:numPr>
          <w:ilvl w:val="1"/>
          <w:numId w:val="4"/>
        </w:numPr>
        <w:tabs>
          <w:tab w:val="left" w:pos="10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приложение № 1 к муниципальной программе «Энергоэффективность и развитие энергетики» в новой редакции согласно приложению №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8A4" w:rsidRPr="00A518A4" w:rsidRDefault="00A518A4" w:rsidP="00A518A4">
      <w:pPr>
        <w:pStyle w:val="a7"/>
        <w:keepNext/>
        <w:numPr>
          <w:ilvl w:val="1"/>
          <w:numId w:val="4"/>
        </w:numPr>
        <w:tabs>
          <w:tab w:val="left" w:pos="10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«Энергоэффективность и развитие энергетики» в 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 № 2;</w:t>
      </w:r>
    </w:p>
    <w:p w:rsidR="00A518A4" w:rsidRPr="00A518A4" w:rsidRDefault="00A518A4" w:rsidP="00A518A4">
      <w:pPr>
        <w:pStyle w:val="a7"/>
        <w:numPr>
          <w:ilvl w:val="1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приложение № 3 к </w:t>
      </w:r>
      <w:r w:rsidRPr="00A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программе «Энергоэффективность и развитие энергетики» в 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приложению № 3.</w:t>
      </w:r>
    </w:p>
    <w:p w:rsidR="00A518A4" w:rsidRPr="00A518A4" w:rsidRDefault="00A518A4" w:rsidP="00A518A4">
      <w:pPr>
        <w:pStyle w:val="a7"/>
        <w:keepNext/>
        <w:tabs>
          <w:tab w:val="left" w:pos="1018"/>
        </w:tabs>
        <w:spacing w:after="0" w:line="240" w:lineRule="auto"/>
        <w:ind w:left="1146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8A4" w:rsidRDefault="00A518A4" w:rsidP="00323A93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8A4" w:rsidRDefault="00A518A4" w:rsidP="00323A93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8A4" w:rsidRDefault="00A518A4" w:rsidP="00323A93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E6627C" w:rsidRDefault="00323A93" w:rsidP="00E6627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вступает в силу </w:t>
      </w:r>
      <w:r w:rsidR="00A518A4" w:rsidRPr="00E6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01 января 2014 года и подлежит  официальному опубликованию</w:t>
      </w:r>
      <w:r w:rsidRPr="00E66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627C" w:rsidRPr="00E6627C" w:rsidRDefault="00E6627C" w:rsidP="00E6627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постановления оставляю за собой.</w:t>
      </w:r>
    </w:p>
    <w:tbl>
      <w:tblPr>
        <w:tblpPr w:leftFromText="180" w:rightFromText="180" w:vertAnchor="text" w:horzAnchor="page" w:tblpX="3145" w:tblpY="89"/>
        <w:tblW w:w="0" w:type="auto"/>
        <w:tblLook w:val="01E0" w:firstRow="1" w:lastRow="1" w:firstColumn="1" w:lastColumn="1" w:noHBand="0" w:noVBand="0"/>
      </w:tblPr>
      <w:tblGrid>
        <w:gridCol w:w="2219"/>
        <w:gridCol w:w="4944"/>
      </w:tblGrid>
      <w:tr w:rsidR="00AE4D65" w:rsidRPr="00323A93" w:rsidTr="00AE4D65">
        <w:trPr>
          <w:trHeight w:val="84"/>
        </w:trPr>
        <w:tc>
          <w:tcPr>
            <w:tcW w:w="2219" w:type="dxa"/>
          </w:tcPr>
          <w:p w:rsidR="00AE4D65" w:rsidRPr="00323A93" w:rsidRDefault="00AE4D65" w:rsidP="00AE4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</w:tcPr>
          <w:p w:rsidR="00AE4D65" w:rsidRPr="00323A93" w:rsidRDefault="00AE4D65" w:rsidP="00AE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Грушево-Дубовского </w:t>
      </w:r>
      <w:r w:rsidRPr="00323A9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сельского поселения                                                                    С.Л.Сягайло</w:t>
      </w: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ja-JP"/>
        </w:rPr>
        <w:t>Верно:</w:t>
      </w:r>
    </w:p>
    <w:p w:rsidR="00323A93" w:rsidRPr="00323A93" w:rsidRDefault="00323A93" w:rsidP="00323A93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Ведущий специалист </w:t>
      </w:r>
    </w:p>
    <w:p w:rsidR="00323A93" w:rsidRPr="00323A93" w:rsidRDefault="00323A93" w:rsidP="00323A93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муниципального хозяйства                                                             Е.И.</w:t>
      </w:r>
      <w:r w:rsidR="00DF1A0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ja-JP"/>
        </w:rPr>
        <w:t>Золотова</w:t>
      </w:r>
    </w:p>
    <w:p w:rsidR="00323A93" w:rsidRDefault="00323A93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DF2ABA" w:rsidRDefault="00DF2ABA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AE4D65" w:rsidRDefault="00AE4D65" w:rsidP="00323A9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E6627C" w:rsidRPr="00DF2ABA" w:rsidRDefault="00E6627C" w:rsidP="00E6627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Приложение №1</w:t>
      </w:r>
    </w:p>
    <w:p w:rsidR="00E6627C" w:rsidRPr="00DF2ABA" w:rsidRDefault="00E6627C" w:rsidP="00E6627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к муниципальной программе </w:t>
      </w:r>
    </w:p>
    <w:p w:rsidR="00E6627C" w:rsidRPr="00DF2ABA" w:rsidRDefault="00E6627C" w:rsidP="00E6627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                                   «Энергоэффективность и развитие энергетики»</w:t>
      </w:r>
    </w:p>
    <w:p w:rsidR="00E6627C" w:rsidRPr="00DF2ABA" w:rsidRDefault="00E6627C" w:rsidP="00E6627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Грушево-Дубовского сельского поселения</w:t>
      </w:r>
    </w:p>
    <w:p w:rsidR="00AE4D65" w:rsidRPr="00DF2ABA" w:rsidRDefault="00E6627C" w:rsidP="00E6627C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от   </w:t>
      </w:r>
      <w:r w:rsidR="00DF1A09">
        <w:rPr>
          <w:rFonts w:ascii="Times New Roman" w:eastAsia="Times New Roman" w:hAnsi="Times New Roman" w:cs="Times New Roman"/>
          <w:sz w:val="24"/>
          <w:szCs w:val="24"/>
          <w:lang w:eastAsia="ja-JP"/>
        </w:rPr>
        <w:t>19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>.1</w:t>
      </w:r>
      <w:r w:rsidR="00DF1A09">
        <w:rPr>
          <w:rFonts w:ascii="Times New Roman" w:eastAsia="Times New Roman" w:hAnsi="Times New Roman" w:cs="Times New Roman"/>
          <w:sz w:val="24"/>
          <w:szCs w:val="24"/>
          <w:lang w:eastAsia="ja-JP"/>
        </w:rPr>
        <w:t>2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.2013 г. № </w:t>
      </w:r>
      <w:r w:rsidR="00DF1A09">
        <w:rPr>
          <w:rFonts w:ascii="Times New Roman" w:eastAsia="Times New Roman" w:hAnsi="Times New Roman" w:cs="Times New Roman"/>
          <w:sz w:val="24"/>
          <w:szCs w:val="24"/>
          <w:lang w:eastAsia="ja-JP"/>
        </w:rPr>
        <w:t>98</w:t>
      </w: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109" w:rsidRDefault="00A80109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109" w:rsidRPr="00323A93" w:rsidRDefault="00A80109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«Энергоэффективность и развитие энергетики»</w:t>
      </w:r>
      <w:bookmarkStart w:id="0" w:name="_GoBack"/>
      <w:bookmarkEnd w:id="0"/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Грушево-Дубовского сельского поселения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 ПРОГРАММЫ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5"/>
        <w:gridCol w:w="2438"/>
        <w:gridCol w:w="7707"/>
        <w:gridCol w:w="38"/>
      </w:tblGrid>
      <w:tr w:rsidR="00323A93" w:rsidRPr="00323A93" w:rsidTr="009A6043">
        <w:trPr>
          <w:gridAfter w:val="1"/>
          <w:wAfter w:w="38" w:type="dxa"/>
          <w:trHeight w:val="1019"/>
        </w:trPr>
        <w:tc>
          <w:tcPr>
            <w:tcW w:w="2448" w:type="dxa"/>
            <w:gridSpan w:val="2"/>
          </w:tcPr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740" w:type="dxa"/>
          </w:tcPr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Муниципальная программа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«Энергоэффективность и развитие энергетики»</w:t>
            </w:r>
            <w:r w:rsidRPr="00323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(далее – Программа)</w:t>
            </w: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718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23A93" w:rsidRPr="00323A93" w:rsidRDefault="00323A93" w:rsidP="00323A9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323A93" w:rsidRPr="00323A93" w:rsidRDefault="00323A93" w:rsidP="00323A93">
            <w:pPr>
              <w:tabs>
                <w:tab w:val="left" w:pos="1190"/>
              </w:tabs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-Постановление Правительства РФ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31 декабря 2009 г. N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323A93" w:rsidRPr="00323A93" w:rsidRDefault="00323A93" w:rsidP="00323A9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коллегии Администрации области от 14.12.2009 № 88 «О стимулировании энергосбережения и повышении энергетической эффективности на территории Ростовской области»;</w:t>
            </w:r>
          </w:p>
          <w:p w:rsidR="00323A93" w:rsidRPr="00323A93" w:rsidRDefault="00323A93" w:rsidP="00323A93">
            <w:pPr>
              <w:tabs>
                <w:tab w:val="num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80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Администрация Грушево-Дубовского  сельского поселения</w:t>
            </w: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1703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28" w:lineRule="auto"/>
              <w:ind w:left="51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</w:t>
            </w:r>
          </w:p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4722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 Программы</w:t>
            </w: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энергетической эффективности систем освещения зданий, строений, сооружений: замена ламп накаливания на энергосберегающие, в том числе не менее 20% светодиодные;</w:t>
            </w:r>
            <w:proofErr w:type="gramEnd"/>
          </w:p>
          <w:p w:rsidR="00323A93" w:rsidRPr="00323A93" w:rsidRDefault="00323A93" w:rsidP="00323A9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удельных показателей потребления электрической энергии, тепловой энергии и воды, природного газа; </w:t>
            </w:r>
          </w:p>
          <w:p w:rsidR="00323A93" w:rsidRPr="00323A93" w:rsidRDefault="00323A93" w:rsidP="00323A9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повышения эффективности производства, передачи и потребления энергетических ресурсов; </w:t>
            </w:r>
          </w:p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и энергетически эффективного оборудования в бюджетных учреждениях района, в жилом фонде, а также зданиях, строениях и сооружениях, в муниципальных унитарных предприятиях коммунальной сферы</w:t>
            </w:r>
          </w:p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  <w:p w:rsidR="00323A93" w:rsidRPr="00323A93" w:rsidRDefault="00323A93" w:rsidP="00323A93">
            <w:pPr>
              <w:autoSpaceDE w:val="0"/>
              <w:autoSpaceDN w:val="0"/>
              <w:adjustRightInd w:val="0"/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2014-2020 годы</w:t>
            </w: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Структура Программы: </w:t>
            </w:r>
          </w:p>
          <w:p w:rsidR="00323A93" w:rsidRPr="00323A93" w:rsidRDefault="00323A93" w:rsidP="00323A93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Общая характеристика текущего состояния соответствующей сферы социально-экономического развития Грушево-Дубовского сельского поселения.</w:t>
            </w: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Цели, задачи и показатели (индикаторы), основные ожидаемые конечные результаты, сроки и этапы реализации муниципальной программы.</w:t>
            </w: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программ.</w:t>
            </w: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Информация по ресурсному обеспечению муниципальной программы.</w:t>
            </w: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Участие муниципальных образований Грушево-Дубовского сельского поселения в реализации муниципальной программы.</w:t>
            </w:r>
          </w:p>
          <w:p w:rsidR="00323A93" w:rsidRPr="00323A93" w:rsidRDefault="00323A93" w:rsidP="00323A9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Методика оценки эффективности муниципальной программы.</w:t>
            </w:r>
          </w:p>
          <w:p w:rsidR="00323A93" w:rsidRPr="00323A93" w:rsidRDefault="00323A93" w:rsidP="00323A9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 Программы:</w:t>
            </w:r>
          </w:p>
          <w:p w:rsidR="00323A93" w:rsidRPr="00323A93" w:rsidRDefault="00323A93" w:rsidP="00323A9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Энергоэффективность и развитие энергетики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учреждений органов МО.</w:t>
            </w:r>
          </w:p>
          <w:p w:rsidR="00323A93" w:rsidRPr="00323A93" w:rsidRDefault="00323A93" w:rsidP="00323A9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609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Грушево-Дубовского сельского поселения, учреждения и организации бюджетной сферы.</w:t>
            </w: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Программы осуществляется в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объеме </w:t>
            </w:r>
            <w:r w:rsidR="00AE4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 за счет средств  бюджета  0,0 тыс. руб., из них</w:t>
            </w:r>
          </w:p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бюджет – 0,0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Районный бюджет  – 0,0 тыс. руб.</w:t>
            </w:r>
          </w:p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бюджет – </w:t>
            </w:r>
            <w:r w:rsidR="00AE4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3A93" w:rsidRPr="00323A93" w:rsidRDefault="00323A93" w:rsidP="00323A93">
            <w:pPr>
              <w:spacing w:after="0" w:line="228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80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      </w:r>
            <w:proofErr w:type="gramEnd"/>
          </w:p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экономия энергоресурсов за период реализации Программы; </w:t>
            </w:r>
          </w:p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-снижение затрат местного бюджета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 оплату коммунальных ресурсов;</w:t>
            </w:r>
          </w:p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23A93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740" w:type="dxa"/>
            <w:gridSpan w:val="2"/>
          </w:tcPr>
          <w:p w:rsidR="00323A93" w:rsidRPr="00323A93" w:rsidRDefault="00323A93" w:rsidP="00323A9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ходом реализации Программы осуществляет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специалистом  муниципального хозяйства</w:t>
            </w:r>
          </w:p>
        </w:tc>
      </w:tr>
    </w:tbl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1.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текущего состояния соответствующей сферы социально-экономического развития Грушево-Дубовского сельского поселения</w:t>
      </w:r>
    </w:p>
    <w:p w:rsidR="00323A93" w:rsidRPr="00323A93" w:rsidRDefault="00323A93" w:rsidP="00323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должно быть обеспечено за счет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структурной перестройки экономики страны в направлении повышения энергетической эффективности. 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политики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Грушево-Дубовского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  <w:proofErr w:type="gramEnd"/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большую часть всех видов энергоресурсов потребляет население, энергоэффективность приобретает все более ярко выраженную социальную окраску.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Основным инструментом управления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является программно-целевой метод, предусматривающий разработку, принятие и исполнение муниципальных целевых программ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программ по установке приборов учета в многоквартирных жилых домах.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преимуществами решения проблемы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программно-целевым методом являются:</w:t>
      </w:r>
    </w:p>
    <w:p w:rsidR="00323A93" w:rsidRPr="00323A93" w:rsidRDefault="00323A93" w:rsidP="00323A93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подход к решению задачи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координация действий по ее решению;</w:t>
      </w:r>
    </w:p>
    <w:p w:rsidR="00323A93" w:rsidRPr="00323A93" w:rsidRDefault="00323A93" w:rsidP="00323A93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полномочий и ответственности исполнителей мероприятий Программы;</w:t>
      </w:r>
    </w:p>
    <w:p w:rsidR="00323A93" w:rsidRPr="00323A93" w:rsidRDefault="00323A93" w:rsidP="00323A93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планирование и мониторинг результатов реализации Программы;</w:t>
      </w:r>
    </w:p>
    <w:p w:rsidR="00323A93" w:rsidRPr="00323A93" w:rsidRDefault="00323A93" w:rsidP="00323A93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целевое финансирование комплекса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323A93" w:rsidRPr="00323A93" w:rsidRDefault="00323A93" w:rsidP="00323A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Принятая на федеральном и региональном уровнях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323A93" w:rsidRPr="00323A93" w:rsidRDefault="00323A93" w:rsidP="00323A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риски, связанные с реализацией Программы, определяются следующими факторами:</w:t>
      </w:r>
    </w:p>
    <w:p w:rsidR="00323A93" w:rsidRPr="00323A93" w:rsidRDefault="00323A93" w:rsidP="00323A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энергоэффективныхх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мероприятий; </w:t>
      </w:r>
    </w:p>
    <w:p w:rsidR="00323A93" w:rsidRPr="00323A93" w:rsidRDefault="00323A93" w:rsidP="00323A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неопределенностью конъюнктуры и неразвитостью институтов рынка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323A93" w:rsidRPr="00323A93" w:rsidRDefault="00323A93" w:rsidP="00323A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Грушево-Дубовского сельского поселения.</w:t>
      </w: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tabs>
          <w:tab w:val="left" w:pos="45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2.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целями Программы являются у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 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в ходе реализации Программы органам местного самоуправления необходимо решить следующие основные задачи: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создание условий для повышения эффективности производства, передачи и потребления энергетических ресурсов; 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энергосберегающих технологий и энергетически эффективного оборудования</w:t>
      </w: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бюджетных учреждениях района, в жилом </w:t>
      </w: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фонде, а также зданиях, строениях и сооружениях, в муниципальных унитарных предприятиях коммунальной сферы; 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оснащение и осуществление расчетов за потребленные, переданные, производимые энергетические ресурсы с использованием приборов учета;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улучшение экологических показателей среды обитания;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развитие рынка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энергосервисных</w:t>
      </w:r>
      <w:proofErr w:type="spellEnd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услуг на территории муниципального образования;</w:t>
      </w:r>
    </w:p>
    <w:p w:rsidR="00323A93" w:rsidRPr="00323A93" w:rsidRDefault="00323A93" w:rsidP="00323A93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популяризация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среди населения.</w:t>
      </w:r>
    </w:p>
    <w:p w:rsidR="00323A93" w:rsidRPr="00323A93" w:rsidRDefault="00323A93" w:rsidP="00323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рассчитана на 2014-2020 годы.</w:t>
      </w:r>
    </w:p>
    <w:p w:rsidR="00323A93" w:rsidRPr="00323A93" w:rsidRDefault="00323A93" w:rsidP="0032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1-ом этапе (2014 - 2016 годы) Программы основными мероприятиями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2-ом этапе (2017-2018 годы) Программы основными мероприятиями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3-м этапе (2019-2020 годы) основными мероприятиями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не менее 30 % от объема на основе светодиодов, в зданиях органов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323A93" w:rsidRPr="00323A93" w:rsidRDefault="00323A93" w:rsidP="00323A93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323A93" w:rsidRPr="00323A93" w:rsidRDefault="00323A93" w:rsidP="0032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</w:t>
      </w: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Коммунальный комплекс является важнейшей инфраструктурной отраслью 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Грушево-Дубовского сельского поселения на момент составления Программы не имеется муниципальных предприятий коммунального комплекса и  в отношениях с организациями коммунального комплекса муниципальным органам необходимо: 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принять меры по реализации полномочий органов местного самоуправления, установленных Федеральным законом от 30  декабря 2004 г. № 210-ФЗ «Об основах регулирования тарифов организаций коммунального комплекса»;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предусматривать включение мероприятий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развитии энергетики использования энергии в технические задания по разработке инвестиционных программ, а также в производственные и инвестиционные программы организаций коммунального комплекса по развитию систем коммунальной инфраструктуры.</w:t>
      </w:r>
      <w:proofErr w:type="gramEnd"/>
    </w:p>
    <w:p w:rsidR="00323A93" w:rsidRPr="00323A93" w:rsidRDefault="00323A93" w:rsidP="00323A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реализации Программы состоит из следующих подпрограмм, отражающих актуальные направления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энергетики на территории Грушево-Дубовского сельского поселения. </w:t>
      </w:r>
    </w:p>
    <w:p w:rsidR="00323A93" w:rsidRPr="00323A93" w:rsidRDefault="00323A93" w:rsidP="00323A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</w:t>
      </w:r>
      <w:r w:rsidRPr="00323A9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Энергоэффективность и развитие энергетики учреждений органов МО</w:t>
      </w:r>
      <w:r w:rsidRPr="00323A9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мероприятия с указанием примерных объемов финансовых ресурсов, необходимых для их реализации, представлены в Приложении 2.</w:t>
      </w:r>
    </w:p>
    <w:p w:rsidR="00323A93" w:rsidRPr="00323A93" w:rsidRDefault="00323A93" w:rsidP="00323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323A93" w:rsidRPr="00323A93" w:rsidRDefault="00323A93" w:rsidP="00323A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муниципальной программы предполагается привлечение финансирования из местного бюджета. </w:t>
      </w:r>
    </w:p>
    <w:p w:rsidR="00323A93" w:rsidRPr="00323A93" w:rsidRDefault="00323A93" w:rsidP="00323A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реализации муниципальной программы за счет источников финансирования, планируемое с учетом ситуации в финансово-бюджетной сфере на местном уровне,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  <w:proofErr w:type="gramEnd"/>
    </w:p>
    <w:p w:rsidR="00323A93" w:rsidRPr="00323A93" w:rsidRDefault="00323A93" w:rsidP="00323A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2014 г. общий объем финансирования Программы за счет местного бюджета Грушево-Дубовского сельского поселения составит 100,0 тыс. руб.</w:t>
      </w: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3A93" w:rsidRPr="00323A93" w:rsidRDefault="00323A93" w:rsidP="0032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Toc271543694"/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средств, необходимых  для реализации  подпрограммы, приведен в Приложении 3.</w:t>
      </w:r>
      <w:bookmarkEnd w:id="1"/>
    </w:p>
    <w:p w:rsidR="00323A93" w:rsidRPr="00323A93" w:rsidRDefault="00323A93" w:rsidP="00323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Участие муниципального образования Грушево-Дубовское сельское поселение в реализации муниципальной программы.</w:t>
      </w:r>
    </w:p>
    <w:p w:rsidR="00323A93" w:rsidRPr="00323A93" w:rsidRDefault="00323A93" w:rsidP="00323A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Основание для финансирования программных мероприятий: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Объемы финансирования мероприятий Программы из местного бюджета подлежат уточнению при формировании бюджета на соответствующий финансовый год. </w:t>
      </w: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Финансирование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мероприятий за счет средств местного бюджета осуществляется в соответствии с решением Собрания Депутатов Грушево-Дубовского сельского поселения</w:t>
      </w:r>
      <w:r w:rsidRPr="00323A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о бюджете Грушево-Дубовского сельского поселения Белокалитвинского района на соответствующий финансовый год.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целевым расходованием бюджетных средств на реализацию программных мероприятий в установленном порядке осуществляет  Заведующий сектором  экономики и  финансов.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 рассмотрения вопросов о выполнении программных мероприятий в муниципальных учреждениях – один раз в квартал.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работы в срок до 25 числа месяца, следующего за отчетным кварталом,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государственной политики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энергетики на территории Грушево-Дубовского сельского поселения, составляется</w:t>
      </w: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отчет установленной формы, содержащий информацию о реализации программных мероприятий о ходе реализации программных мероприятий и эффективности использования финансовых средств. 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 должен содержать: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результатах реализации программных мероприятий за отчетный год;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данные о целевом использовании и объемах средств, привлеченных из бюджетов всех уровней и внебюджетных источников;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соответствии фактических показателей реализации Программы (подпрограммы) утвержденным показателям;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информацию о ходе и полноте выполнения программных мероприятий;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наличии, объемах и состоянии незавершенных мероприятий;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сведения о внедрении и эффективности инновационных проектов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оценку эффективности результатов реализации Программы;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ходом выполнения программных мероприятий производится по указанным в паспорте Программы показателям, позволяющим оценить ход ее реализации.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Методика оценки эффективности муниципальной программы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ходе реализации Программы </w:t>
      </w: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планируется достичь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следующие результаты:</w:t>
      </w: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</w:r>
      <w:proofErr w:type="gramEnd"/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экономия энергоресурсов за период реализации Программы; </w:t>
      </w:r>
    </w:p>
    <w:p w:rsidR="00323A93" w:rsidRPr="00323A93" w:rsidRDefault="00323A93" w:rsidP="0032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снижение затрат местного бюджета на оплату коммунальных ресурсов.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программных мероприятий даст дополнительные эффекты в виде: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формирования действующего механизма управления потреблением топливно-энергетических ресурсов муниципальными бюджетными организациями  и сокращение бюджетных затрат на оплату коммунальных ресурсов;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снижения затрат на энергопотребление организаций бюджетной сферы, населения и предприятий муниципального образования в результате реализации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мероприятий;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создание условий для развития рынка товаров и услуг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Повышение эффективности использования энергоресурсов, развитие всех отраслей экономики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энергоэффективному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пути будет происходить в том случае, если в каждой организации и каждом домохозяйстве будут проводиться мероприятия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23A93" w:rsidRPr="00323A93" w:rsidRDefault="00323A93" w:rsidP="00323A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эффективности реализации Программы проводится в соответствии с методикой, изложенной в приложении №4 к настоящей Программе.</w:t>
      </w: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323A93" w:rsidRPr="00323A93" w:rsidRDefault="00323A93" w:rsidP="00323A9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P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A93" w:rsidRDefault="00323A93" w:rsidP="0032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3A93" w:rsidSect="009A6043">
          <w:footerReference w:type="default" r:id="rId9"/>
          <w:pgSz w:w="11906" w:h="16838" w:code="9"/>
          <w:pgMar w:top="567" w:right="567" w:bottom="567" w:left="1418" w:header="397" w:footer="567" w:gutter="0"/>
          <w:cols w:space="708"/>
          <w:docGrid w:linePitch="360"/>
        </w:sectPr>
      </w:pPr>
    </w:p>
    <w:tbl>
      <w:tblPr>
        <w:tblW w:w="15812" w:type="dxa"/>
        <w:tblInd w:w="88" w:type="dxa"/>
        <w:tblLook w:val="0000" w:firstRow="0" w:lastRow="0" w:firstColumn="0" w:lastColumn="0" w:noHBand="0" w:noVBand="0"/>
      </w:tblPr>
      <w:tblGrid>
        <w:gridCol w:w="514"/>
        <w:gridCol w:w="5646"/>
        <w:gridCol w:w="1754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323A93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DF2ABA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Приложение №2</w:t>
            </w:r>
          </w:p>
        </w:tc>
      </w:tr>
      <w:tr w:rsidR="00323A93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DF2ABA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к муниципальной программе </w:t>
            </w:r>
          </w:p>
        </w:tc>
      </w:tr>
      <w:tr w:rsidR="00323A93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DF2ABA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«Энергоэффективность и развитие энергетики»</w:t>
            </w:r>
          </w:p>
          <w:p w:rsidR="00323A93" w:rsidRPr="00DF2ABA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323A93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A09" w:rsidRPr="00DF2ABA" w:rsidRDefault="00DF1A09" w:rsidP="00DF1A09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19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.2013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98</w:t>
            </w:r>
          </w:p>
          <w:p w:rsidR="00323A93" w:rsidRPr="00DF2ABA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A93" w:rsidRPr="00323A93" w:rsidTr="009A6043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A93" w:rsidRPr="00323A93" w:rsidRDefault="00AE4D65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323A93"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23A93"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D65" w:rsidRDefault="00AE4D65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D65" w:rsidRDefault="00AE4D65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3A93" w:rsidRPr="00323A93" w:rsidRDefault="00323A93" w:rsidP="00AE4D6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«Энергосбережение и повышение энергетической эффективности  учреждений органов МО »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62"/>
        <w:gridCol w:w="2815"/>
        <w:gridCol w:w="270"/>
        <w:gridCol w:w="581"/>
        <w:gridCol w:w="317"/>
        <w:gridCol w:w="533"/>
        <w:gridCol w:w="313"/>
        <w:gridCol w:w="538"/>
        <w:gridCol w:w="206"/>
        <w:gridCol w:w="644"/>
        <w:gridCol w:w="228"/>
        <w:gridCol w:w="623"/>
        <w:gridCol w:w="326"/>
        <w:gridCol w:w="667"/>
        <w:gridCol w:w="795"/>
        <w:gridCol w:w="197"/>
        <w:gridCol w:w="601"/>
        <w:gridCol w:w="533"/>
        <w:gridCol w:w="370"/>
        <w:gridCol w:w="798"/>
        <w:gridCol w:w="250"/>
        <w:gridCol w:w="511"/>
        <w:gridCol w:w="798"/>
        <w:gridCol w:w="392"/>
        <w:gridCol w:w="1701"/>
      </w:tblGrid>
      <w:tr w:rsidR="00323A93" w:rsidRPr="00323A93" w:rsidTr="009A6043">
        <w:trPr>
          <w:gridAfter w:val="3"/>
          <w:wAfter w:w="2891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AE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gridAfter w:val="2"/>
          <w:wAfter w:w="2093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73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4D9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Затраты,</w:t>
            </w: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323A93" w:rsidRPr="00323A93" w:rsidTr="009A6043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31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trHeight w:val="3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  <w:tr w:rsidR="00AE4D65" w:rsidRPr="00323A93" w:rsidTr="009A6043">
        <w:trPr>
          <w:trHeight w:val="810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5" w:rsidRDefault="00AE4D65" w:rsidP="00AE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AE4D65" w:rsidRPr="00323A93" w:rsidRDefault="00AE4D65" w:rsidP="00AE4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Реализация комплекса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энергоресурсоэффективных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мероприятий в учреждениях социальной сферы муниципального образования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</w:tc>
      </w:tr>
      <w:tr w:rsidR="00323A93" w:rsidRPr="00323A93" w:rsidTr="00AE4D65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A93" w:rsidRPr="00323A93" w:rsidRDefault="00AE4D65" w:rsidP="00AE4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Мероприятия по в</w:t>
            </w:r>
            <w:r w:rsidR="00323A93"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недрению </w:t>
            </w:r>
            <w:proofErr w:type="spellStart"/>
            <w:r w:rsidR="00323A93"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="00323A93"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светильников, в </w:t>
            </w:r>
            <w:proofErr w:type="spellStart"/>
            <w:r w:rsidR="00323A93"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. на базе светодиодов;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DF2ABA" w:rsidRDefault="00AE4D65" w:rsidP="00AE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F2A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AE4D65" w:rsidRPr="00323A93" w:rsidTr="00AE4D65">
        <w:trPr>
          <w:trHeight w:val="291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5" w:rsidRPr="00323A93" w:rsidRDefault="00AE4D65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5241C6" w:rsidRPr="00323A93" w:rsidTr="00AE4D65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C6" w:rsidRPr="00323A93" w:rsidRDefault="005241C6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1C6" w:rsidRPr="00323A93" w:rsidRDefault="005241C6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23A93" w:rsidRPr="00323A93" w:rsidRDefault="00323A93" w:rsidP="00323A93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</w:t>
      </w:r>
      <w:r w:rsidR="00DA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В.Е. Федоров</w:t>
      </w:r>
    </w:p>
    <w:p w:rsidR="00323A93" w:rsidRPr="00323A93" w:rsidRDefault="00323A93" w:rsidP="00323A93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tbl>
      <w:tblPr>
        <w:tblW w:w="15188" w:type="dxa"/>
        <w:tblInd w:w="88" w:type="dxa"/>
        <w:tblLook w:val="0000" w:firstRow="0" w:lastRow="0" w:firstColumn="0" w:lastColumn="0" w:noHBand="0" w:noVBand="0"/>
      </w:tblPr>
      <w:tblGrid>
        <w:gridCol w:w="15188"/>
      </w:tblGrid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Приложение №3</w:t>
            </w:r>
          </w:p>
        </w:tc>
      </w:tr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к муниципальной программе </w:t>
            </w:r>
          </w:p>
        </w:tc>
      </w:tr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«Энергоэффективность и развитие энергетики»</w:t>
            </w:r>
          </w:p>
        </w:tc>
      </w:tr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323A93" w:rsidRPr="00323A93" w:rsidTr="009A6043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A09" w:rsidRPr="00DF2ABA" w:rsidRDefault="00DF1A09" w:rsidP="00DF1A09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19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.2013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98</w:t>
            </w:r>
          </w:p>
          <w:p w:rsidR="00323A93" w:rsidRPr="00323A93" w:rsidRDefault="00323A93" w:rsidP="00E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3A93" w:rsidRPr="00323A93" w:rsidRDefault="00323A93" w:rsidP="00323A93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40"/>
        <w:gridCol w:w="2174"/>
        <w:gridCol w:w="850"/>
        <w:gridCol w:w="851"/>
        <w:gridCol w:w="850"/>
        <w:gridCol w:w="851"/>
        <w:gridCol w:w="708"/>
        <w:gridCol w:w="709"/>
        <w:gridCol w:w="992"/>
        <w:gridCol w:w="993"/>
        <w:gridCol w:w="1417"/>
        <w:gridCol w:w="70"/>
        <w:gridCol w:w="935"/>
        <w:gridCol w:w="696"/>
        <w:gridCol w:w="660"/>
        <w:gridCol w:w="236"/>
        <w:gridCol w:w="947"/>
        <w:gridCol w:w="45"/>
        <w:gridCol w:w="236"/>
        <w:gridCol w:w="995"/>
      </w:tblGrid>
      <w:tr w:rsidR="00323A93" w:rsidRPr="00323A93" w:rsidTr="009A6043">
        <w:trPr>
          <w:gridAfter w:val="1"/>
          <w:wAfter w:w="995" w:type="dxa"/>
          <w:trHeight w:val="315"/>
        </w:trPr>
        <w:tc>
          <w:tcPr>
            <w:tcW w:w="11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trHeight w:val="450"/>
        </w:trPr>
        <w:tc>
          <w:tcPr>
            <w:tcW w:w="12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« Энергоэффективность и развитие энергетики на территории Грушево-Дубовского сельского поселения»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3A93" w:rsidRPr="00323A93" w:rsidTr="009A604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Затраты,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323A93" w:rsidRPr="00323A93" w:rsidTr="009A6043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</w:tr>
      <w:tr w:rsidR="00323A93" w:rsidRPr="00323A93" w:rsidTr="009A6043">
        <w:trPr>
          <w:trHeight w:val="2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в рамках текущего финансирования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A93" w:rsidRPr="00323A93" w:rsidTr="009A60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</w:t>
            </w:r>
          </w:p>
        </w:tc>
      </w:tr>
      <w:tr w:rsidR="00323A93" w:rsidRPr="00323A93" w:rsidTr="009A6043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Энергоэффективность и развитие энергетики учреждений органов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A93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41C6" w:rsidRPr="00323A93" w:rsidTr="009A6043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Pr="00323A93" w:rsidRDefault="005241C6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41C6" w:rsidRPr="00323A93" w:rsidRDefault="005241C6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1C6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1C6" w:rsidRPr="00323A93" w:rsidRDefault="005241C6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323A93" w:rsidRPr="00323A93" w:rsidRDefault="00323A93" w:rsidP="00323A9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Pr="00323A93" w:rsidRDefault="00323A93" w:rsidP="00323A9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В.Е. Федоров</w:t>
      </w: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A93" w:rsidRDefault="00323A93" w:rsidP="00323A93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23A93" w:rsidSect="009A6043">
          <w:pgSz w:w="16838" w:h="11906" w:orient="landscape" w:code="9"/>
          <w:pgMar w:top="719" w:right="567" w:bottom="567" w:left="567" w:header="397" w:footer="567" w:gutter="0"/>
          <w:cols w:space="708"/>
          <w:docGrid w:linePitch="360"/>
        </w:sectPr>
      </w:pPr>
    </w:p>
    <w:tbl>
      <w:tblPr>
        <w:tblW w:w="17005" w:type="dxa"/>
        <w:tblInd w:w="-1418" w:type="dxa"/>
        <w:tblLook w:val="0000" w:firstRow="0" w:lastRow="0" w:firstColumn="0" w:lastColumn="0" w:noHBand="0" w:noVBand="0"/>
      </w:tblPr>
      <w:tblGrid>
        <w:gridCol w:w="514"/>
        <w:gridCol w:w="5646"/>
        <w:gridCol w:w="2947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323A93" w:rsidRPr="00323A93" w:rsidTr="00DF1A09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E6627C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042" w:rsidRPr="0057207A" w:rsidRDefault="00DF1A09" w:rsidP="00DF1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муниципальной </w:t>
            </w:r>
            <w:r w:rsidR="009E7042" w:rsidRPr="0057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                                                                                                                                                                       «Энергоэффективность и развитие энергетики»</w:t>
            </w:r>
          </w:p>
          <w:p w:rsidR="00323A93" w:rsidRPr="0057207A" w:rsidRDefault="009E7042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Default="00323A93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F1A09" w:rsidRPr="0057207A" w:rsidRDefault="00DF1A09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51A" w:rsidRPr="0053051A" w:rsidRDefault="0053051A" w:rsidP="0053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51A">
              <w:rPr>
                <w:rFonts w:ascii="Times New Roman" w:eastAsia="Times New Roman" w:hAnsi="Times New Roman" w:cs="Times New Roman"/>
                <w:lang w:eastAsia="ru-RU"/>
              </w:rPr>
              <w:t>Приложение № 1 к муниципальной программе                                                                                                                                                                        «Энергоэффективность и развитие энергетики»</w:t>
            </w:r>
          </w:p>
          <w:p w:rsidR="0053051A" w:rsidRPr="0053051A" w:rsidRDefault="0053051A" w:rsidP="0053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51A">
              <w:rPr>
                <w:rFonts w:ascii="Times New Roman" w:eastAsia="Times New Roman" w:hAnsi="Times New Roman" w:cs="Times New Roman"/>
                <w:lang w:eastAsia="ru-RU"/>
              </w:rPr>
              <w:t>на территории Грушево-Дубовского сельского поселения</w:t>
            </w:r>
          </w:p>
          <w:p w:rsidR="0053051A" w:rsidRPr="0053051A" w:rsidRDefault="0053051A" w:rsidP="0053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51A">
              <w:rPr>
                <w:rFonts w:ascii="Times New Roman" w:eastAsia="Times New Roman" w:hAnsi="Times New Roman" w:cs="Times New Roman"/>
                <w:lang w:eastAsia="ru-RU"/>
              </w:rPr>
              <w:t>от   19.12.2013 г.</w:t>
            </w:r>
          </w:p>
          <w:p w:rsidR="0053051A" w:rsidRPr="0053051A" w:rsidRDefault="0053051A" w:rsidP="0053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51A">
              <w:rPr>
                <w:rFonts w:ascii="Times New Roman" w:eastAsia="Times New Roman" w:hAnsi="Times New Roman" w:cs="Times New Roman"/>
                <w:lang w:eastAsia="ru-RU"/>
              </w:rPr>
              <w:t xml:space="preserve"> № 98</w:t>
            </w:r>
          </w:p>
          <w:p w:rsidR="00323A93" w:rsidRPr="00323A93" w:rsidRDefault="00323A93" w:rsidP="0032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Приложение №2</w:t>
            </w:r>
          </w:p>
        </w:tc>
      </w:tr>
      <w:tr w:rsidR="00323A93" w:rsidRPr="00323A93" w:rsidTr="00DF1A09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A09" w:rsidRDefault="00DF1A09" w:rsidP="00DF1A09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19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.2013 г.</w:t>
            </w:r>
          </w:p>
          <w:p w:rsidR="00DF1A09" w:rsidRPr="00DF2ABA" w:rsidRDefault="00DF1A09" w:rsidP="00DF1A09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98</w:t>
            </w:r>
          </w:p>
          <w:p w:rsidR="00323A93" w:rsidRPr="0057207A" w:rsidRDefault="00323A93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DF1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к муниципальной программе </w:t>
            </w:r>
          </w:p>
        </w:tc>
      </w:tr>
      <w:tr w:rsidR="00323A93" w:rsidRPr="00323A93" w:rsidTr="00DF1A09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«Энергоэффективность и развитие энергетики»</w:t>
            </w:r>
          </w:p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Грушево-Дубовского сельского поселения</w:t>
            </w:r>
          </w:p>
        </w:tc>
      </w:tr>
      <w:tr w:rsidR="00323A93" w:rsidRPr="00323A93" w:rsidTr="00DF1A09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от 28.10. 2013 г. № 69</w:t>
            </w:r>
          </w:p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A93" w:rsidRPr="00323A93" w:rsidTr="00DF1A09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57207A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3A93" w:rsidRPr="00323A93" w:rsidRDefault="00323A93" w:rsidP="00323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10EB8" w:rsidRDefault="00C10EB8"/>
    <w:p w:rsidR="007471C9" w:rsidRPr="00323A93" w:rsidRDefault="00E6627C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4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="00747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№ 1</w:t>
      </w: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«Энергоэффективность и развитие энергетики</w:t>
      </w:r>
      <w:r w:rsidR="00E6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учреждений органов местного самоуправления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Грушево-Дубовского сельского поселения</w:t>
      </w: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 ПРОГРАММЫ</w:t>
      </w: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5"/>
        <w:gridCol w:w="2438"/>
        <w:gridCol w:w="7707"/>
        <w:gridCol w:w="38"/>
      </w:tblGrid>
      <w:tr w:rsidR="007471C9" w:rsidRPr="00323A93" w:rsidTr="009A6043">
        <w:trPr>
          <w:gridAfter w:val="1"/>
          <w:wAfter w:w="38" w:type="dxa"/>
          <w:trHeight w:val="1019"/>
        </w:trPr>
        <w:tc>
          <w:tcPr>
            <w:tcW w:w="2448" w:type="dxa"/>
            <w:gridSpan w:val="2"/>
          </w:tcPr>
          <w:p w:rsidR="007471C9" w:rsidRPr="00323A93" w:rsidRDefault="007471C9" w:rsidP="00E66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подпрограммы</w:t>
            </w:r>
          </w:p>
        </w:tc>
        <w:tc>
          <w:tcPr>
            <w:tcW w:w="7740" w:type="dxa"/>
          </w:tcPr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6627C"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«Энергоэффективность и развитие энергетики учре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ждений органов местного самоупра</w:t>
            </w:r>
            <w:r w:rsidR="00E6627C"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вления»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подпрограмма)</w:t>
            </w: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718"/>
        </w:trPr>
        <w:tc>
          <w:tcPr>
            <w:tcW w:w="2448" w:type="dxa"/>
          </w:tcPr>
          <w:p w:rsidR="007471C9" w:rsidRPr="00323A93" w:rsidRDefault="00E6627C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7471C9" w:rsidRPr="00323A93" w:rsidRDefault="007471C9" w:rsidP="009A604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7471C9" w:rsidRPr="00323A93" w:rsidRDefault="007471C9" w:rsidP="009A6043">
            <w:pPr>
              <w:tabs>
                <w:tab w:val="left" w:pos="1190"/>
              </w:tabs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-Постановление Правительства РФ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31 декабря 2009 г. N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7471C9" w:rsidRPr="00323A93" w:rsidRDefault="007471C9" w:rsidP="009A6043">
            <w:pPr>
              <w:spacing w:after="0" w:line="240" w:lineRule="auto"/>
              <w:ind w:left="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коллегии Администрации области от 14.12.2009 № 88 «О стимулировании энергосбережения и повышении энергетической эффективности на территории Ростовской области»;</w:t>
            </w:r>
          </w:p>
          <w:p w:rsidR="007471C9" w:rsidRPr="00323A93" w:rsidRDefault="007471C9" w:rsidP="009A6043">
            <w:pPr>
              <w:tabs>
                <w:tab w:val="num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80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7471C9" w:rsidRPr="00323A93" w:rsidRDefault="00E6627C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Администрация Грушево-Дубовского  сельского поселения</w:t>
            </w: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1703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Основная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</w:t>
            </w:r>
            <w:proofErr w:type="spellStart"/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  <w:proofErr w:type="spellEnd"/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28" w:lineRule="auto"/>
              <w:ind w:left="51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Улучшение условий и качества жизни населения Грушево-Дубовского сельского поселения, переход экономики 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</w:t>
            </w:r>
          </w:p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4722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E6627C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энергетической эффективности систем освещения зданий, строений, сооружений: замена ламп накаливания на энергосберегающие, в том числе не менее 20% светодиодные;</w:t>
            </w:r>
            <w:proofErr w:type="gramEnd"/>
          </w:p>
          <w:p w:rsidR="007471C9" w:rsidRPr="00323A93" w:rsidRDefault="007471C9" w:rsidP="009A604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удельных показателей потребления электрической энергии, тепловой энергии и воды, природного газа; </w:t>
            </w:r>
          </w:p>
          <w:p w:rsidR="007471C9" w:rsidRPr="00323A93" w:rsidRDefault="007471C9" w:rsidP="009A604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повышения эффективности производства, передачи и потребления энергетических ресурсов; </w:t>
            </w:r>
          </w:p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и энергетически эффективного оборудования в бюджетных учреждениях района, в жилом фонде, а также зданиях, строениях и сооружениях, в муниципальных унитарных предприятиях коммунальной сферы</w:t>
            </w:r>
          </w:p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 и этапы реализации подп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autoSpaceDE w:val="0"/>
              <w:autoSpaceDN w:val="0"/>
              <w:adjustRightInd w:val="0"/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Arial"/>
                <w:sz w:val="28"/>
                <w:szCs w:val="20"/>
                <w:lang w:eastAsia="ru-RU"/>
              </w:rPr>
              <w:t>2014-2020 годы</w:t>
            </w: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7471C9" w:rsidRPr="00323A93" w:rsidRDefault="00E6627C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рограммы, перечень подпрограмм, основных направлений и мероприятий</w:t>
            </w:r>
          </w:p>
        </w:tc>
        <w:tc>
          <w:tcPr>
            <w:tcW w:w="7740" w:type="dxa"/>
            <w:gridSpan w:val="2"/>
          </w:tcPr>
          <w:p w:rsidR="007471C9" w:rsidRPr="00323A93" w:rsidRDefault="00E6627C" w:rsidP="009A604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Структура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рограммы: </w:t>
            </w:r>
          </w:p>
          <w:p w:rsidR="007471C9" w:rsidRPr="00323A93" w:rsidRDefault="007471C9" w:rsidP="009A6043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Общая характеристика текущего состояния соответствующей сферы социально-экономического развития Грушево-Дубовского сельского поселения.</w:t>
            </w: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Цели, задачи и показатели (индикаторы), основные ожидаемые конечные результаты, сроки и этапы реализации муниципальной программы.</w:t>
            </w: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программ.</w:t>
            </w: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Информация по ресурсному обеспечению муниципальной программы.</w:t>
            </w: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Участие муниципальных образований Грушево-Дубовского сельского поселения в реализации муниципальной программы.</w:t>
            </w:r>
          </w:p>
          <w:p w:rsidR="007471C9" w:rsidRPr="00323A93" w:rsidRDefault="007471C9" w:rsidP="009A6043">
            <w:pPr>
              <w:tabs>
                <w:tab w:val="left" w:pos="45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Методика оценки эффективности муниципальной программы.</w:t>
            </w:r>
          </w:p>
          <w:p w:rsidR="007471C9" w:rsidRPr="00323A93" w:rsidRDefault="007471C9" w:rsidP="009A604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 Программы:</w:t>
            </w:r>
          </w:p>
          <w:p w:rsidR="007471C9" w:rsidRPr="00323A93" w:rsidRDefault="007471C9" w:rsidP="009A604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9A6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замене ламп</w:t>
            </w:r>
            <w:r w:rsidR="0094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накаливания и других </w:t>
            </w:r>
            <w:r w:rsidR="0094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неэффективных</w:t>
            </w:r>
            <w:r w:rsidR="009A6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элементов систем освещения</w:t>
            </w:r>
            <w:proofErr w:type="gramStart"/>
            <w:r w:rsidR="009A6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A6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светильников, на энергосберегающие (в том числе не менее 30 процентов от объема</w:t>
            </w:r>
            <w:r w:rsidR="0094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светодиодов) систем наружного освещения.</w:t>
            </w:r>
          </w:p>
          <w:p w:rsidR="007471C9" w:rsidRPr="00323A93" w:rsidRDefault="007471C9" w:rsidP="009A6043">
            <w:pPr>
              <w:spacing w:after="0" w:line="240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609"/>
        </w:trPr>
        <w:tc>
          <w:tcPr>
            <w:tcW w:w="2448" w:type="dxa"/>
          </w:tcPr>
          <w:p w:rsidR="007471C9" w:rsidRPr="00323A93" w:rsidRDefault="00E6627C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Исполнители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Грушево-Дубовского сельского поселения, учреждения и организации бюджетной сферы.</w:t>
            </w: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740" w:type="dxa"/>
            <w:gridSpan w:val="2"/>
          </w:tcPr>
          <w:p w:rsidR="007471C9" w:rsidRPr="00323A93" w:rsidRDefault="00E6627C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осуществляется в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объеме </w:t>
            </w:r>
            <w:r w:rsidR="0074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 за счет средств  бюджета  0,0 тыс. руб., из них</w:t>
            </w:r>
          </w:p>
          <w:p w:rsidR="007471C9" w:rsidRPr="00323A93" w:rsidRDefault="007471C9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бюджет – 0,0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71C9" w:rsidRPr="00323A93" w:rsidRDefault="007471C9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бюджет  – 0,0 тыс. руб.</w:t>
            </w:r>
          </w:p>
          <w:p w:rsidR="007471C9" w:rsidRPr="00323A93" w:rsidRDefault="007471C9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Местный бюджет – </w:t>
            </w:r>
            <w:r w:rsidR="0094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71C9" w:rsidRPr="00323A93" w:rsidRDefault="007471C9" w:rsidP="009A6043">
            <w:pPr>
              <w:spacing w:after="0" w:line="228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80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подп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      </w:r>
            <w:proofErr w:type="gramEnd"/>
          </w:p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экономия энерг</w:t>
            </w:r>
            <w:r w:rsidR="00E662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оресурсов за период реализации подп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рограммы; </w:t>
            </w:r>
          </w:p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-снижение затрат местного бюджета 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 оплату коммунальных ресурсов;</w:t>
            </w:r>
          </w:p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471C9" w:rsidRPr="00323A93" w:rsidTr="009A6043">
        <w:tblPrEx>
          <w:tblCellMar>
            <w:left w:w="70" w:type="dxa"/>
            <w:right w:w="70" w:type="dxa"/>
          </w:tblCellMar>
        </w:tblPrEx>
        <w:trPr>
          <w:gridBefore w:val="1"/>
          <w:trHeight w:val="972"/>
        </w:trPr>
        <w:tc>
          <w:tcPr>
            <w:tcW w:w="2448" w:type="dxa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</w:t>
            </w:r>
            <w:r w:rsidR="009E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изации </w:t>
            </w:r>
            <w:proofErr w:type="gramStart"/>
            <w:r w:rsidR="009E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9E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подп</w:t>
            </w:r>
            <w:r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740" w:type="dxa"/>
            <w:gridSpan w:val="2"/>
          </w:tcPr>
          <w:p w:rsidR="007471C9" w:rsidRPr="00323A93" w:rsidRDefault="009E7042" w:rsidP="009A6043">
            <w:pPr>
              <w:spacing w:after="0" w:line="228" w:lineRule="auto"/>
              <w:ind w:left="231"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ходом реализации подп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рограммы осуществляет </w:t>
            </w:r>
            <w:r w:rsidR="007471C9" w:rsidRPr="00323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ведущим специалистом  муниципального хозяйства</w:t>
            </w:r>
          </w:p>
        </w:tc>
      </w:tr>
    </w:tbl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1.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текущего состояния соответствующей сферы социально-экономического развития Грушево-Дубовского сельского поселения</w:t>
      </w:r>
    </w:p>
    <w:p w:rsidR="007471C9" w:rsidRPr="00323A93" w:rsidRDefault="007471C9" w:rsidP="0074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должно быть обеспечено за счет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структурной перестройки экономики страны в направлении повышения энергетической эффективности. 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политики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Грушево-Дубовского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  <w:proofErr w:type="gramEnd"/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большую часть всех видов энергоресурсов потребляет население, энергоэффективность приобретает все более ярко выраженную социальную окраску.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Основным инструментом управления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является программно-целевой метод, предусматривающий разработку, принятие и исполнение муниципальных целевых программ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программ по установке приборов учета в многоквартирных жилых домах.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преимуществами решения проблемы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программно-целевым методом являются:</w:t>
      </w:r>
    </w:p>
    <w:p w:rsidR="007471C9" w:rsidRPr="00323A93" w:rsidRDefault="007471C9" w:rsidP="007471C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подход к решению задачи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координация действий по ее решению;</w:t>
      </w:r>
    </w:p>
    <w:p w:rsidR="007471C9" w:rsidRPr="00323A93" w:rsidRDefault="007471C9" w:rsidP="007471C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полномочий и ответственности исполнителей мероприятий Программы;</w:t>
      </w:r>
    </w:p>
    <w:p w:rsidR="007471C9" w:rsidRPr="00323A93" w:rsidRDefault="007471C9" w:rsidP="007471C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планирование и мониторинг результатов реализации Программы;</w:t>
      </w:r>
    </w:p>
    <w:p w:rsidR="007471C9" w:rsidRPr="00323A93" w:rsidRDefault="007471C9" w:rsidP="007471C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целевое финансирование комплекса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7471C9" w:rsidRPr="00323A93" w:rsidRDefault="007471C9" w:rsidP="00747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Принятая на федеральном и региональном уровнях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7471C9" w:rsidRPr="00323A93" w:rsidRDefault="007471C9" w:rsidP="00747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риски, связанные с реализацией Программы, определяются следующими факторами:</w:t>
      </w:r>
    </w:p>
    <w:p w:rsidR="007471C9" w:rsidRPr="00323A93" w:rsidRDefault="007471C9" w:rsidP="00747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энергоэффективныхх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мероприятий; </w:t>
      </w:r>
    </w:p>
    <w:p w:rsidR="007471C9" w:rsidRPr="00323A93" w:rsidRDefault="007471C9" w:rsidP="00747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неопределенностью конъюнктуры и неразвитостью институтов рынка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7471C9" w:rsidRPr="00323A93" w:rsidRDefault="007471C9" w:rsidP="00747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Грушево-Дубовского сельского поселения.</w:t>
      </w: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tabs>
          <w:tab w:val="left" w:pos="45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2.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показатели (индикаторы), основные ожидаемые конечные результаты, сроки и этапы реализации муниципальной программы</w:t>
      </w: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целями Программы являются у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лучшение условий и качества жизни населения Грушево-Дубовского сельского поселения, переход экономики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Грушево-Дубовского сельского поселения на энергосберегающий путь развития за счет рационального использования энергетических ресурсов при их производстве, передаче и потреблении и обеспечения условий повышения энергетической эффективности. 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в ходе реализации Программы органам местного самоуправления необходимо решить следующие основные задачи: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создание условий для повышения эффективности производства, передачи и потребления энергетических ресурсов; 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энергосберегающих технологий и энергетически эффективного оборудования</w:t>
      </w: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бюджетных учреждениях района, в жилом фонде, а также зданиях, строениях и сооружениях, в муниципальных унитарных предприятиях коммунальной сферы; 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оснащение и осуществление расчетов за потребленные, переданные, производимые энергетические ресурсы с использованием приборов учета;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улучшение экологических показателей среды обитания;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развитие рынка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энергосервисных</w:t>
      </w:r>
      <w:proofErr w:type="spellEnd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услуг на территории муниципального образования;</w:t>
      </w:r>
    </w:p>
    <w:p w:rsidR="007471C9" w:rsidRPr="00323A93" w:rsidRDefault="007471C9" w:rsidP="007471C9">
      <w:pPr>
        <w:numPr>
          <w:ilvl w:val="0"/>
          <w:numId w:val="2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популяризация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среди населения.</w:t>
      </w:r>
    </w:p>
    <w:p w:rsidR="007471C9" w:rsidRPr="00323A93" w:rsidRDefault="007471C9" w:rsidP="00747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рассчитана на 2014-2020 годы.</w:t>
      </w:r>
    </w:p>
    <w:p w:rsidR="007471C9" w:rsidRPr="00323A93" w:rsidRDefault="007471C9" w:rsidP="00747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1-ом этапе (2014 - 2016 годы) Программы основными мероприятиями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2-ом этапе (2017-2018 годы) Программы основными мероприятиями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3-м этапе (2019-2020 годы) основными мероприятиями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энергетики должны быть: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организационных мероприятий, направленных на формирование структуры управления и реализации Программы;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замены ламп накаливания на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30 % от объема на основе светодиодов, в зданиях органов местного самоуправления, а также в зданиях и сооружениях организаций и предприятий, находящихся в муниципальной собственности;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первоочередных мероприятий популяризации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энергетики среди населения, предприятий и учреждений;</w:t>
      </w:r>
    </w:p>
    <w:p w:rsidR="007471C9" w:rsidRPr="00323A93" w:rsidRDefault="007471C9" w:rsidP="007471C9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принятых мер бюджетного стимулирования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7471C9" w:rsidRPr="00323A93" w:rsidRDefault="007471C9" w:rsidP="00747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3. 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</w:t>
      </w: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Коммунальный комплекс является важнейшей инфраструктурной отраслью 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Грушево-Дубовского сельского поселения на момент составления Программы не имеется муниципальных предприятий коммунального комплекса и  в отношениях с организациями коммунального комплекса муниципальным органам необходимо: 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принять меры по реализации полномочий органов местного самоуправления, установленных Федеральным законом от 30  декабря 2004 г. № 210-ФЗ «Об основах регулирования тарифов организаций коммунального комплекса»;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предусматривать включение мероприятий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развитии энергетики использования энергии в технические задания по разработке инвестиционных программ, а также в производственные и инвестиционные программы организаций коммунального комплекса по развитию систем коммунальной инфраструктуры.</w:t>
      </w:r>
      <w:proofErr w:type="gramEnd"/>
    </w:p>
    <w:p w:rsidR="007471C9" w:rsidRPr="00323A93" w:rsidRDefault="007471C9" w:rsidP="007471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реализации Программы состоит из следующих подпрограмм, отражающих актуальные направления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энергетики на территории Грушево-Дубовского сельского поселения. </w:t>
      </w:r>
    </w:p>
    <w:p w:rsidR="007471C9" w:rsidRPr="00323A93" w:rsidRDefault="007471C9" w:rsidP="007471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</w:t>
      </w:r>
      <w:r w:rsidRPr="00323A9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Энергоэффективность и развитие энергетики учреждений органов МО</w:t>
      </w:r>
      <w:r w:rsidRPr="00323A9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мероприятия с указанием примерных объемов финансовых ресурсов, необходимых для их реализации, представлены в Приложении 2.</w:t>
      </w:r>
    </w:p>
    <w:p w:rsidR="007471C9" w:rsidRPr="00323A93" w:rsidRDefault="007471C9" w:rsidP="007471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Pr="00323A93" w:rsidRDefault="007471C9" w:rsidP="007471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7471C9" w:rsidRPr="00323A93" w:rsidRDefault="007471C9" w:rsidP="007471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муниципальной программы предполагается привлечение финансирования из местного бюджета. </w:t>
      </w:r>
    </w:p>
    <w:p w:rsidR="007471C9" w:rsidRPr="00323A93" w:rsidRDefault="007471C9" w:rsidP="007471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реализации муниципальной программы за счет источников финансирования, планируемое с учетом ситуации в финансово-бюджетной сфере на местном уровне,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  <w:proofErr w:type="gramEnd"/>
    </w:p>
    <w:p w:rsidR="007471C9" w:rsidRPr="00323A93" w:rsidRDefault="007471C9" w:rsidP="007471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г. общий объем финансирования Программы за счет местного бюджета Грушево-Дубовского сельского поселения составит 100,0 тыс. руб.</w:t>
      </w: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71C9" w:rsidRPr="00323A93" w:rsidRDefault="007471C9" w:rsidP="0074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средств, необходимых  для реализации  подпрограммы, приведен в Приложении 3.</w:t>
      </w:r>
    </w:p>
    <w:p w:rsidR="007471C9" w:rsidRPr="00323A93" w:rsidRDefault="007471C9" w:rsidP="007471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Участие муниципального образования Грушево-Дубовское сельское поселение в реализации муниципальной программы.</w:t>
      </w:r>
    </w:p>
    <w:p w:rsidR="007471C9" w:rsidRPr="00323A93" w:rsidRDefault="007471C9" w:rsidP="00747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Pr="00323A93" w:rsidRDefault="007471C9" w:rsidP="0074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Основание для финансирования программных мероприятий: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Объемы финансирования мероприятий Программы из местного бюджета подлежат уточнению при формировании бюджета на соответствующий финансовый год. </w:t>
      </w: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Финансирование </w:t>
      </w:r>
      <w:proofErr w:type="spell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мероприятий за счет средств местного бюджета осуществляется в соответствии с решением Собрания Депутатов Грушево-Дубовского сельского поселения</w:t>
      </w:r>
      <w:r w:rsidRPr="00323A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о бюджете Грушево-Дубовского сельского поселения Белокалитвинского района на соответствующий финансовый год.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целевым расходованием бюджетных средств на реализацию программных мероприятий в установленном порядке осуществляет  Заведующий сектором  экономики и  финансов.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 рассмотрения вопросов о выполнении программных мероприятий в муниципальных учреждениях – один раз в квартал.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работы в срок до 25 числа месяца, следующего за отчетным кварталом,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государственной политики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энергетики на территории Грушево-Дубовского сельского поселения, составляется</w:t>
      </w: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отчет установленной формы, содержащий </w:t>
      </w: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информацию о реализации программных мероприятий о ходе реализации программных мероприятий и эффективности использования финансовых средств. 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 должен содержать: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результатах реализации программных мероприятий за отчетный год;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данные о целевом использовании и объемах средств, привлеченных из бюджетов всех уровней и внебюджетных источников;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соответствии фактических показателей реализации Программы (подпрограммы) утвержденным показателям;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информацию о ходе и полноте выполнения программных мероприятий;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сведения о наличии, объемах и состоянии незавершенных мероприятий;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сведения о внедрении и эффективности инновационных проектов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оценку эффективности результатов реализации Программы;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 за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ходом выполнения программных мероприятий производится по указанным в паспорте Программы показателям, позволяющим оценить ход ее реализации.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Методика оценки эффективности муниципальной программы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ходе реализации Программы </w:t>
      </w:r>
      <w:proofErr w:type="gramStart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>планируется достичь</w:t>
      </w:r>
      <w:proofErr w:type="gramEnd"/>
      <w:r w:rsidRPr="00323A9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следующие результаты:</w:t>
      </w:r>
    </w:p>
    <w:p w:rsidR="007471C9" w:rsidRPr="00323A93" w:rsidRDefault="007471C9" w:rsidP="0074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бюджетной сфере 100 % замены ламп накаливания для освещения на энергосберегающие, в том числе не менее 30 % объема на основе светодиодов до 2020 года;</w:t>
      </w:r>
      <w:proofErr w:type="gramEnd"/>
    </w:p>
    <w:p w:rsidR="007471C9" w:rsidRPr="00323A93" w:rsidRDefault="007471C9" w:rsidP="0074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экономия энергоресурсов за период реализации Программы; </w:t>
      </w:r>
    </w:p>
    <w:p w:rsidR="007471C9" w:rsidRPr="00323A93" w:rsidRDefault="007471C9" w:rsidP="0074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снижение затрат местного бюджета на оплату коммунальных ресурсов.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программных мероприятий даст дополнительные эффекты в виде: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формирования действующего механизма управления потреблением топливно-энергетических ресурсов муниципальными бюджетными организациями  и сокращение бюджетных затрат на оплату коммунальных ресурсов;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снижения затрат на энергопотребление организаций бюджетной сферы, населения и предприятий муниципального образования в результате реализации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энергоэффективных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мероприятий;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создание условий для развития рынка товаров и услуг в сфере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Повышение эффективности использования энергоресурсов, развитие всех отраслей экономики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энергоэффективному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пути будет происходить в том случае, если в каждой организации и каждом домохозяйстве будут проводиться мероприятия по </w:t>
      </w:r>
      <w:proofErr w:type="spellStart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энергоэффективности</w:t>
      </w:r>
      <w:proofErr w:type="spellEnd"/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471C9" w:rsidRPr="00323A93" w:rsidRDefault="007471C9" w:rsidP="00747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эффективности реализации Программы проводится в соответствии с методикой, изложенной в приложении №4 к настоящей Программе.</w:t>
      </w: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7471C9" w:rsidRPr="00323A93" w:rsidRDefault="007471C9" w:rsidP="007471C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Pr="00323A93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C9" w:rsidRDefault="007471C9" w:rsidP="0074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71C9" w:rsidSect="007471C9">
          <w:footerReference w:type="default" r:id="rId10"/>
          <w:type w:val="continuous"/>
          <w:pgSz w:w="11906" w:h="16838" w:code="9"/>
          <w:pgMar w:top="567" w:right="567" w:bottom="567" w:left="1418" w:header="397" w:footer="567" w:gutter="0"/>
          <w:cols w:space="708"/>
          <w:docGrid w:linePitch="360"/>
        </w:sectPr>
      </w:pPr>
    </w:p>
    <w:tbl>
      <w:tblPr>
        <w:tblW w:w="15812" w:type="dxa"/>
        <w:tblInd w:w="88" w:type="dxa"/>
        <w:tblLook w:val="0000" w:firstRow="0" w:lastRow="0" w:firstColumn="0" w:lastColumn="0" w:noHBand="0" w:noVBand="0"/>
      </w:tblPr>
      <w:tblGrid>
        <w:gridCol w:w="514"/>
        <w:gridCol w:w="5646"/>
        <w:gridCol w:w="1754"/>
        <w:gridCol w:w="731"/>
        <w:gridCol w:w="770"/>
        <w:gridCol w:w="789"/>
        <w:gridCol w:w="736"/>
        <w:gridCol w:w="736"/>
        <w:gridCol w:w="1001"/>
        <w:gridCol w:w="1231"/>
        <w:gridCol w:w="1904"/>
      </w:tblGrid>
      <w:tr w:rsidR="007471C9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9E704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Приложение №1 к подпрограмме</w:t>
            </w:r>
          </w:p>
        </w:tc>
      </w:tr>
      <w:tr w:rsidR="007471C9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1C9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9E7042" w:rsidP="009A6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«Энергоэффективность и развитие энергетики учреждений органов местного самоуправления»</w:t>
            </w:r>
          </w:p>
        </w:tc>
      </w:tr>
      <w:tr w:rsidR="007471C9" w:rsidRPr="00323A93" w:rsidTr="009A6043">
        <w:trPr>
          <w:trHeight w:val="3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A09" w:rsidRPr="00DF2ABA" w:rsidRDefault="00DF1A09" w:rsidP="00DF1A09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19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 w:rsidRPr="00DF2AB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.2013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98</w:t>
            </w:r>
          </w:p>
          <w:p w:rsidR="007471C9" w:rsidRPr="00323A93" w:rsidRDefault="007471C9" w:rsidP="00945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71C9" w:rsidRPr="00323A93" w:rsidTr="009A6043">
        <w:trPr>
          <w:trHeight w:val="2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71C9" w:rsidRPr="00323A93" w:rsidRDefault="009E7042" w:rsidP="009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7471C9"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7471C9"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71C9" w:rsidRPr="00323A93" w:rsidRDefault="007471C9" w:rsidP="009E704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«Энергосбережение и повышение энергетической эффективности  учреждений органов МО »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62"/>
        <w:gridCol w:w="2815"/>
        <w:gridCol w:w="270"/>
        <w:gridCol w:w="581"/>
        <w:gridCol w:w="317"/>
        <w:gridCol w:w="533"/>
        <w:gridCol w:w="313"/>
        <w:gridCol w:w="538"/>
        <w:gridCol w:w="206"/>
        <w:gridCol w:w="644"/>
        <w:gridCol w:w="228"/>
        <w:gridCol w:w="623"/>
        <w:gridCol w:w="326"/>
        <w:gridCol w:w="667"/>
        <w:gridCol w:w="795"/>
        <w:gridCol w:w="197"/>
        <w:gridCol w:w="601"/>
        <w:gridCol w:w="533"/>
        <w:gridCol w:w="370"/>
        <w:gridCol w:w="798"/>
        <w:gridCol w:w="250"/>
        <w:gridCol w:w="511"/>
        <w:gridCol w:w="798"/>
        <w:gridCol w:w="392"/>
        <w:gridCol w:w="1701"/>
      </w:tblGrid>
      <w:tr w:rsidR="007471C9" w:rsidRPr="00323A93" w:rsidTr="009A6043">
        <w:trPr>
          <w:gridAfter w:val="3"/>
          <w:wAfter w:w="2891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E7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gridAfter w:val="2"/>
          <w:wAfter w:w="2093" w:type="dxa"/>
          <w:trHeight w:val="255"/>
        </w:trPr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73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Затраты,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7471C9" w:rsidRPr="00323A93" w:rsidTr="009A6043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31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2019 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trHeight w:val="3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</w:tr>
      <w:tr w:rsidR="007471C9" w:rsidRPr="00323A93" w:rsidTr="009A6043">
        <w:trPr>
          <w:trHeight w:val="810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Реализация комплекса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энергоресурсоэффективных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мероприятий в учреждениях социальной сферы муниципального образования 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</w:tc>
      </w:tr>
      <w:tr w:rsidR="007471C9" w:rsidRPr="00323A93" w:rsidTr="009A6043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45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Мероприятия по </w:t>
            </w:r>
            <w:r w:rsidR="00945D1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замене ламп накаливания и других неэффективных элементов системы освещения, в том числе светильников, на энергосберегающие </w:t>
            </w:r>
            <w:proofErr w:type="gramStart"/>
            <w:r w:rsidR="00945D1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945D1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 том числе не менее 30 процентов от объема на основе светодиодов) систем наружного освещения.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945D1F" w:rsidP="00945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D1F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7471C9" w:rsidRPr="00323A93" w:rsidTr="009A6043">
        <w:trPr>
          <w:trHeight w:val="291"/>
        </w:trPr>
        <w:tc>
          <w:tcPr>
            <w:tcW w:w="1575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Администрация Грушево-Дубовского сельского поселения</w:t>
            </w:r>
          </w:p>
        </w:tc>
      </w:tr>
      <w:tr w:rsidR="007471C9" w:rsidRPr="00323A93" w:rsidTr="009A6043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1840E5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471C9" w:rsidRPr="00323A93" w:rsidRDefault="007471C9" w:rsidP="007471C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Pr="00323A93" w:rsidRDefault="007471C9" w:rsidP="007471C9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В.Е. Федоров</w:t>
      </w:r>
    </w:p>
    <w:p w:rsidR="007471C9" w:rsidRPr="00323A93" w:rsidRDefault="007471C9" w:rsidP="007471C9">
      <w:pPr>
        <w:tabs>
          <w:tab w:val="left" w:pos="13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tbl>
      <w:tblPr>
        <w:tblW w:w="15188" w:type="dxa"/>
        <w:tblInd w:w="88" w:type="dxa"/>
        <w:tblLook w:val="0000" w:firstRow="0" w:lastRow="0" w:firstColumn="0" w:lastColumn="0" w:noHBand="0" w:noVBand="0"/>
      </w:tblPr>
      <w:tblGrid>
        <w:gridCol w:w="15188"/>
      </w:tblGrid>
      <w:tr w:rsidR="009E7042" w:rsidRPr="00323A93" w:rsidTr="0057207A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7042" w:rsidRPr="009E7042" w:rsidRDefault="009E7042" w:rsidP="009E70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042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9E7042" w:rsidRPr="00323A93" w:rsidTr="009E7042">
        <w:trPr>
          <w:trHeight w:val="68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7042" w:rsidRPr="009E7042" w:rsidRDefault="009E7042" w:rsidP="009E704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042" w:rsidRPr="00323A93" w:rsidTr="0057207A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6ED4" w:rsidRDefault="009E7042" w:rsidP="008B6E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9E7042" w:rsidRPr="009E7042" w:rsidRDefault="009E7042" w:rsidP="008B6E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042">
              <w:rPr>
                <w:rFonts w:ascii="Times New Roman" w:hAnsi="Times New Roman" w:cs="Times New Roman"/>
              </w:rPr>
              <w:t xml:space="preserve"> к подпрограмме</w:t>
            </w:r>
          </w:p>
        </w:tc>
      </w:tr>
      <w:tr w:rsidR="009E7042" w:rsidRPr="00323A93" w:rsidTr="0057207A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7042" w:rsidRPr="009E7042" w:rsidRDefault="009E7042" w:rsidP="008B6E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E7042" w:rsidRPr="00323A93" w:rsidTr="0057207A">
        <w:trPr>
          <w:trHeight w:val="300"/>
        </w:trPr>
        <w:tc>
          <w:tcPr>
            <w:tcW w:w="1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7042" w:rsidRDefault="009E7042" w:rsidP="008B6E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042">
              <w:rPr>
                <w:rFonts w:ascii="Times New Roman" w:hAnsi="Times New Roman" w:cs="Times New Roman"/>
              </w:rPr>
              <w:t>«Энергоэффективность и развитие энергетики учреждений</w:t>
            </w:r>
          </w:p>
          <w:p w:rsidR="009E7042" w:rsidRPr="009E7042" w:rsidRDefault="009E7042" w:rsidP="008B6ED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042">
              <w:rPr>
                <w:rFonts w:ascii="Times New Roman" w:hAnsi="Times New Roman" w:cs="Times New Roman"/>
              </w:rPr>
              <w:t>органов местного самоуправления»</w:t>
            </w:r>
          </w:p>
        </w:tc>
      </w:tr>
    </w:tbl>
    <w:p w:rsidR="00DF1A09" w:rsidRPr="008B6ED4" w:rsidRDefault="008B6ED4" w:rsidP="008B6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                                   </w:t>
      </w:r>
      <w:r w:rsidR="00DF1A0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</w:t>
      </w:r>
      <w:r w:rsidR="00DF1A09" w:rsidRPr="008B6ED4">
        <w:rPr>
          <w:rFonts w:ascii="Times New Roman" w:eastAsia="Times New Roman" w:hAnsi="Times New Roman" w:cs="Times New Roman"/>
          <w:sz w:val="20"/>
          <w:szCs w:val="20"/>
          <w:lang w:eastAsia="ja-JP"/>
        </w:rPr>
        <w:t>от   19.12.2013 г. № 98</w:t>
      </w:r>
    </w:p>
    <w:p w:rsidR="00DF1A09" w:rsidRPr="00323A93" w:rsidRDefault="00DF1A09" w:rsidP="00DF1A09">
      <w:pPr>
        <w:tabs>
          <w:tab w:val="left" w:pos="13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40"/>
        <w:gridCol w:w="2174"/>
        <w:gridCol w:w="850"/>
        <w:gridCol w:w="851"/>
        <w:gridCol w:w="850"/>
        <w:gridCol w:w="851"/>
        <w:gridCol w:w="708"/>
        <w:gridCol w:w="709"/>
        <w:gridCol w:w="992"/>
        <w:gridCol w:w="993"/>
        <w:gridCol w:w="1417"/>
        <w:gridCol w:w="70"/>
        <w:gridCol w:w="935"/>
        <w:gridCol w:w="696"/>
        <w:gridCol w:w="660"/>
        <w:gridCol w:w="236"/>
        <w:gridCol w:w="947"/>
        <w:gridCol w:w="45"/>
        <w:gridCol w:w="236"/>
        <w:gridCol w:w="995"/>
      </w:tblGrid>
      <w:tr w:rsidR="007471C9" w:rsidRPr="00323A93" w:rsidTr="009A6043">
        <w:trPr>
          <w:gridAfter w:val="1"/>
          <w:wAfter w:w="995" w:type="dxa"/>
          <w:trHeight w:val="315"/>
        </w:trPr>
        <w:tc>
          <w:tcPr>
            <w:tcW w:w="11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1C9" w:rsidRPr="00323A93" w:rsidRDefault="007471C9" w:rsidP="008B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trHeight w:val="450"/>
        </w:trPr>
        <w:tc>
          <w:tcPr>
            <w:tcW w:w="12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« Энергоэффективность и развитие энергетики на территории Грушево-Дубовского сельского поселения»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71C9" w:rsidRPr="00323A93" w:rsidTr="009A604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Затраты, </w:t>
            </w:r>
            <w:proofErr w:type="spell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7471C9" w:rsidRPr="00323A93" w:rsidTr="009A6043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</w:t>
            </w:r>
          </w:p>
        </w:tc>
      </w:tr>
      <w:tr w:rsidR="007471C9" w:rsidRPr="00323A93" w:rsidTr="009A6043">
        <w:trPr>
          <w:trHeight w:val="29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в рамках текущего финансирования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1C9" w:rsidRPr="00323A93" w:rsidTr="009A60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</w:t>
            </w:r>
          </w:p>
        </w:tc>
      </w:tr>
      <w:tr w:rsidR="007471C9" w:rsidRPr="00323A93" w:rsidTr="009A6043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945D1F" w:rsidRDefault="00945D1F" w:rsidP="00945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D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Мероприятия по замене ламп накаливания и других неэффективных элементов системы освещения, в том числе светильников, на энергосберегающие </w:t>
            </w:r>
            <w:proofErr w:type="gramStart"/>
            <w:r w:rsidRPr="00945D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5D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том числе не менее 30 процентов от объема на основе светодиодов) систем наружного освещения.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7471C9" w:rsidRPr="00323A93" w:rsidTr="009A6043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Pr="00323A93" w:rsidRDefault="007471C9" w:rsidP="009A6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3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945D1F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471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1C9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1C9" w:rsidRPr="00323A93" w:rsidRDefault="007471C9" w:rsidP="009A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7471C9" w:rsidRPr="00323A93" w:rsidRDefault="007471C9" w:rsidP="007471C9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Pr="00323A93" w:rsidRDefault="007471C9" w:rsidP="007471C9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C9" w:rsidRDefault="007471C9" w:rsidP="007471C9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Default="00945D1F" w:rsidP="007471C9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5D1F" w:rsidSect="009A6043">
          <w:pgSz w:w="16838" w:h="11906" w:orient="landscape" w:code="9"/>
          <w:pgMar w:top="719" w:right="567" w:bottom="567" w:left="567" w:header="397" w:footer="567" w:gutter="0"/>
          <w:cols w:space="708"/>
          <w:docGrid w:linePitch="360"/>
        </w:sect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№ 4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к муниципальной программе 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Грушево-Дубовского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сельского поселения</w:t>
      </w:r>
    </w:p>
    <w:p w:rsidR="00945D1F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«Энергоэффективность и развитие энергетики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</w:p>
    <w:p w:rsidR="00945D1F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A09" w:rsidRPr="00DF2ABA" w:rsidRDefault="00DF1A09" w:rsidP="00DF1A0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19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2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.2013 г. №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98</w:t>
      </w:r>
    </w:p>
    <w:p w:rsidR="00DF1A09" w:rsidRPr="00323A93" w:rsidRDefault="00DF1A09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945D1F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критерии оценки эффективности муниципальной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 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Грушево-Дубовского сельского поселения «Энергоэффективность и развитие энергетики»</w:t>
      </w:r>
    </w:p>
    <w:p w:rsidR="00945D1F" w:rsidRPr="00323A93" w:rsidRDefault="00945D1F" w:rsidP="00945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Оценка эффективности реализации Программы производится ежегодно на основе использования целевого индикатора,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Программы производится путем сравнения фактически достигнутого показателя за соответствующий год с его прогнозным значением, утвержденным Программой. 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оценивается как степень фактического достижения целевого индикатора по формуле: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26D13" wp14:editId="55FF4F90">
                <wp:simplePos x="0" y="0"/>
                <wp:positionH relativeFrom="column">
                  <wp:posOffset>1943100</wp:posOffset>
                </wp:positionH>
                <wp:positionV relativeFrom="paragraph">
                  <wp:posOffset>181610</wp:posOffset>
                </wp:positionV>
                <wp:extent cx="342900" cy="342900"/>
                <wp:effectExtent l="0" t="1270" r="381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07A" w:rsidRDefault="0057207A" w:rsidP="00945D1F">
                            <w:r w:rsidRPr="00781360">
                              <w:rPr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781360">
                              <w:rPr>
                                <w:b/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3pt;margin-top:14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" stroked="f">
                <v:textbox>
                  <w:txbxContent>
                    <w:p w:rsidR="0057207A" w:rsidRDefault="0057207A" w:rsidP="00945D1F">
                      <w:r w:rsidRPr="00781360">
                        <w:rPr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781360">
                        <w:rPr>
                          <w:b/>
                          <w:sz w:val="32"/>
                          <w:szCs w:val="32"/>
                          <w:vertAlign w:val="subscript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=   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  х</w:t>
      </w:r>
      <w:proofErr w:type="gram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100% ,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  <w:proofErr w:type="gram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(в процентах);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A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f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 индикатор, достигнутый в ходе реализации Программы;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нормативный индикатор, утвержденный Программой.</w:t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эффективности реализации Программы: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эффективно (за отчетный год, за весь период реализации), если ее эффективность составляет 75 процентов и более;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нуждается в корректировке и доработке, если эффективность реализации Программы составляет 55 - 74 процентов;</w:t>
      </w:r>
    </w:p>
    <w:p w:rsidR="00945D1F" w:rsidRPr="00323A93" w:rsidRDefault="00945D1F" w:rsidP="0094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считается неэффективной, если мероприятия Программы выполнены с эффективностью менее 55 процентов.</w:t>
      </w:r>
    </w:p>
    <w:p w:rsidR="00945D1F" w:rsidRPr="00323A93" w:rsidRDefault="00945D1F" w:rsidP="00945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 </w:t>
      </w:r>
    </w:p>
    <w:p w:rsidR="00945D1F" w:rsidRDefault="00945D1F" w:rsidP="00945D1F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Приложение №5</w:t>
      </w:r>
    </w:p>
    <w:p w:rsidR="00945D1F" w:rsidRPr="00323A93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Грушево-Дубовского</w:t>
      </w:r>
    </w:p>
    <w:p w:rsidR="00945D1F" w:rsidRPr="00323A93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сельского поселения</w:t>
      </w:r>
    </w:p>
    <w:p w:rsidR="00945D1F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«Энергоэффективность и развитие энергетики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</w:p>
    <w:p w:rsidR="00945D1F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A09" w:rsidRPr="00DF2ABA" w:rsidRDefault="00DF1A09" w:rsidP="00DF1A09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19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2</w:t>
      </w:r>
      <w:r w:rsidRPr="00DF2AB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.2013 г. №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98</w:t>
      </w:r>
    </w:p>
    <w:p w:rsidR="00DF1A09" w:rsidRPr="00323A93" w:rsidRDefault="00DF1A09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Default="00945D1F" w:rsidP="0094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D1F" w:rsidRPr="00323A93" w:rsidRDefault="00945D1F" w:rsidP="00945D1F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правовых актов Администрации Грушево-Дубовского сельского поселения, признанных утратившими силу с 01 января 2014 года</w:t>
      </w:r>
    </w:p>
    <w:p w:rsidR="00945D1F" w:rsidRPr="00323A93" w:rsidRDefault="00945D1F" w:rsidP="00945D1F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Постановление Администрации Грушево-Дубовского сельского поселения от 01.11.2010 № 64  «Об утверждении муниципальной долгосрочной целевой программы «Энергосбережение и повышение энергетической эффективности на территории Грушево-Дубовского сельского поселения на 2010-2014 годы».</w:t>
      </w:r>
    </w:p>
    <w:p w:rsidR="00945D1F" w:rsidRPr="00323A93" w:rsidRDefault="00945D1F" w:rsidP="00945D1F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2.Постановление Администрации Грушево-Дубовского сельского поселения от 27.09.2012 № 57 «О внесении изменений в постановление Администрации Грушево-Дубовского сельского поселения от 01.11.2010 № 64.</w:t>
      </w:r>
    </w:p>
    <w:p w:rsidR="00945D1F" w:rsidRPr="00323A93" w:rsidRDefault="00945D1F" w:rsidP="00945D1F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Администрации Грушево-Дубовского сельского поселения от 03.12.2012 № 85 «О внесении изменений в постановление Администрации Грушево-Дубовского сельского поселения от 01.11.2010 № 64.</w:t>
      </w:r>
    </w:p>
    <w:p w:rsidR="00945D1F" w:rsidRPr="00323A93" w:rsidRDefault="00945D1F" w:rsidP="00945D1F">
      <w:pPr>
        <w:tabs>
          <w:tab w:val="left" w:pos="309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tabs>
          <w:tab w:val="left" w:pos="30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F" w:rsidRPr="00323A93" w:rsidRDefault="00945D1F" w:rsidP="00945D1F">
      <w:pPr>
        <w:tabs>
          <w:tab w:val="left" w:pos="12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5D1F" w:rsidRPr="00323A93" w:rsidRDefault="00945D1F" w:rsidP="0094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45D1F" w:rsidRPr="00323A93" w:rsidSect="00945D1F">
          <w:pgSz w:w="11906" w:h="16838" w:code="9"/>
          <w:pgMar w:top="567" w:right="567" w:bottom="567" w:left="1418" w:header="397" w:footer="567" w:gutter="0"/>
          <w:cols w:space="708"/>
          <w:docGrid w:linePitch="360"/>
        </w:sectPr>
      </w:pPr>
    </w:p>
    <w:p w:rsidR="007471C9" w:rsidRDefault="00945D1F" w:rsidP="00945D1F">
      <w:pPr>
        <w:spacing w:after="0" w:line="240" w:lineRule="auto"/>
      </w:pPr>
      <w:r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="007471C9" w:rsidRPr="0032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7471C9" w:rsidRDefault="007471C9"/>
    <w:sectPr w:rsidR="007471C9" w:rsidSect="00945D1F">
      <w:type w:val="continuous"/>
      <w:pgSz w:w="11906" w:h="16838" w:code="9"/>
      <w:pgMar w:top="567" w:right="567" w:bottom="567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24" w:rsidRDefault="00FD2B24">
      <w:pPr>
        <w:spacing w:after="0" w:line="240" w:lineRule="auto"/>
      </w:pPr>
      <w:r>
        <w:separator/>
      </w:r>
    </w:p>
  </w:endnote>
  <w:endnote w:type="continuationSeparator" w:id="0">
    <w:p w:rsidR="00FD2B24" w:rsidRDefault="00FD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7A" w:rsidRPr="00C64905" w:rsidRDefault="0057207A" w:rsidP="009A6043">
    <w:pPr>
      <w:pStyle w:val="a3"/>
    </w:pPr>
    <w:r w:rsidRPr="00C64905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7A" w:rsidRPr="00C64905" w:rsidRDefault="0057207A" w:rsidP="009A6043">
    <w:pPr>
      <w:pStyle w:val="a3"/>
    </w:pPr>
    <w:r w:rsidRPr="00C6490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24" w:rsidRDefault="00FD2B24">
      <w:pPr>
        <w:spacing w:after="0" w:line="240" w:lineRule="auto"/>
      </w:pPr>
      <w:r>
        <w:separator/>
      </w:r>
    </w:p>
  </w:footnote>
  <w:footnote w:type="continuationSeparator" w:id="0">
    <w:p w:rsidR="00FD2B24" w:rsidRDefault="00FD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BB8"/>
    <w:multiLevelType w:val="multilevel"/>
    <w:tmpl w:val="A8DC9736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1">
    <w:nsid w:val="1824550C"/>
    <w:multiLevelType w:val="hybridMultilevel"/>
    <w:tmpl w:val="6AD29890"/>
    <w:lvl w:ilvl="0" w:tplc="5D7E05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D2A3960"/>
    <w:multiLevelType w:val="multilevel"/>
    <w:tmpl w:val="A8DC9736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3">
    <w:nsid w:val="5CB566AB"/>
    <w:multiLevelType w:val="hybridMultilevel"/>
    <w:tmpl w:val="E0FE00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782F1C"/>
    <w:multiLevelType w:val="hybridMultilevel"/>
    <w:tmpl w:val="F38E3AF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93"/>
    <w:rsid w:val="00035954"/>
    <w:rsid w:val="001840E5"/>
    <w:rsid w:val="00296A37"/>
    <w:rsid w:val="00323A93"/>
    <w:rsid w:val="005241C6"/>
    <w:rsid w:val="0053051A"/>
    <w:rsid w:val="0057207A"/>
    <w:rsid w:val="007471C9"/>
    <w:rsid w:val="008B6ED4"/>
    <w:rsid w:val="00923ED1"/>
    <w:rsid w:val="0092601E"/>
    <w:rsid w:val="00945D1F"/>
    <w:rsid w:val="009A6043"/>
    <w:rsid w:val="009E7042"/>
    <w:rsid w:val="00A518A4"/>
    <w:rsid w:val="00A80109"/>
    <w:rsid w:val="00AE4D65"/>
    <w:rsid w:val="00BF36F8"/>
    <w:rsid w:val="00C10EB8"/>
    <w:rsid w:val="00D20A6F"/>
    <w:rsid w:val="00DA64D9"/>
    <w:rsid w:val="00DF1A09"/>
    <w:rsid w:val="00DF2ABA"/>
    <w:rsid w:val="00E53E67"/>
    <w:rsid w:val="00E567CC"/>
    <w:rsid w:val="00E6627C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3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23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A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3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23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A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1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25</Pages>
  <Words>7050</Words>
  <Characters>40188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2013-12-23T10:24:00Z</dcterms:created>
  <dcterms:modified xsi:type="dcterms:W3CDTF">2014-09-22T06:33:00Z</dcterms:modified>
</cp:coreProperties>
</file>