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A1" w:rsidRDefault="002643A1" w:rsidP="002643A1">
      <w:pPr>
        <w:tabs>
          <w:tab w:val="left" w:pos="7560"/>
        </w:tabs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A1" w:rsidRDefault="00B15A94" w:rsidP="002643A1">
      <w:pPr>
        <w:pStyle w:val="a3"/>
        <w:jc w:val="center"/>
        <w:rPr>
          <w:b/>
        </w:rPr>
      </w:pPr>
      <w:r>
        <w:rPr>
          <w:b/>
        </w:rPr>
        <w:t>СОБРАНИЕ ДЕПУТАТОВ</w:t>
      </w:r>
      <w:r w:rsidR="002643A1">
        <w:rPr>
          <w:b/>
        </w:rPr>
        <w:t xml:space="preserve">  ГРУШЕВО-ДУБОВСКОГО</w:t>
      </w:r>
    </w:p>
    <w:p w:rsidR="002643A1" w:rsidRDefault="002643A1" w:rsidP="002643A1">
      <w:pPr>
        <w:pStyle w:val="a3"/>
        <w:jc w:val="center"/>
        <w:rPr>
          <w:b/>
          <w:sz w:val="27"/>
        </w:rPr>
      </w:pPr>
      <w:r>
        <w:rPr>
          <w:b/>
        </w:rPr>
        <w:t>СЕЛЬСКОГО ПОСЕЛЕНИЯ</w:t>
      </w:r>
    </w:p>
    <w:p w:rsidR="002643A1" w:rsidRDefault="002643A1" w:rsidP="002643A1">
      <w:pPr>
        <w:pStyle w:val="1"/>
        <w:spacing w:before="120"/>
        <w:rPr>
          <w:b/>
          <w:sz w:val="32"/>
        </w:rPr>
      </w:pPr>
      <w:r>
        <w:rPr>
          <w:b/>
          <w:sz w:val="32"/>
        </w:rPr>
        <w:t xml:space="preserve"> ПОСТАНОВЛЕНИЕ</w:t>
      </w:r>
    </w:p>
    <w:p w:rsidR="002643A1" w:rsidRDefault="005644F2" w:rsidP="002643A1">
      <w:pPr>
        <w:tabs>
          <w:tab w:val="left" w:pos="4320"/>
          <w:tab w:val="left" w:pos="6840"/>
          <w:tab w:val="left" w:pos="7380"/>
        </w:tabs>
        <w:spacing w:before="120" w:after="0"/>
        <w:jc w:val="center"/>
        <w:rPr>
          <w:rFonts w:ascii="Times New Roman" w:hAnsi="Times New Roman"/>
          <w:b/>
        </w:rPr>
      </w:pPr>
      <w:bookmarkStart w:id="0" w:name="Дата"/>
      <w:bookmarkEnd w:id="0"/>
      <w:r>
        <w:rPr>
          <w:rFonts w:ascii="Times New Roman" w:hAnsi="Times New Roman"/>
          <w:b/>
        </w:rPr>
        <w:t>2</w:t>
      </w:r>
      <w:r w:rsidR="00FF6FCC">
        <w:rPr>
          <w:rFonts w:ascii="Times New Roman" w:hAnsi="Times New Roman"/>
          <w:b/>
        </w:rPr>
        <w:t>4</w:t>
      </w:r>
      <w:r w:rsidR="00B15A94">
        <w:rPr>
          <w:rFonts w:ascii="Times New Roman" w:hAnsi="Times New Roman"/>
          <w:b/>
        </w:rPr>
        <w:t xml:space="preserve"> июня</w:t>
      </w:r>
      <w:r w:rsidR="002643A1">
        <w:rPr>
          <w:rFonts w:ascii="Times New Roman" w:hAnsi="Times New Roman"/>
          <w:b/>
        </w:rPr>
        <w:t xml:space="preserve"> 20</w:t>
      </w:r>
      <w:r w:rsidR="00B15A94">
        <w:rPr>
          <w:rFonts w:ascii="Times New Roman" w:hAnsi="Times New Roman"/>
          <w:b/>
        </w:rPr>
        <w:t>20</w:t>
      </w:r>
      <w:r w:rsidR="002643A1">
        <w:rPr>
          <w:rFonts w:ascii="Times New Roman" w:hAnsi="Times New Roman"/>
          <w:b/>
        </w:rPr>
        <w:t xml:space="preserve"> года</w:t>
      </w:r>
      <w:r w:rsidR="002643A1">
        <w:rPr>
          <w:rFonts w:ascii="Times New Roman" w:hAnsi="Times New Roman"/>
          <w:b/>
        </w:rPr>
        <w:tab/>
        <w:t xml:space="preserve">                                                                №</w:t>
      </w:r>
      <w:bookmarkStart w:id="1" w:name="Номер"/>
      <w:bookmarkEnd w:id="1"/>
      <w:r w:rsidR="00A30AB2">
        <w:rPr>
          <w:rFonts w:ascii="Times New Roman" w:hAnsi="Times New Roman"/>
          <w:b/>
        </w:rPr>
        <w:t xml:space="preserve"> 0</w:t>
      </w:r>
      <w:r w:rsidR="00B15A94">
        <w:rPr>
          <w:rFonts w:ascii="Times New Roman" w:hAnsi="Times New Roman"/>
          <w:b/>
        </w:rPr>
        <w:t>3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х. Грушевка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85" w:type="dxa"/>
        <w:tblLayout w:type="fixed"/>
        <w:tblLook w:val="01E0"/>
      </w:tblPr>
      <w:tblGrid>
        <w:gridCol w:w="5326"/>
        <w:gridCol w:w="3959"/>
      </w:tblGrid>
      <w:tr w:rsidR="002643A1" w:rsidTr="002643A1">
        <w:trPr>
          <w:trHeight w:val="1244"/>
        </w:trPr>
        <w:tc>
          <w:tcPr>
            <w:tcW w:w="5328" w:type="dxa"/>
            <w:hideMark/>
          </w:tcPr>
          <w:p w:rsidR="002643A1" w:rsidRDefault="002643A1" w:rsidP="00FF6FCC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Наименование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назначении публичного слушания по проекту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Грушево-Дубовского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="00B15A94">
              <w:rPr>
                <w:rFonts w:ascii="Times New Roman" w:hAnsi="Times New Roman" w:cs="Times New Roman"/>
                <w:b/>
                <w:sz w:val="24"/>
                <w:szCs w:val="24"/>
              </w:rPr>
              <w:t>Белокалитвинского</w:t>
            </w:r>
            <w:proofErr w:type="spellEnd"/>
            <w:r w:rsidR="00B1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за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год»</w:t>
            </w:r>
          </w:p>
        </w:tc>
        <w:tc>
          <w:tcPr>
            <w:tcW w:w="3960" w:type="dxa"/>
          </w:tcPr>
          <w:p w:rsidR="002643A1" w:rsidRDefault="002643A1">
            <w:pPr>
              <w:pStyle w:val="ConsNonformat"/>
              <w:widowControl/>
              <w:ind w:right="55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3A1" w:rsidRDefault="002643A1" w:rsidP="002643A1">
      <w:pPr>
        <w:pStyle w:val="ConsNonformat"/>
        <w:widowControl/>
        <w:ind w:right="5580"/>
        <w:rPr>
          <w:rFonts w:ascii="Times New Roman" w:hAnsi="Times New Roman" w:cs="Times New Roman"/>
          <w:b/>
          <w:sz w:val="24"/>
          <w:szCs w:val="24"/>
        </w:rPr>
      </w:pPr>
    </w:p>
    <w:p w:rsidR="002643A1" w:rsidRDefault="002643A1" w:rsidP="0026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целях обсуждения населением проекта отчета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Грушево-Дубовского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15A94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B15A94">
        <w:rPr>
          <w:rFonts w:ascii="Times New Roman" w:hAnsi="Times New Roman"/>
          <w:sz w:val="28"/>
          <w:szCs w:val="28"/>
        </w:rPr>
        <w:t xml:space="preserve"> района за 2019</w:t>
      </w:r>
      <w:r>
        <w:rPr>
          <w:rFonts w:ascii="Times New Roman" w:hAnsi="Times New Roman"/>
          <w:sz w:val="28"/>
          <w:szCs w:val="28"/>
        </w:rPr>
        <w:t xml:space="preserve"> год, в соответствии со статьей 13 пункта 3 Устава муниципального образования «Грушево-Дубовское  сельское поселение», 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Назначить публичные слушания в форме информирования населения  о проекте  исполнения бюджета Грушево-Дубовского сельского поселения </w:t>
      </w:r>
      <w:r w:rsidR="00B15A94">
        <w:rPr>
          <w:rFonts w:ascii="Times New Roman" w:hAnsi="Times New Roman"/>
          <w:sz w:val="28"/>
          <w:szCs w:val="28"/>
        </w:rPr>
        <w:t>Белокалитвинского района за 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20906">
        <w:rPr>
          <w:rFonts w:ascii="Times New Roman" w:hAnsi="Times New Roman"/>
          <w:sz w:val="28"/>
          <w:szCs w:val="28"/>
        </w:rPr>
        <w:t xml:space="preserve"> на 15 часов 00 минут         </w:t>
      </w:r>
      <w:r w:rsidR="00B15A94">
        <w:rPr>
          <w:rFonts w:ascii="Times New Roman" w:hAnsi="Times New Roman"/>
          <w:sz w:val="28"/>
          <w:szCs w:val="28"/>
        </w:rPr>
        <w:t>25 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B15A9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 Провести публичные слушания в актовом зале Администрации, по адресу: Ростовская область, Белокалитвинский район, х. Грушевка, ул.</w:t>
      </w:r>
      <w:r w:rsidR="00FF6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Центральная,19-а.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E06E44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</w:t>
      </w:r>
      <w:r w:rsidR="002643A1">
        <w:rPr>
          <w:rFonts w:ascii="Times New Roman" w:hAnsi="Times New Roman"/>
          <w:sz w:val="28"/>
          <w:szCs w:val="28"/>
        </w:rPr>
        <w:t xml:space="preserve"> Ответственным за проведение  публичных слушаний по проекту  исполнения бюджета за </w:t>
      </w:r>
      <w:r>
        <w:rPr>
          <w:rFonts w:ascii="Times New Roman" w:hAnsi="Times New Roman"/>
          <w:sz w:val="28"/>
          <w:szCs w:val="28"/>
        </w:rPr>
        <w:t>2</w:t>
      </w:r>
      <w:r w:rsidR="00B15A94">
        <w:rPr>
          <w:rFonts w:ascii="Times New Roman" w:hAnsi="Times New Roman"/>
          <w:sz w:val="28"/>
          <w:szCs w:val="28"/>
        </w:rPr>
        <w:t>019</w:t>
      </w:r>
      <w:r w:rsidR="002643A1">
        <w:rPr>
          <w:rFonts w:ascii="Times New Roman" w:hAnsi="Times New Roman"/>
          <w:sz w:val="28"/>
          <w:szCs w:val="28"/>
        </w:rPr>
        <w:t xml:space="preserve"> год назначить заведующего сектором экономики и финансов  </w:t>
      </w:r>
      <w:proofErr w:type="spellStart"/>
      <w:r w:rsidR="00B15A94">
        <w:rPr>
          <w:rFonts w:ascii="Times New Roman" w:hAnsi="Times New Roman"/>
          <w:sz w:val="28"/>
          <w:szCs w:val="28"/>
        </w:rPr>
        <w:t>Скрыпникову</w:t>
      </w:r>
      <w:proofErr w:type="spellEnd"/>
      <w:r w:rsidR="00B15A94">
        <w:rPr>
          <w:rFonts w:ascii="Times New Roman" w:hAnsi="Times New Roman"/>
          <w:sz w:val="28"/>
          <w:szCs w:val="28"/>
        </w:rPr>
        <w:t xml:space="preserve"> Я.Л.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оставляю за собой.</w:t>
      </w: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5A94" w:rsidRDefault="00B15A94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B15A94" w:rsidRDefault="00B15A94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глава </w:t>
      </w:r>
      <w:proofErr w:type="spellStart"/>
      <w:r>
        <w:rPr>
          <w:rFonts w:ascii="Times New Roman" w:hAnsi="Times New Roman"/>
          <w:sz w:val="28"/>
          <w:szCs w:val="28"/>
        </w:rPr>
        <w:t>Грушево-Дубовского</w:t>
      </w:r>
      <w:proofErr w:type="spellEnd"/>
    </w:p>
    <w:p w:rsidR="002643A1" w:rsidRDefault="00B15A94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</w:t>
      </w:r>
      <w:r w:rsidR="002643A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Еремеев А.И.</w:t>
      </w:r>
      <w:r w:rsidR="002643A1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643A1" w:rsidRDefault="002643A1" w:rsidP="002643A1">
      <w:pPr>
        <w:spacing w:after="0"/>
        <w:rPr>
          <w:rFonts w:ascii="Times New Roman" w:hAnsi="Times New Roman"/>
        </w:rPr>
      </w:pPr>
    </w:p>
    <w:p w:rsidR="002643A1" w:rsidRDefault="002643A1" w:rsidP="002643A1">
      <w:pPr>
        <w:spacing w:after="0"/>
        <w:rPr>
          <w:rFonts w:ascii="Times New Roman" w:hAnsi="Times New Roman"/>
          <w:sz w:val="24"/>
          <w:szCs w:val="24"/>
        </w:rPr>
      </w:pPr>
    </w:p>
    <w:p w:rsidR="002643A1" w:rsidRDefault="002643A1" w:rsidP="002643A1">
      <w:pPr>
        <w:spacing w:after="0"/>
        <w:rPr>
          <w:rFonts w:ascii="Times New Roman" w:hAnsi="Times New Roman"/>
          <w:sz w:val="24"/>
          <w:szCs w:val="24"/>
        </w:rPr>
      </w:pPr>
    </w:p>
    <w:p w:rsidR="00F37D91" w:rsidRDefault="00F37D91"/>
    <w:sectPr w:rsidR="00F37D91" w:rsidSect="002643A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3A1"/>
    <w:rsid w:val="002643A1"/>
    <w:rsid w:val="00320906"/>
    <w:rsid w:val="005644F2"/>
    <w:rsid w:val="005672AF"/>
    <w:rsid w:val="005C009A"/>
    <w:rsid w:val="00A30AB2"/>
    <w:rsid w:val="00A52108"/>
    <w:rsid w:val="00B15A94"/>
    <w:rsid w:val="00BF4B14"/>
    <w:rsid w:val="00D81D9F"/>
    <w:rsid w:val="00E06E44"/>
    <w:rsid w:val="00E94E6A"/>
    <w:rsid w:val="00F37D91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14"/>
  </w:style>
  <w:style w:type="paragraph" w:styleId="1">
    <w:name w:val="heading 1"/>
    <w:basedOn w:val="a"/>
    <w:next w:val="a"/>
    <w:link w:val="10"/>
    <w:qFormat/>
    <w:rsid w:val="002643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3A1"/>
    <w:rPr>
      <w:rFonts w:ascii="Times New Roman" w:eastAsia="Times New Roman" w:hAnsi="Times New Roman" w:cs="Times New Roman"/>
      <w:sz w:val="44"/>
      <w:szCs w:val="20"/>
    </w:rPr>
  </w:style>
  <w:style w:type="paragraph" w:styleId="a3">
    <w:name w:val="header"/>
    <w:basedOn w:val="a"/>
    <w:link w:val="a4"/>
    <w:semiHidden/>
    <w:unhideWhenUsed/>
    <w:rsid w:val="002643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643A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2643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12</cp:revision>
  <cp:lastPrinted>2015-03-27T11:25:00Z</cp:lastPrinted>
  <dcterms:created xsi:type="dcterms:W3CDTF">2012-04-19T06:21:00Z</dcterms:created>
  <dcterms:modified xsi:type="dcterms:W3CDTF">2020-08-17T12:50:00Z</dcterms:modified>
</cp:coreProperties>
</file>