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1C" w:rsidRDefault="00C6651C" w:rsidP="00C66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32"/>
          <w:sz w:val="28"/>
          <w:szCs w:val="28"/>
          <w:lang w:eastAsia="ru-RU"/>
        </w:rPr>
      </w:pPr>
    </w:p>
    <w:p w:rsidR="00FD7C4C" w:rsidRPr="00FD7C4C" w:rsidRDefault="00FD7C4C" w:rsidP="00FD7C4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75945" cy="719455"/>
            <wp:effectExtent l="0" t="0" r="0" b="4445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4C" w:rsidRPr="00FD7C4C" w:rsidRDefault="00FD7C4C" w:rsidP="00FD7C4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>РОССИЙСКАЯ ФЕДЕРАЦИЯ</w:t>
      </w:r>
    </w:p>
    <w:p w:rsidR="00FD7C4C" w:rsidRPr="00FD7C4C" w:rsidRDefault="00FD7C4C" w:rsidP="00FD7C4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>РОСТОВСКАЯ ОБЛАСТЬ</w:t>
      </w:r>
    </w:p>
    <w:p w:rsidR="00FD7C4C" w:rsidRPr="00FD7C4C" w:rsidRDefault="00FD7C4C" w:rsidP="00FD7C4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>МУНИЦИПАЛЬНОЕ ОБРАЗОВАНИЕ</w:t>
      </w:r>
    </w:p>
    <w:p w:rsidR="00FD7C4C" w:rsidRPr="00FD7C4C" w:rsidRDefault="00FD7C4C" w:rsidP="00FD7C4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>«</w:t>
      </w:r>
      <w:r w:rsidR="005B735A">
        <w:rPr>
          <w:rFonts w:ascii="Times New Roman" w:eastAsia="Times New Roman" w:hAnsi="Times New Roman" w:cs="Times New Roman"/>
          <w:sz w:val="27"/>
          <w:szCs w:val="27"/>
          <w:lang w:eastAsia="zh-CN"/>
        </w:rPr>
        <w:t>ГРУШЕВО-ДУБОВСКОЕ</w:t>
      </w: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СЕЛЬСКОЕ ПОСЕЛЕНИЕ»</w:t>
      </w:r>
    </w:p>
    <w:p w:rsidR="00FD7C4C" w:rsidRPr="00FD7C4C" w:rsidRDefault="00FD7C4C" w:rsidP="00FD7C4C">
      <w:pPr>
        <w:tabs>
          <w:tab w:val="left" w:pos="709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АДМИНИСТРАЦИЯ  </w:t>
      </w:r>
      <w:r w:rsidR="005B735A">
        <w:rPr>
          <w:rFonts w:ascii="Times New Roman" w:eastAsia="Times New Roman" w:hAnsi="Times New Roman" w:cs="Times New Roman"/>
          <w:sz w:val="27"/>
          <w:szCs w:val="27"/>
          <w:lang w:eastAsia="zh-CN"/>
        </w:rPr>
        <w:t>ГРУШЕВО-ДУБОВСКОГО</w:t>
      </w: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СЕЛЬСКОГО ПОСЕЛЕНИЯ</w:t>
      </w:r>
    </w:p>
    <w:p w:rsidR="00FD7C4C" w:rsidRPr="00FD7C4C" w:rsidRDefault="00FD7C4C" w:rsidP="00FD7C4C">
      <w:pPr>
        <w:keepNext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D7C4C" w:rsidRPr="00FD7C4C" w:rsidRDefault="00FD7C4C" w:rsidP="00FD7C4C">
      <w:pPr>
        <w:keepNext/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>ПОСТАНОВЛЕНИ</w:t>
      </w:r>
      <w:bookmarkStart w:id="0" w:name="Дата"/>
      <w:bookmarkEnd w:id="0"/>
      <w:r w:rsidRPr="00FD7C4C">
        <w:rPr>
          <w:rFonts w:ascii="Times New Roman" w:eastAsia="Times New Roman" w:hAnsi="Times New Roman" w:cs="Times New Roman"/>
          <w:sz w:val="27"/>
          <w:szCs w:val="27"/>
          <w:lang w:eastAsia="zh-CN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</w:p>
    <w:p w:rsidR="00FD7C4C" w:rsidRPr="00FD7C4C" w:rsidRDefault="001A01A2" w:rsidP="00FD7C4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08.12</w:t>
      </w:r>
      <w:r w:rsidR="00FD7C4C" w:rsidRPr="00FD7C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93</w:t>
      </w:r>
    </w:p>
    <w:p w:rsidR="00FD7C4C" w:rsidRPr="00FD7C4C" w:rsidRDefault="00FD7C4C" w:rsidP="00FD7C4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7C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х. </w:t>
      </w:r>
      <w:r w:rsidR="00741786">
        <w:rPr>
          <w:rFonts w:ascii="Times New Roman" w:eastAsia="Times New Roman" w:hAnsi="Times New Roman" w:cs="Times New Roman"/>
          <w:sz w:val="28"/>
          <w:szCs w:val="24"/>
          <w:lang w:eastAsia="zh-CN"/>
        </w:rPr>
        <w:t>Грушевка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right="475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FD7C4C" w:rsidRDefault="00003C87" w:rsidP="00FD7C4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утверждении порядка выявления, перемещения, </w:t>
      </w:r>
    </w:p>
    <w:p w:rsidR="00FD7C4C" w:rsidRDefault="00003C87" w:rsidP="00FD7C4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хранения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брошенных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разукомплектованных, </w:t>
      </w:r>
    </w:p>
    <w:p w:rsidR="00FD7C4C" w:rsidRDefault="00003C87" w:rsidP="00FD7C4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транспортных средств на территории </w:t>
      </w:r>
    </w:p>
    <w:p w:rsidR="00FD7C4C" w:rsidRDefault="00FD7C4C" w:rsidP="00FD7C4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</w:t>
      </w:r>
    </w:p>
    <w:p w:rsidR="00003C87" w:rsidRPr="00003C87" w:rsidRDefault="00FD7C4C" w:rsidP="00FD7C4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FD7C4C" w:rsidRDefault="00003C87" w:rsidP="00003C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06.10.2003 № 131-ФЗ «Об общих принципах организации местного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самоуправления в Российской Федерации» (ред. от 18.04.2018), Федеральным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законом от 10.12.1995 № 196-ФЗ «О безопасности дорожного движения» (ред.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26.07.2017), Федеральным законом от 23.06.2016 № 182-ФЗ «Об основах системы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профилактики правонарушений в Российской Федерации», Федеральным законом от06.03.2006 № 35-ФЗ «О противодействии терроризму» (ред. от 06.07.2016), Федеральным законом от 21.12.1994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68-ФЗ «О защите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населения и территорий от чрезвычайных ситуаций природного и техногенного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</w:t>
      </w:r>
      <w:r w:rsid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ктера» (ред. от 23.06.2016), Р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ешением 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Собрания депутатов 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Грушево-Дубовского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</w:t>
      </w:r>
      <w:r w:rsidR="00C665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77D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.10.2017 № 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«Об утверждении «Правил благоустройства территории 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городских, сельских поселений, городских округов в Ростовской области»»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целях 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обеспечения безопасности транспортной инфраструктуры, предотвращения использования лицами, вынашивающими террористические намерения, брошенных транспортных средств на улицах, вблизи торговых объектов, в ме</w:t>
      </w:r>
      <w:r w:rsid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стах </w:t>
      </w:r>
      <w:proofErr w:type="gramEnd"/>
      <w:r w:rsid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массового пребывания людей, </w:t>
      </w:r>
      <w:r w:rsidR="00FD7C4C" w:rsidRPr="00FD7C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1786">
        <w:rPr>
          <w:rFonts w:ascii="Times New Roman" w:hAnsi="Times New Roman" w:cs="Times New Roman"/>
          <w:sz w:val="28"/>
          <w:szCs w:val="28"/>
          <w:lang w:eastAsia="ru-RU"/>
        </w:rPr>
        <w:t xml:space="preserve">Грушево-Дубовского </w:t>
      </w:r>
      <w:r w:rsidR="00FD7C4C" w:rsidRPr="00FD7C4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D7C4C" w:rsidRPr="00FD7C4C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="00FD7C4C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:</w:t>
      </w:r>
    </w:p>
    <w:p w:rsidR="00003C87" w:rsidRPr="00003C87" w:rsidRDefault="00FD7C4C" w:rsidP="00FD7C4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003C87"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Утвердить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выявления, перемещения, хранения брошенных, разукомплектованных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транспортных средств на территории</w:t>
      </w:r>
      <w:r w:rsid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образования «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Грушево-Дубовское</w:t>
      </w:r>
      <w:r w:rsid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Порядок) согласно приложению № 1 к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постановлению.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  Утвердить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 акта обследования брошенного, разукомплектованного транспортного средства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приложению № 2 к постановлению.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Утвердить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 требования о перемещении брошенного, разукомплектованного транспортного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 согласно приложению № 3 к постановлению.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Утвердить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форму акта обследования брошенного, разукомплектованного транспортного</w:t>
      </w:r>
      <w:r w:rsidR="00C27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  согласно приложению № 4 к постановлению.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 Рекомендовать: </w:t>
      </w:r>
    </w:p>
    <w:p w:rsidR="00003C87" w:rsidRPr="00FD7C4C" w:rsidRDefault="00003C87" w:rsidP="00003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5.1.  </w:t>
      </w:r>
      <w:r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Владельцам транспортных средств, обладающих</w:t>
      </w:r>
      <w:r w:rsidR="00C2782E"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признаками брошенных, разукомплектованных, принять меры для перемещения таких</w:t>
      </w:r>
      <w:r w:rsidR="00C2782E"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транспортных средств в места стоянок транспортных средств, специально</w:t>
      </w:r>
      <w:r w:rsidR="00C2782E"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предназначенные для хранения транспортных средств, принять меры по утилизации</w:t>
      </w:r>
      <w:r w:rsidR="00C2782E"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D7C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таких транспортных средств. </w:t>
      </w:r>
    </w:p>
    <w:p w:rsidR="00E40828" w:rsidRDefault="00003C87" w:rsidP="00E40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5.2.  Населению 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Грушево-Дубовского </w:t>
      </w:r>
      <w:r w:rsidR="009B5B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сообщать о фактах обнаружения транспортных средств, обладающих</w:t>
      </w:r>
      <w:r w:rsidR="009B5B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признаками брошенных, разукомплектованных, в администрацию 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Грушево-Дубовского </w:t>
      </w:r>
      <w:r w:rsidR="009B5B6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поселения.</w:t>
      </w:r>
      <w:r w:rsidR="00E40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E40828" w:rsidP="00E40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</w:t>
      </w:r>
      <w:r w:rsidRPr="00E4082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</w:t>
      </w:r>
      <w:r w:rsidRPr="00E40828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E40828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</w:t>
      </w:r>
      <w:r w:rsidR="005B735A" w:rsidRPr="005B735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28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на информационном сайте по адресу: </w:t>
      </w:r>
      <w:hyperlink r:id="rId6" w:history="1">
        <w:r w:rsidR="00741786" w:rsidRPr="00741786">
          <w:t xml:space="preserve"> </w:t>
        </w:r>
        <w:r w:rsidR="00741786" w:rsidRPr="00741786">
          <w:rPr>
            <w:rStyle w:val="a5"/>
            <w:rFonts w:ascii="Times New Roman" w:hAnsi="Times New Roman"/>
            <w:sz w:val="28"/>
            <w:szCs w:val="28"/>
          </w:rPr>
          <w:t xml:space="preserve">https://grushevka-adm.ru 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C3C73" w:rsidRPr="001C3C73" w:rsidRDefault="00003C87" w:rsidP="001C3C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</w:t>
      </w:r>
      <w:proofErr w:type="gramStart"/>
      <w:r w:rsidR="001C3C73" w:rsidRPr="001C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C3C73" w:rsidRPr="001C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3C73" w:rsidRPr="001C3C73" w:rsidRDefault="001C3C73" w:rsidP="001C3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C73" w:rsidRPr="001C3C73" w:rsidRDefault="001C3C73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C7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5B735A" w:rsidRDefault="005B735A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Грушево-Дубовского</w:t>
      </w:r>
    </w:p>
    <w:p w:rsidR="007B6673" w:rsidRDefault="001C3C73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C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1C3C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B7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И.В. Никулин</w:t>
      </w:r>
      <w:r w:rsidRPr="001C3C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3C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C3C7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</w:p>
    <w:p w:rsidR="005B735A" w:rsidRDefault="005B735A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35A" w:rsidRDefault="005B735A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735A" w:rsidRDefault="005B735A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673" w:rsidRDefault="001A01A2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B667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остановления подготовил:</w:t>
      </w:r>
    </w:p>
    <w:p w:rsidR="00741786" w:rsidRDefault="00741786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7B6673" w:rsidRPr="001C3C73" w:rsidRDefault="00741786" w:rsidP="001C3C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</w:t>
      </w:r>
      <w:r w:rsidR="007B66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  <w:r w:rsidR="005B735A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Луганцева</w:t>
      </w:r>
    </w:p>
    <w:p w:rsidR="00003C87" w:rsidRPr="00003C87" w:rsidRDefault="00003C87" w:rsidP="001C3C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</w:t>
      </w:r>
    </w:p>
    <w:p w:rsid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E40828" w:rsidRDefault="00E40828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E40828" w:rsidRDefault="00E40828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E40828" w:rsidRDefault="00E40828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</w:p>
    <w:p w:rsidR="007B6673" w:rsidRPr="00003C87" w:rsidRDefault="007B6673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1C3C73" w:rsidRPr="007B6673" w:rsidRDefault="001C3C73" w:rsidP="001C3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</w:t>
      </w:r>
      <w:r w:rsidR="007B6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1C3C73" w:rsidRPr="007B6673" w:rsidRDefault="001C3C73" w:rsidP="001C3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</w:t>
      </w:r>
    </w:p>
    <w:p w:rsidR="001C3C73" w:rsidRPr="007B6673" w:rsidRDefault="001C3C73" w:rsidP="001C3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</w:p>
    <w:p w:rsidR="001C3C73" w:rsidRPr="007B6673" w:rsidRDefault="005B735A" w:rsidP="001C3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Грушево-Дубовского </w:t>
      </w:r>
      <w:r w:rsidR="001C3C73" w:rsidRPr="007B6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</w:p>
    <w:p w:rsidR="001C3C73" w:rsidRPr="007B6673" w:rsidRDefault="001A01A2" w:rsidP="001C3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08.12.2021 № 93</w:t>
      </w:r>
    </w:p>
    <w:tbl>
      <w:tblPr>
        <w:tblW w:w="0" w:type="auto"/>
        <w:tblInd w:w="5211" w:type="dxa"/>
        <w:tblCellMar>
          <w:left w:w="0" w:type="dxa"/>
          <w:right w:w="0" w:type="dxa"/>
        </w:tblCellMar>
        <w:tblLook w:val="04A0"/>
      </w:tblPr>
      <w:tblGrid>
        <w:gridCol w:w="4360"/>
      </w:tblGrid>
      <w:tr w:rsidR="00003C87" w:rsidRPr="00003C87" w:rsidTr="00003C87"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C87" w:rsidRPr="00003C87" w:rsidRDefault="00003C87" w:rsidP="005359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 </w:t>
            </w:r>
          </w:p>
        </w:tc>
      </w:tr>
    </w:tbl>
    <w:p w:rsidR="00003C87" w:rsidRPr="00E35DF9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Порядок выявления, перемещения, хранения </w:t>
      </w:r>
      <w:proofErr w:type="gramStart"/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брошенных</w:t>
      </w:r>
      <w:proofErr w:type="gramEnd"/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, </w:t>
      </w:r>
    </w:p>
    <w:p w:rsidR="00003C87" w:rsidRPr="00E35DF9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разукомплектованных транспортных средств на территории</w:t>
      </w:r>
      <w:r w:rsidR="001C3C7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муниципального образования</w:t>
      </w:r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003C87" w:rsidRPr="00E35DF9" w:rsidRDefault="001C3C73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="005B735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Грушево-Дубовское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сельское поселение»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E35DF9" w:rsidRDefault="00003C87" w:rsidP="00003C87">
      <w:pPr>
        <w:shd w:val="clear" w:color="auto" w:fill="FFFFFF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</w:t>
      </w:r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Общие положения, основные понятия,</w:t>
      </w:r>
      <w:r w:rsidR="00E35DF9"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используемые для целей </w:t>
      </w:r>
    </w:p>
    <w:p w:rsidR="00003C87" w:rsidRPr="00E35DF9" w:rsidRDefault="00003C87" w:rsidP="00003C87">
      <w:pPr>
        <w:shd w:val="clear" w:color="auto" w:fill="FFFFFF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35DF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настоящего Порядка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  Настоящий Порядок определяет процедуру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выявления, перемещения, хранения брошенных, разукомплектованных транспортных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 на территории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C3C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 «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Грушево-Дубовское </w:t>
      </w:r>
      <w:r w:rsidR="001C3C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сельское поселение»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 представляют угрозу безопасности жизнедеятельности граждан, создают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помехи дорожному движению, движению специального и иного транспорта, нарушают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благоприятную окружающую среду 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Грушево-Дубовского</w:t>
      </w:r>
      <w:r w:rsidR="00E35D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поселения.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Default="00003C87" w:rsidP="00003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  <w:lang w:eastAsia="ru-RU"/>
        </w:rPr>
        <w:t>1.2.  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целей настоящего Порядка используются понятия: </w:t>
      </w:r>
    </w:p>
    <w:p w:rsidR="006C3081" w:rsidRPr="004923E4" w:rsidRDefault="006C3081" w:rsidP="006C3081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брошенное транспортное средство</w:t>
      </w:r>
      <w:r w:rsidRPr="004923E4">
        <w:rPr>
          <w:sz w:val="28"/>
          <w:szCs w:val="28"/>
        </w:rPr>
        <w:t xml:space="preserve"> - брошенное собственником или иным </w:t>
      </w:r>
      <w:proofErr w:type="gramStart"/>
      <w:r w:rsidRPr="004923E4">
        <w:rPr>
          <w:sz w:val="28"/>
          <w:szCs w:val="28"/>
        </w:rPr>
        <w:t>образом</w:t>
      </w:r>
      <w:proofErr w:type="gramEnd"/>
      <w:r w:rsidRPr="004923E4">
        <w:rPr>
          <w:sz w:val="28"/>
          <w:szCs w:val="28"/>
        </w:rPr>
        <w:t xml:space="preserve"> оставленное им с целью отказа от права собственности на него;</w:t>
      </w:r>
    </w:p>
    <w:p w:rsidR="006C3081" w:rsidRPr="004923E4" w:rsidRDefault="006C3081" w:rsidP="006C3081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бесхозяйное автотранспортное</w:t>
      </w:r>
      <w:r w:rsidRPr="004923E4">
        <w:rPr>
          <w:sz w:val="28"/>
          <w:szCs w:val="28"/>
        </w:rPr>
        <w:t xml:space="preserve"> - транспортное средство, которое не имеет собственника или собственник которого неизвестен, либо транспортное средство, от права </w:t>
      </w:r>
      <w:proofErr w:type="gramStart"/>
      <w:r w:rsidRPr="004923E4">
        <w:rPr>
          <w:sz w:val="28"/>
          <w:szCs w:val="28"/>
        </w:rPr>
        <w:t>собственности</w:t>
      </w:r>
      <w:proofErr w:type="gramEnd"/>
      <w:r w:rsidRPr="004923E4">
        <w:rPr>
          <w:sz w:val="28"/>
          <w:szCs w:val="28"/>
        </w:rPr>
        <w:t xml:space="preserve"> на которое собственник отказался;</w:t>
      </w:r>
    </w:p>
    <w:p w:rsidR="006C3081" w:rsidRPr="004923E4" w:rsidRDefault="006C3081" w:rsidP="006C3081">
      <w:pPr>
        <w:pStyle w:val="ConsPlusNormal0"/>
        <w:ind w:left="284" w:firstLine="540"/>
        <w:jc w:val="both"/>
        <w:rPr>
          <w:sz w:val="28"/>
          <w:szCs w:val="28"/>
        </w:rPr>
      </w:pPr>
      <w:proofErr w:type="gramStart"/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разукомплектованное транспортное средство</w:t>
      </w:r>
      <w:r w:rsidRPr="004923E4">
        <w:rPr>
          <w:sz w:val="28"/>
          <w:szCs w:val="28"/>
        </w:rPr>
        <w:t xml:space="preserve"> - транспортное средство, с которого демонтировано значительное количество составных частей, агрегатов, деталей, а также нарушена его целостность, для восстановления которых необходима затрата денежных и материальных средств, стоимость которых сопоставима со стоимостью аналогичного транспортного средства, находящегося в технически исправном состоянии;</w:t>
      </w:r>
      <w:proofErr w:type="gramEnd"/>
    </w:p>
    <w:p w:rsidR="006C3081" w:rsidRPr="004923E4" w:rsidRDefault="006C3081" w:rsidP="006C3081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r w:rsidRPr="00616A7C">
        <w:rPr>
          <w:i/>
          <w:sz w:val="28"/>
          <w:szCs w:val="28"/>
        </w:rPr>
        <w:t>собственник (владелец) транспортного средства</w:t>
      </w:r>
      <w:r w:rsidRPr="004923E4">
        <w:rPr>
          <w:sz w:val="28"/>
          <w:szCs w:val="28"/>
        </w:rPr>
        <w:t xml:space="preserve"> -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ГИБДД МВД России;</w:t>
      </w:r>
    </w:p>
    <w:p w:rsidR="006C3081" w:rsidRPr="004923E4" w:rsidRDefault="006C3081" w:rsidP="006C3081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lastRenderedPageBreak/>
        <w:t xml:space="preserve">- </w:t>
      </w:r>
      <w:r w:rsidRPr="00616A7C">
        <w:rPr>
          <w:i/>
          <w:sz w:val="28"/>
          <w:szCs w:val="28"/>
        </w:rPr>
        <w:t>перемещение транспортного средства</w:t>
      </w:r>
      <w:r w:rsidRPr="004923E4">
        <w:rPr>
          <w:sz w:val="28"/>
          <w:szCs w:val="28"/>
        </w:rPr>
        <w:t xml:space="preserve"> - транспортировка транспортного средства на территорию, предназначенную для временного хранения транспортных средств.</w:t>
      </w:r>
    </w:p>
    <w:p w:rsidR="006C3081" w:rsidRPr="00003C87" w:rsidRDefault="006C3081" w:rsidP="00003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Pr="00003C87" w:rsidRDefault="00003C87" w:rsidP="00003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  На территории </w:t>
      </w:r>
      <w:r w:rsidR="005B73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Грушево-Дубовского</w:t>
      </w:r>
      <w:r w:rsidR="002D09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запрещается стоянка брошенных</w:t>
      </w:r>
      <w:r w:rsidRPr="0000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разукомплектованных транспортных</w:t>
      </w:r>
      <w:r w:rsidRPr="0000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св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ыше 10 календарных дней</w:t>
      </w:r>
      <w:r w:rsidR="002D09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 специально отведенных мест, предназначенных для организованной стоянки</w:t>
      </w:r>
      <w:r w:rsidR="002D09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транспортных средств. </w:t>
      </w:r>
    </w:p>
    <w:p w:rsidR="00003C87" w:rsidRPr="006C3081" w:rsidRDefault="00003C87" w:rsidP="00003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30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1.4.  </w:t>
      </w:r>
      <w:r w:rsidR="006C3081" w:rsidRPr="006C3081">
        <w:rPr>
          <w:rFonts w:ascii="Times New Roman" w:hAnsi="Times New Roman" w:cs="Times New Roman"/>
          <w:sz w:val="28"/>
          <w:szCs w:val="28"/>
        </w:rPr>
        <w:t xml:space="preserve">Работы по выявлению, учету, временному перемещению на специально отведенную площадку, ответственному хранению, утилизации транспортных средств осуществляются Комиссией по выявлению, перемещению, утилизации брошенных транспортных средств на территории </w:t>
      </w:r>
      <w:r w:rsidR="005B735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6C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3081" w:rsidRPr="006C3081">
        <w:rPr>
          <w:rFonts w:ascii="Times New Roman" w:hAnsi="Times New Roman" w:cs="Times New Roman"/>
          <w:sz w:val="28"/>
          <w:szCs w:val="28"/>
        </w:rPr>
        <w:t xml:space="preserve">(далее - Комиссия), утверждаемой постановлением главы </w:t>
      </w:r>
      <w:r w:rsidR="005B735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6C3081">
        <w:rPr>
          <w:rFonts w:ascii="Times New Roman" w:hAnsi="Times New Roman" w:cs="Times New Roman"/>
          <w:sz w:val="28"/>
          <w:szCs w:val="28"/>
        </w:rPr>
        <w:t xml:space="preserve"> </w:t>
      </w:r>
      <w:r w:rsidR="006C3081" w:rsidRPr="006C3081">
        <w:rPr>
          <w:rFonts w:ascii="Times New Roman" w:hAnsi="Times New Roman" w:cs="Times New Roman"/>
          <w:sz w:val="28"/>
          <w:szCs w:val="28"/>
        </w:rPr>
        <w:t>сельского</w:t>
      </w:r>
      <w:r w:rsidR="006C308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795" w:right="115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6C3081" w:rsidRDefault="00003C87" w:rsidP="00003C87">
      <w:pPr>
        <w:shd w:val="clear" w:color="auto" w:fill="FFFFFF"/>
        <w:spacing w:after="0" w:line="240" w:lineRule="auto"/>
        <w:ind w:left="795" w:right="115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6C30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   Организация</w:t>
      </w:r>
      <w:r w:rsidR="006C3081" w:rsidRPr="006C30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6C30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работы по выявлению, перемещению, хранению </w:t>
      </w:r>
    </w:p>
    <w:p w:rsidR="00003C87" w:rsidRPr="002D078E" w:rsidRDefault="00003C87" w:rsidP="002D078E">
      <w:pPr>
        <w:shd w:val="clear" w:color="auto" w:fill="FFFFFF"/>
        <w:spacing w:after="0" w:line="240" w:lineRule="auto"/>
        <w:ind w:left="795" w:right="115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C30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брошенных,</w:t>
      </w:r>
      <w:r w:rsidR="006C3081" w:rsidRPr="006C30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6C30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разукомпл</w:t>
      </w:r>
      <w:r w:rsidR="002D078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ектованных транспортных средств.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795" w:right="115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2.1. Выявлению и учету подлежат транспортные средства, расположенные на территории </w:t>
      </w:r>
      <w:r w:rsidR="001A01A2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 </w:t>
      </w:r>
      <w:r w:rsidRPr="004923E4">
        <w:rPr>
          <w:sz w:val="28"/>
          <w:szCs w:val="28"/>
        </w:rPr>
        <w:t xml:space="preserve">и имеющие признаки </w:t>
      </w:r>
      <w:proofErr w:type="gramStart"/>
      <w:r w:rsidRPr="004923E4">
        <w:rPr>
          <w:sz w:val="28"/>
          <w:szCs w:val="28"/>
        </w:rPr>
        <w:t>брошенных</w:t>
      </w:r>
      <w:proofErr w:type="gramEnd"/>
      <w:r w:rsidRPr="004923E4">
        <w:rPr>
          <w:sz w:val="28"/>
          <w:szCs w:val="28"/>
        </w:rPr>
        <w:t>, нарушающих своим внешним видом и местом нахождения требования действующего законодательства в сфере обеспечения чистоты, порядка и благоустройства, а именно: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</w:t>
      </w:r>
      <w:proofErr w:type="gramStart"/>
      <w:r w:rsidRPr="004923E4">
        <w:rPr>
          <w:sz w:val="28"/>
          <w:szCs w:val="28"/>
        </w:rPr>
        <w:t>находящиеся</w:t>
      </w:r>
      <w:proofErr w:type="gramEnd"/>
      <w:r w:rsidRPr="004923E4">
        <w:rPr>
          <w:sz w:val="28"/>
          <w:szCs w:val="28"/>
        </w:rPr>
        <w:t xml:space="preserve"> в аварийном</w:t>
      </w:r>
      <w:r>
        <w:rPr>
          <w:sz w:val="28"/>
          <w:szCs w:val="28"/>
        </w:rPr>
        <w:t xml:space="preserve"> </w:t>
      </w:r>
      <w:r w:rsidRPr="004923E4">
        <w:rPr>
          <w:sz w:val="28"/>
          <w:szCs w:val="28"/>
        </w:rPr>
        <w:t>/разукомплектованном состоянии, в т.ч. сгоревшие;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proofErr w:type="gramStart"/>
      <w:r w:rsidRPr="004923E4">
        <w:rPr>
          <w:sz w:val="28"/>
          <w:szCs w:val="28"/>
        </w:rPr>
        <w:t>- являющиеся местом несанкционированного складирования отходов;</w:t>
      </w:r>
      <w:proofErr w:type="gramEnd"/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3E4">
        <w:rPr>
          <w:sz w:val="28"/>
          <w:szCs w:val="28"/>
        </w:rPr>
        <w:t>загромождающие проезды, дворы либо создающие помехи дорожному движению, работе уборочной и специальной техники, расположенные на детских площадках, в непосредственной близости от жилых домов, контейнерных площадках, на муниципальных коммуникациях, при этом длительное время нах</w:t>
      </w:r>
      <w:r>
        <w:rPr>
          <w:sz w:val="28"/>
          <w:szCs w:val="28"/>
        </w:rPr>
        <w:t>одящиеся в недвижимом состоянии.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bookmarkStart w:id="2" w:name="P62"/>
      <w:bookmarkEnd w:id="2"/>
      <w:r w:rsidRPr="004923E4">
        <w:rPr>
          <w:sz w:val="28"/>
          <w:szCs w:val="28"/>
        </w:rPr>
        <w:t>2.2. Выявление брошенных и бесхозяйных транспортных средств осуществляется на основании: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актов обследований территорий </w:t>
      </w:r>
      <w:r w:rsidR="005B735A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</w:t>
      </w:r>
      <w:r w:rsidRPr="004923E4">
        <w:rPr>
          <w:sz w:val="28"/>
          <w:szCs w:val="28"/>
        </w:rPr>
        <w:t>, проводимых Комиссией;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письменных обращений граждан и юридических лиц;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заявлений собственников (владельцев) транспортных средств (в том числе заявлений об отказе от права собственности на транспортное средство);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информации из органов полиции, других органов государственной власти.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2.3. Основаниями для учета транспортного средства как брошенного являются: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акты </w:t>
      </w:r>
      <w:r>
        <w:rPr>
          <w:sz w:val="28"/>
          <w:szCs w:val="28"/>
        </w:rPr>
        <w:t>обследования</w:t>
      </w:r>
      <w:r w:rsidRPr="004923E4">
        <w:rPr>
          <w:sz w:val="28"/>
          <w:szCs w:val="28"/>
        </w:rPr>
        <w:t xml:space="preserve"> транспортного средства, составленные по форме </w:t>
      </w:r>
      <w:hyperlink w:anchor="P220" w:history="1">
        <w:r>
          <w:rPr>
            <w:color w:val="000000"/>
            <w:sz w:val="28"/>
            <w:szCs w:val="28"/>
          </w:rPr>
          <w:t>приложения №</w:t>
        </w:r>
        <w:r w:rsidRPr="00616A7C">
          <w:rPr>
            <w:color w:val="000000"/>
            <w:sz w:val="28"/>
            <w:szCs w:val="28"/>
          </w:rPr>
          <w:t xml:space="preserve"> 2</w:t>
        </w:r>
      </w:hyperlink>
      <w:r w:rsidRPr="00616A7C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 xml:space="preserve">к Положению, составленные по результатам </w:t>
      </w:r>
      <w:r w:rsidRPr="004923E4">
        <w:rPr>
          <w:sz w:val="28"/>
          <w:szCs w:val="28"/>
        </w:rPr>
        <w:lastRenderedPageBreak/>
        <w:t>обследования территории (далее - Акты обследования);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предписания органов административно-технического надзора;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3E4">
        <w:rPr>
          <w:sz w:val="28"/>
          <w:szCs w:val="28"/>
        </w:rPr>
        <w:t>представления органов государственного пожарного надзора, правоохранительных органов;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личные заявления собственников транспортных средств, в т.ч. письменные отказы собственников транспортных средств от прав на них;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заявления жителей, эксплуатационных, коммунальных и дорожных служб и иных предприятий района;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установленное отсутствие сведений о собственнике транспортного средства, данные о снятии транспортного средства с учета согласно данным, имеющимся в распоряже</w:t>
      </w:r>
      <w:r>
        <w:rPr>
          <w:sz w:val="28"/>
          <w:szCs w:val="28"/>
        </w:rPr>
        <w:t xml:space="preserve">нии ОГИБДД Отдела МВД РФ по Белокалитвинскому району Ростовской области </w:t>
      </w:r>
      <w:r w:rsidRPr="004923E4">
        <w:rPr>
          <w:sz w:val="28"/>
          <w:szCs w:val="28"/>
        </w:rPr>
        <w:t xml:space="preserve">(далее - ОГИБДД), </w:t>
      </w:r>
      <w:r>
        <w:rPr>
          <w:sz w:val="28"/>
          <w:szCs w:val="28"/>
        </w:rPr>
        <w:t xml:space="preserve">Отдела МВД РФ по Белокалитвинскому району </w:t>
      </w:r>
      <w:r w:rsidRPr="004923E4">
        <w:rPr>
          <w:sz w:val="28"/>
          <w:szCs w:val="28"/>
        </w:rPr>
        <w:t>(далее – Отдела полиции).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2.4. Предварительный список брошенных и бесхозяйных транспортных средств составляется Комиссией при проведении о</w:t>
      </w:r>
      <w:r>
        <w:rPr>
          <w:sz w:val="28"/>
          <w:szCs w:val="28"/>
        </w:rPr>
        <w:t xml:space="preserve">бследований территории </w:t>
      </w:r>
      <w:r w:rsidR="005B735A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</w:t>
      </w:r>
      <w:r w:rsidRPr="004923E4">
        <w:rPr>
          <w:sz w:val="28"/>
          <w:szCs w:val="28"/>
        </w:rPr>
        <w:t>. При проведении обследований производится фотосъемка транспортных сре</w:t>
      </w:r>
      <w:proofErr w:type="gramStart"/>
      <w:r w:rsidRPr="004923E4">
        <w:rPr>
          <w:sz w:val="28"/>
          <w:szCs w:val="28"/>
        </w:rPr>
        <w:t>дств с ф</w:t>
      </w:r>
      <w:proofErr w:type="gramEnd"/>
      <w:r w:rsidRPr="004923E4">
        <w:rPr>
          <w:sz w:val="28"/>
          <w:szCs w:val="28"/>
        </w:rPr>
        <w:t>иксацией даты и места фотосъемки.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2D078E" w:rsidRPr="004923E4" w:rsidRDefault="002D078E" w:rsidP="002D078E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3. Выявление собственников (владельцев) брошенных транспортных средств, определение бесхозяйных транспортных средств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3.1. </w:t>
      </w:r>
      <w:proofErr w:type="gramStart"/>
      <w:r w:rsidRPr="004923E4">
        <w:rPr>
          <w:sz w:val="28"/>
          <w:szCs w:val="28"/>
        </w:rPr>
        <w:t xml:space="preserve">После получения информации, предусмотренной </w:t>
      </w:r>
      <w:hyperlink w:anchor="P62" w:history="1">
        <w:r w:rsidRPr="00BD0F84">
          <w:rPr>
            <w:color w:val="000000"/>
            <w:sz w:val="28"/>
            <w:szCs w:val="28"/>
          </w:rPr>
          <w:t>пунктом 2.2</w:t>
        </w:r>
      </w:hyperlink>
      <w:r w:rsidRPr="00BD0F84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>настоящего П</w:t>
      </w:r>
      <w:r>
        <w:rPr>
          <w:sz w:val="28"/>
          <w:szCs w:val="28"/>
        </w:rPr>
        <w:t>орядка</w:t>
      </w:r>
      <w:r w:rsidRPr="004923E4">
        <w:rPr>
          <w:sz w:val="28"/>
          <w:szCs w:val="28"/>
        </w:rPr>
        <w:t xml:space="preserve">, Комиссия принимает меры к идентификации брошенного или бесхозяйного транспортного средства, устанавливает собственника (владельца), места регистрации транспортного средства и проживания собственника при непосредственном участии </w:t>
      </w:r>
      <w:r>
        <w:rPr>
          <w:sz w:val="28"/>
          <w:szCs w:val="28"/>
        </w:rPr>
        <w:t xml:space="preserve">ОГИБДД </w:t>
      </w:r>
      <w:r w:rsidRPr="004923E4">
        <w:rPr>
          <w:sz w:val="28"/>
          <w:szCs w:val="28"/>
        </w:rPr>
        <w:t>и Отдела</w:t>
      </w:r>
      <w:r>
        <w:rPr>
          <w:sz w:val="28"/>
          <w:szCs w:val="28"/>
        </w:rPr>
        <w:t xml:space="preserve"> полиции</w:t>
      </w:r>
      <w:r w:rsidRPr="004923E4">
        <w:rPr>
          <w:sz w:val="28"/>
          <w:szCs w:val="28"/>
        </w:rPr>
        <w:t>, которые вправе производить проверку на угон или другие противоправные действия, совершаемые ранее с использованием транспортного средства.</w:t>
      </w:r>
      <w:proofErr w:type="gramEnd"/>
    </w:p>
    <w:p w:rsidR="002D078E" w:rsidRDefault="002D078E" w:rsidP="002D078E">
      <w:pPr>
        <w:pStyle w:val="ConsPlusNormal0"/>
        <w:ind w:left="284"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3.2. </w:t>
      </w:r>
      <w:proofErr w:type="gramStart"/>
      <w:r w:rsidRPr="004923E4">
        <w:rPr>
          <w:sz w:val="28"/>
          <w:szCs w:val="28"/>
        </w:rPr>
        <w:t xml:space="preserve">Информация о брошенном и бесхозяйном транспортном средстве и о перемещении транспортного средства на стоянку </w:t>
      </w:r>
      <w:r>
        <w:rPr>
          <w:sz w:val="28"/>
          <w:szCs w:val="28"/>
        </w:rPr>
        <w:t xml:space="preserve">временного хранения публикуется на официальном сайте Администрации </w:t>
      </w:r>
      <w:r w:rsidR="005B735A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поселения, на информационном стенде А</w:t>
      </w:r>
      <w:r w:rsidRPr="004923E4">
        <w:rPr>
          <w:sz w:val="28"/>
          <w:szCs w:val="28"/>
        </w:rPr>
        <w:t xml:space="preserve">дминистрации </w:t>
      </w:r>
      <w:r w:rsidR="005B735A">
        <w:rPr>
          <w:sz w:val="28"/>
          <w:szCs w:val="28"/>
        </w:rPr>
        <w:t xml:space="preserve">Грушево-Дубовского </w:t>
      </w:r>
      <w:r>
        <w:rPr>
          <w:sz w:val="28"/>
          <w:szCs w:val="28"/>
        </w:rPr>
        <w:t xml:space="preserve"> сельского поселения по адресу: </w:t>
      </w:r>
      <w:r w:rsidR="005B735A">
        <w:rPr>
          <w:sz w:val="28"/>
          <w:szCs w:val="28"/>
        </w:rPr>
        <w:t>347016</w:t>
      </w:r>
      <w:r w:rsidR="00F93591">
        <w:rPr>
          <w:sz w:val="28"/>
          <w:szCs w:val="28"/>
        </w:rPr>
        <w:t xml:space="preserve"> Ростовская область, Белокалитвинский район, х. </w:t>
      </w:r>
      <w:r w:rsidR="005B735A">
        <w:rPr>
          <w:sz w:val="28"/>
          <w:szCs w:val="28"/>
        </w:rPr>
        <w:t>Грушевка</w:t>
      </w:r>
      <w:r w:rsidR="00F93591">
        <w:rPr>
          <w:sz w:val="28"/>
          <w:szCs w:val="28"/>
        </w:rPr>
        <w:t xml:space="preserve">, ул. </w:t>
      </w:r>
      <w:r w:rsidR="005B735A">
        <w:rPr>
          <w:sz w:val="28"/>
          <w:szCs w:val="28"/>
        </w:rPr>
        <w:t>Центральная, 1</w:t>
      </w:r>
      <w:r w:rsidR="00F93591">
        <w:rPr>
          <w:sz w:val="28"/>
          <w:szCs w:val="28"/>
        </w:rPr>
        <w:t>9</w:t>
      </w:r>
      <w:r w:rsidR="00252321">
        <w:rPr>
          <w:sz w:val="28"/>
          <w:szCs w:val="28"/>
        </w:rPr>
        <w:t>а</w:t>
      </w:r>
      <w:r w:rsidR="00F93591">
        <w:rPr>
          <w:sz w:val="28"/>
          <w:szCs w:val="28"/>
        </w:rPr>
        <w:t xml:space="preserve"> </w:t>
      </w:r>
      <w:r w:rsidRPr="005C475D">
        <w:rPr>
          <w:sz w:val="28"/>
          <w:szCs w:val="28"/>
          <w:lang w:eastAsia="zh-CN"/>
        </w:rPr>
        <w:t>и на</w:t>
      </w:r>
      <w:r w:rsidRPr="005C475D">
        <w:rPr>
          <w:color w:val="000000"/>
          <w:sz w:val="28"/>
          <w:szCs w:val="28"/>
        </w:rPr>
        <w:t xml:space="preserve"> официальном сайт</w:t>
      </w:r>
      <w:bookmarkStart w:id="3" w:name="P90"/>
      <w:bookmarkEnd w:id="3"/>
      <w:r>
        <w:rPr>
          <w:color w:val="000000"/>
          <w:sz w:val="28"/>
          <w:szCs w:val="28"/>
        </w:rPr>
        <w:t xml:space="preserve">е Администрации </w:t>
      </w:r>
      <w:r w:rsidR="005B735A">
        <w:rPr>
          <w:sz w:val="28"/>
          <w:szCs w:val="28"/>
        </w:rPr>
        <w:t>Грушево-Дубовского</w:t>
      </w:r>
      <w:r w:rsidR="00F93591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 сети Интернет.</w:t>
      </w:r>
      <w:proofErr w:type="gramEnd"/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3.3. В случае выявления собственника (владельца) брошенного или бесхозяйного транспортного средства Комиссия в 5-дневный срок направляет собственнику (владельцу) транспортного средства письменное </w:t>
      </w:r>
      <w:hyperlink w:anchor="P188" w:history="1">
        <w:r w:rsidRPr="00BD0F84">
          <w:rPr>
            <w:color w:val="000000"/>
            <w:sz w:val="28"/>
            <w:szCs w:val="28"/>
          </w:rPr>
          <w:t>уведомление</w:t>
        </w:r>
      </w:hyperlink>
      <w:r w:rsidRPr="00BD0F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Pr="004923E4">
        <w:rPr>
          <w:sz w:val="28"/>
          <w:szCs w:val="28"/>
        </w:rPr>
        <w:t xml:space="preserve"> 1 к настоящему Положению) посредством отправления заказного с уведомлением письма, посредством личного вручения письменного уведомления собственнику транспортного средства под роспись с ознакомлением с одним из следующих требований: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переместить своими силами и за свой счет транспортное средство в </w:t>
      </w:r>
      <w:r w:rsidRPr="004923E4">
        <w:rPr>
          <w:sz w:val="28"/>
          <w:szCs w:val="28"/>
        </w:rPr>
        <w:lastRenderedPageBreak/>
        <w:t>предназначенное для хранения транспортных средств место.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3.4. В уведомлении собственник транспортного средства предупреждается, что транспортное средство может быть обращено в муниципальную собственность согласно </w:t>
      </w:r>
      <w:hyperlink r:id="rId7" w:history="1">
        <w:r w:rsidRPr="00BD0F84">
          <w:rPr>
            <w:color w:val="000000"/>
            <w:sz w:val="28"/>
            <w:szCs w:val="28"/>
          </w:rPr>
          <w:t>статье 226</w:t>
        </w:r>
      </w:hyperlink>
      <w:r w:rsidRPr="004923E4">
        <w:rPr>
          <w:sz w:val="28"/>
          <w:szCs w:val="28"/>
        </w:rPr>
        <w:t xml:space="preserve"> Гражданского кодекса Российской Федерации.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3.5. Владелец транспортного средства предупреждается </w:t>
      </w:r>
      <w:proofErr w:type="gramStart"/>
      <w:r w:rsidRPr="004923E4">
        <w:rPr>
          <w:sz w:val="28"/>
          <w:szCs w:val="28"/>
        </w:rPr>
        <w:t>о возможности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</w:t>
      </w:r>
      <w:proofErr w:type="gramEnd"/>
      <w:r w:rsidRPr="004923E4">
        <w:rPr>
          <w:sz w:val="28"/>
          <w:szCs w:val="28"/>
        </w:rPr>
        <w:t xml:space="preserve"> десятидневного срока с момента получения извещения.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3.6. В случае если собственник транспортного средства постоянно или временно зарегистрирован вне пределов</w:t>
      </w:r>
      <w:r>
        <w:rPr>
          <w:sz w:val="28"/>
          <w:szCs w:val="28"/>
        </w:rPr>
        <w:t xml:space="preserve"> </w:t>
      </w:r>
      <w:r w:rsidR="005B735A">
        <w:rPr>
          <w:sz w:val="28"/>
          <w:szCs w:val="28"/>
        </w:rPr>
        <w:t>Грушево-Дубовского</w:t>
      </w:r>
      <w:r w:rsidR="00F93591">
        <w:rPr>
          <w:sz w:val="28"/>
          <w:szCs w:val="28"/>
        </w:rPr>
        <w:t xml:space="preserve"> сельского поселения</w:t>
      </w:r>
      <w:r w:rsidRPr="004923E4">
        <w:rPr>
          <w:sz w:val="28"/>
          <w:szCs w:val="28"/>
        </w:rPr>
        <w:t xml:space="preserve">, то уведомление направляется ему </w:t>
      </w:r>
      <w:r>
        <w:rPr>
          <w:sz w:val="28"/>
          <w:szCs w:val="28"/>
        </w:rPr>
        <w:t xml:space="preserve">заказным письмом </w:t>
      </w:r>
      <w:r w:rsidRPr="004923E4">
        <w:rPr>
          <w:sz w:val="28"/>
          <w:szCs w:val="28"/>
        </w:rPr>
        <w:t xml:space="preserve"> с уведомлением о вручении. При этом срок для устранения нарушения, указанного в уведомлении, начинает действовать с момента вручения телеграммы собственнику транспортного средства.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3.7. В случае невозможности выявления собственника транспортного средства после принятия всех необходимых мер уведомление размещается на транспортном средстве на срок не менее десяти календарных дней.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3.8. В случае если собственник (владелец) транспортного средства по уважительной причине не имеет возможности выполнить требования, содержащиеся в уведомлении, он обязан направить в адрес Комиссии соответствующее письменное извещение, наличие которого позволяет продлить срок выполнения требования, содержащегося в уведомлении, не более чем на 10 календарных дней.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3.9. В случае невыполнения в указанный срок собственником транспортного средства требований, предусмотренных </w:t>
      </w:r>
      <w:hyperlink w:anchor="P90" w:history="1">
        <w:r w:rsidRPr="00BD0F84">
          <w:rPr>
            <w:color w:val="000000"/>
            <w:sz w:val="28"/>
            <w:szCs w:val="28"/>
          </w:rPr>
          <w:t>пунктом 3.3</w:t>
        </w:r>
      </w:hyperlink>
      <w:r w:rsidRPr="00BD0F84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>настоящего П</w:t>
      </w:r>
      <w:r w:rsidR="00497B19">
        <w:rPr>
          <w:sz w:val="28"/>
          <w:szCs w:val="28"/>
        </w:rPr>
        <w:t>орядка</w:t>
      </w:r>
      <w:r w:rsidRPr="004923E4">
        <w:rPr>
          <w:sz w:val="28"/>
          <w:szCs w:val="28"/>
        </w:rPr>
        <w:t xml:space="preserve">, а также по истечении десяти календарных дней с момента размещения уведомления на транспортном средстве, собственника которого не удалось установить, Комиссией составляется </w:t>
      </w:r>
      <w:hyperlink w:anchor="P220" w:history="1">
        <w:r w:rsidRPr="00BD0F84">
          <w:rPr>
            <w:color w:val="000000"/>
            <w:sz w:val="28"/>
            <w:szCs w:val="28"/>
          </w:rPr>
          <w:t>Акт</w:t>
        </w:r>
      </w:hyperlink>
      <w:r w:rsidRPr="004923E4">
        <w:rPr>
          <w:sz w:val="28"/>
          <w:szCs w:val="28"/>
        </w:rPr>
        <w:t xml:space="preserve"> </w:t>
      </w:r>
      <w:r w:rsidR="00497B19">
        <w:rPr>
          <w:sz w:val="28"/>
          <w:szCs w:val="28"/>
        </w:rPr>
        <w:t>обследования</w:t>
      </w:r>
      <w:r w:rsidRPr="004923E4">
        <w:rPr>
          <w:sz w:val="28"/>
          <w:szCs w:val="28"/>
        </w:rPr>
        <w:t xml:space="preserve"> транспортног</w:t>
      </w:r>
      <w:r>
        <w:rPr>
          <w:sz w:val="28"/>
          <w:szCs w:val="28"/>
        </w:rPr>
        <w:t>о средства по форме приложения №</w:t>
      </w:r>
      <w:r w:rsidRPr="004923E4">
        <w:rPr>
          <w:sz w:val="28"/>
          <w:szCs w:val="28"/>
        </w:rPr>
        <w:t xml:space="preserve"> 2 к Положению.</w:t>
      </w:r>
    </w:p>
    <w:p w:rsidR="002D078E" w:rsidRPr="004923E4" w:rsidRDefault="00497B19" w:rsidP="002D078E">
      <w:pPr>
        <w:pStyle w:val="ConsPlusNormal0"/>
        <w:ind w:left="284" w:firstLine="540"/>
        <w:jc w:val="both"/>
        <w:rPr>
          <w:sz w:val="28"/>
          <w:szCs w:val="28"/>
        </w:rPr>
      </w:pPr>
      <w:bookmarkStart w:id="4" w:name="P98"/>
      <w:bookmarkEnd w:id="4"/>
      <w:r>
        <w:rPr>
          <w:sz w:val="28"/>
          <w:szCs w:val="28"/>
        </w:rPr>
        <w:t>3.10</w:t>
      </w:r>
      <w:r w:rsidR="002D078E" w:rsidRPr="004923E4">
        <w:rPr>
          <w:sz w:val="28"/>
          <w:szCs w:val="28"/>
        </w:rPr>
        <w:t>. К акту осмотра прилагаются: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адресный ориентир транспортного средства;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документы, являющиеся основанием постановки транспортного средства на учет в качестве брошенного или бесхозяйного;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документы, полученные в процессе установления собственника (владельца) транспортного средства;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- экземпляр уведомления, предусмотренного </w:t>
      </w:r>
      <w:hyperlink w:anchor="P90" w:history="1">
        <w:r w:rsidRPr="00BD0F84">
          <w:rPr>
            <w:color w:val="000000"/>
            <w:sz w:val="28"/>
            <w:szCs w:val="28"/>
          </w:rPr>
          <w:t>пунктом 3.3</w:t>
        </w:r>
      </w:hyperlink>
      <w:r w:rsidRPr="004923E4">
        <w:rPr>
          <w:sz w:val="28"/>
          <w:szCs w:val="28"/>
        </w:rPr>
        <w:t xml:space="preserve"> настоящего Положения;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фотоматериалы.</w:t>
      </w:r>
    </w:p>
    <w:p w:rsidR="002D078E" w:rsidRPr="004923E4" w:rsidRDefault="00497B19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2D078E" w:rsidRPr="004923E4">
        <w:rPr>
          <w:sz w:val="28"/>
          <w:szCs w:val="28"/>
        </w:rPr>
        <w:t>. Акт подписывается членами Комиссии.</w:t>
      </w:r>
    </w:p>
    <w:p w:rsidR="002D078E" w:rsidRDefault="002D078E" w:rsidP="00497B19">
      <w:pPr>
        <w:pStyle w:val="ConsPlusTitle"/>
        <w:outlineLvl w:val="1"/>
        <w:rPr>
          <w:sz w:val="28"/>
          <w:szCs w:val="28"/>
        </w:rPr>
      </w:pPr>
    </w:p>
    <w:p w:rsidR="002D078E" w:rsidRPr="004923E4" w:rsidRDefault="002D078E" w:rsidP="002D078E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>4. Перемещение транспортного средства и его хранение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4.1. На основании Акта </w:t>
      </w:r>
      <w:r w:rsidR="00497B19">
        <w:rPr>
          <w:sz w:val="28"/>
          <w:szCs w:val="28"/>
        </w:rPr>
        <w:t xml:space="preserve">обследования </w:t>
      </w:r>
      <w:r w:rsidRPr="004923E4">
        <w:rPr>
          <w:sz w:val="28"/>
          <w:szCs w:val="28"/>
        </w:rPr>
        <w:t xml:space="preserve"> перемещение (сбор, эвакуация), </w:t>
      </w:r>
      <w:r w:rsidRPr="004923E4">
        <w:rPr>
          <w:sz w:val="28"/>
          <w:szCs w:val="28"/>
        </w:rPr>
        <w:lastRenderedPageBreak/>
        <w:t>временное хранение брошенного автотранспорта (частей разукомплектованн</w:t>
      </w:r>
      <w:r>
        <w:rPr>
          <w:sz w:val="28"/>
          <w:szCs w:val="28"/>
        </w:rPr>
        <w:t>ого автотранспорта)</w:t>
      </w:r>
      <w:r w:rsidR="00497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временному месту </w:t>
      </w:r>
      <w:r w:rsidRPr="004923E4">
        <w:rPr>
          <w:sz w:val="28"/>
          <w:szCs w:val="28"/>
        </w:rPr>
        <w:t>хранения осуществляется эвакуационной организацией.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4.2. При перемещении (сборе, эвакуации) брошенного автотранспорта (частей разукомплектованного автотранспорта) обязаны присутствовать представители Комиссии. По результатам перемещения (сбора, эвакуации) брошенного автотранспорта (частей разукомплектованного автотранспорта) составляется </w:t>
      </w:r>
      <w:hyperlink w:anchor="P282" w:history="1">
        <w:r w:rsidRPr="00816E6F">
          <w:rPr>
            <w:color w:val="000000"/>
            <w:sz w:val="28"/>
            <w:szCs w:val="28"/>
          </w:rPr>
          <w:t>Акт</w:t>
        </w:r>
      </w:hyperlink>
      <w:r w:rsidRPr="00816E6F">
        <w:rPr>
          <w:color w:val="000000"/>
          <w:sz w:val="28"/>
          <w:szCs w:val="28"/>
        </w:rPr>
        <w:t xml:space="preserve"> </w:t>
      </w:r>
      <w:r w:rsidRPr="004923E4">
        <w:rPr>
          <w:sz w:val="28"/>
          <w:szCs w:val="28"/>
        </w:rPr>
        <w:t>об эвакуации брошенного (бесхозяйного) транспортного средства (далее - Акт об эвакуации) по фо</w:t>
      </w:r>
      <w:r>
        <w:rPr>
          <w:sz w:val="28"/>
          <w:szCs w:val="28"/>
        </w:rPr>
        <w:t>рме, установленной приложением №</w:t>
      </w:r>
      <w:r w:rsidRPr="004923E4">
        <w:rPr>
          <w:sz w:val="28"/>
          <w:szCs w:val="28"/>
        </w:rPr>
        <w:t xml:space="preserve"> 3 к настоящему П</w:t>
      </w:r>
      <w:r w:rsidR="00497B19">
        <w:rPr>
          <w:sz w:val="28"/>
          <w:szCs w:val="28"/>
        </w:rPr>
        <w:t>орядку</w:t>
      </w:r>
      <w:r w:rsidRPr="004923E4">
        <w:rPr>
          <w:sz w:val="28"/>
          <w:szCs w:val="28"/>
        </w:rPr>
        <w:t>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4.3. Перемещение транспортного средства осуществляется с применением спецтехники, исключающей причинение транспортному средству дополнительных повреждений при транспортировке.</w:t>
      </w:r>
    </w:p>
    <w:p w:rsidR="00B54A6A" w:rsidRDefault="002D078E" w:rsidP="00B54A6A">
      <w:pPr>
        <w:pStyle w:val="ConsPlusNormal0"/>
        <w:ind w:left="284"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4.4. Информация о нахождении данного автотранспорта на площадке временного хранения после его перемещения публикуется в средствах массовой информации в течение 5 календарных дней после его перемещения </w:t>
      </w:r>
      <w:r>
        <w:rPr>
          <w:sz w:val="28"/>
          <w:szCs w:val="28"/>
        </w:rPr>
        <w:t xml:space="preserve">на информационном стенде </w:t>
      </w:r>
      <w:r w:rsidR="00B54A6A">
        <w:rPr>
          <w:sz w:val="28"/>
          <w:szCs w:val="28"/>
        </w:rPr>
        <w:t xml:space="preserve">на официальном сайте Администрации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сельского поселения по адресу: 347024 Ростовская область, Белокалитвинский район, х. </w:t>
      </w:r>
      <w:r w:rsidR="005B735A">
        <w:rPr>
          <w:sz w:val="28"/>
          <w:szCs w:val="28"/>
        </w:rPr>
        <w:t>Грушевка</w:t>
      </w:r>
      <w:r w:rsidR="00B54A6A">
        <w:rPr>
          <w:sz w:val="28"/>
          <w:szCs w:val="28"/>
        </w:rPr>
        <w:t xml:space="preserve">, ул. </w:t>
      </w:r>
      <w:r w:rsidR="005B735A">
        <w:rPr>
          <w:sz w:val="28"/>
          <w:szCs w:val="28"/>
        </w:rPr>
        <w:t>Центральная, 1</w:t>
      </w:r>
      <w:r w:rsidR="00B54A6A">
        <w:rPr>
          <w:sz w:val="28"/>
          <w:szCs w:val="28"/>
        </w:rPr>
        <w:t>9</w:t>
      </w:r>
      <w:r w:rsidR="00252321">
        <w:rPr>
          <w:sz w:val="28"/>
          <w:szCs w:val="28"/>
        </w:rPr>
        <w:t>а</w:t>
      </w:r>
      <w:r w:rsidR="00B54A6A">
        <w:rPr>
          <w:sz w:val="28"/>
          <w:szCs w:val="28"/>
          <w:lang w:eastAsia="zh-CN"/>
        </w:rPr>
        <w:t>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4.</w:t>
      </w:r>
      <w:r>
        <w:rPr>
          <w:sz w:val="28"/>
          <w:szCs w:val="28"/>
        </w:rPr>
        <w:t xml:space="preserve">5. Порядок хранения на месте </w:t>
      </w:r>
      <w:r w:rsidRPr="004923E4">
        <w:rPr>
          <w:sz w:val="28"/>
          <w:szCs w:val="28"/>
        </w:rPr>
        <w:t>временного хранения должен обеспечивать сохранность брошенного автотранспорта (частей разукомплектованного автотранспорта), исключать возможность дополнительного разукомплектования указанного имущества.</w:t>
      </w:r>
    </w:p>
    <w:p w:rsidR="002D078E" w:rsidRPr="004923E4" w:rsidRDefault="00B54A6A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D078E" w:rsidRPr="004923E4">
        <w:rPr>
          <w:sz w:val="28"/>
          <w:szCs w:val="28"/>
        </w:rPr>
        <w:t>. Истребование владельцем (собственником) брошенного автотранспортного средства со специализированного пункта временного хранения осуществляется только по письменному поручению Комиссии, выдаваемому на основании личного заявления владельца (собственника</w:t>
      </w:r>
      <w:r w:rsidR="002D078E">
        <w:rPr>
          <w:sz w:val="28"/>
          <w:szCs w:val="28"/>
        </w:rPr>
        <w:t>), направленного в А</w:t>
      </w:r>
      <w:r w:rsidR="002D078E" w:rsidRPr="004923E4">
        <w:rPr>
          <w:sz w:val="28"/>
          <w:szCs w:val="28"/>
        </w:rPr>
        <w:t xml:space="preserve">дминистрацию </w:t>
      </w:r>
      <w:r w:rsidR="005B735A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</w:t>
      </w:r>
      <w:r w:rsidR="002D078E">
        <w:rPr>
          <w:color w:val="000000"/>
          <w:sz w:val="28"/>
          <w:szCs w:val="28"/>
        </w:rPr>
        <w:t>сельского поселения</w:t>
      </w:r>
      <w:r w:rsidR="002D078E" w:rsidRPr="004923E4">
        <w:rPr>
          <w:sz w:val="28"/>
          <w:szCs w:val="28"/>
        </w:rPr>
        <w:t>, с приложением документов, подтверждающих право собственности, такие как: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ПТС (паспорт транспортного средства) - это документ, содержащий сведения об основных технических характеристиках автомобиля, сведения о собственнике, постановке на учет и снятии с учета;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СТС (свидетельство транспортного средства) - это документ, подтверждающий прохождение регистрации автомобиля и постановки его на учет;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договор мены;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договор дарения;</w:t>
      </w:r>
    </w:p>
    <w:p w:rsidR="002D078E" w:rsidRPr="00816E6F" w:rsidRDefault="002D078E" w:rsidP="002D078E">
      <w:pPr>
        <w:pStyle w:val="ConsPlusNormal0"/>
        <w:ind w:left="284" w:firstLine="540"/>
        <w:jc w:val="both"/>
        <w:rPr>
          <w:color w:val="000000"/>
          <w:sz w:val="28"/>
          <w:szCs w:val="28"/>
        </w:rPr>
      </w:pPr>
      <w:r w:rsidRPr="004923E4">
        <w:rPr>
          <w:sz w:val="28"/>
          <w:szCs w:val="28"/>
        </w:rPr>
        <w:t xml:space="preserve">- другие договоры, предусмотренные Гражданским </w:t>
      </w:r>
      <w:hyperlink r:id="rId8" w:history="1">
        <w:r w:rsidRPr="00816E6F">
          <w:rPr>
            <w:color w:val="000000"/>
            <w:sz w:val="28"/>
            <w:szCs w:val="28"/>
          </w:rPr>
          <w:t>кодексом</w:t>
        </w:r>
      </w:hyperlink>
      <w:r w:rsidRPr="00816E6F">
        <w:rPr>
          <w:color w:val="000000"/>
          <w:sz w:val="28"/>
          <w:szCs w:val="28"/>
        </w:rPr>
        <w:t>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документы о выделении транспортных средств инвалидам, выдаваемые органами социальной защиты;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решение суда;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судебный приказ;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постановления судебного пристава-исполнителя;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свидетельство о праве на наследство;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lastRenderedPageBreak/>
        <w:t>- акт передачи автомобиля, полученного в качестве выигрыша;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- иные документы, подтверждающие возникновение права собственности.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Решение по указанному заявлению должно быть принято в течение 5 рабочих дней.</w:t>
      </w:r>
    </w:p>
    <w:p w:rsidR="002D078E" w:rsidRPr="004923E4" w:rsidRDefault="00B54A6A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2D078E" w:rsidRPr="004923E4">
        <w:rPr>
          <w:sz w:val="28"/>
          <w:szCs w:val="28"/>
        </w:rPr>
        <w:t>. Владельцу (собственнику) должно быть сообщено о подлежащих возмещению расходах, связанных с перемещением и временным хранением автотранспортного средства, с указанием обоснования суммы подлежащих возмещению расходов (размер тарифа, платы и основания для их установления и т.д.). Отказ от оплаты обоснованных расходов за перемещение и временное хранение автотранспортного средства является основанием для их взыскания в судебном порядке.</w:t>
      </w:r>
    </w:p>
    <w:p w:rsidR="002D078E" w:rsidRPr="004923E4" w:rsidRDefault="00B54A6A" w:rsidP="002D078E">
      <w:pPr>
        <w:pStyle w:val="ConsPlusNormal0"/>
        <w:ind w:left="284" w:firstLine="540"/>
        <w:jc w:val="both"/>
        <w:rPr>
          <w:sz w:val="28"/>
          <w:szCs w:val="28"/>
        </w:rPr>
      </w:pPr>
      <w:bookmarkStart w:id="5" w:name="P139"/>
      <w:bookmarkEnd w:id="5"/>
      <w:r>
        <w:rPr>
          <w:sz w:val="28"/>
          <w:szCs w:val="28"/>
        </w:rPr>
        <w:t>4.8</w:t>
      </w:r>
      <w:r w:rsidR="002D078E" w:rsidRPr="004923E4">
        <w:rPr>
          <w:sz w:val="28"/>
          <w:szCs w:val="28"/>
        </w:rPr>
        <w:t>. Срок хранения транспортного средства составляет не более шести месяцев с момента эвакуации.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2D078E" w:rsidRPr="004923E4" w:rsidRDefault="002D078E" w:rsidP="002D078E">
      <w:pPr>
        <w:pStyle w:val="ConsPlusTitle"/>
        <w:ind w:left="284"/>
        <w:jc w:val="center"/>
        <w:outlineLvl w:val="1"/>
        <w:rPr>
          <w:sz w:val="28"/>
          <w:szCs w:val="28"/>
        </w:rPr>
      </w:pPr>
      <w:r w:rsidRPr="004923E4">
        <w:rPr>
          <w:sz w:val="28"/>
          <w:szCs w:val="28"/>
        </w:rPr>
        <w:t xml:space="preserve">5. Меры по признанию брошенного транспортного средства </w:t>
      </w:r>
      <w:proofErr w:type="gramStart"/>
      <w:r w:rsidRPr="004923E4">
        <w:rPr>
          <w:sz w:val="28"/>
          <w:szCs w:val="28"/>
        </w:rPr>
        <w:t>бесхозяйным</w:t>
      </w:r>
      <w:proofErr w:type="gramEnd"/>
      <w:r w:rsidRPr="004923E4">
        <w:rPr>
          <w:sz w:val="28"/>
          <w:szCs w:val="28"/>
        </w:rPr>
        <w:t xml:space="preserve"> и обращению его в муниципальную собственность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5.1. Администрация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23E4">
        <w:rPr>
          <w:sz w:val="28"/>
          <w:szCs w:val="28"/>
        </w:rPr>
        <w:t>принимает меры по признанию выявленного и полагаемого брошенным автотранспортного средства (разукомплектованного автотранспорта) бесхозяйным и обращению его в муниципальную собственность. Указанные меры предпринимаются с момента помещения полагаемого брошенным автотранспортного средства (разукомплектованного автотранспорта) на специализированный пункт хранения.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5.2. В том случае, если полагаемый брошенным разукомплектованный автотранспорт состоит из не подлежащих восстановлению металлических част</w:t>
      </w:r>
      <w:r>
        <w:rPr>
          <w:sz w:val="28"/>
          <w:szCs w:val="28"/>
        </w:rPr>
        <w:t>ей, попадающих под определение «лом металлов»</w:t>
      </w:r>
      <w:r w:rsidRPr="004923E4">
        <w:rPr>
          <w:sz w:val="28"/>
          <w:szCs w:val="28"/>
        </w:rPr>
        <w:t>, что подтверждается результатами не</w:t>
      </w:r>
      <w:r>
        <w:rPr>
          <w:sz w:val="28"/>
          <w:szCs w:val="28"/>
        </w:rPr>
        <w:t>зависимой оценки (экспертизы), А</w:t>
      </w:r>
      <w:r w:rsidRPr="004923E4">
        <w:rPr>
          <w:sz w:val="28"/>
          <w:szCs w:val="28"/>
        </w:rPr>
        <w:t xml:space="preserve">дминистрация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23E4">
        <w:rPr>
          <w:sz w:val="28"/>
          <w:szCs w:val="28"/>
        </w:rPr>
        <w:t>принимает решение об обращении соответствующего разукомплектованного автотранспорта в виде лома металлов в муниципальную собственность.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5.</w:t>
      </w:r>
      <w:r>
        <w:rPr>
          <w:sz w:val="28"/>
          <w:szCs w:val="28"/>
        </w:rPr>
        <w:t>3. В иных случаях А</w:t>
      </w:r>
      <w:r w:rsidRPr="004923E4">
        <w:rPr>
          <w:sz w:val="28"/>
          <w:szCs w:val="28"/>
        </w:rPr>
        <w:t xml:space="preserve">дминистрация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23E4">
        <w:rPr>
          <w:sz w:val="28"/>
          <w:szCs w:val="28"/>
        </w:rPr>
        <w:t>по истечении трех месяцев хранения предполагаемого брошенного автотранспортного средства на специализированном пункте временного хранения (если в указанный период автотранспортное средство не было истребовано владельцем) направляет в суд заявление о признании указанного автотранспортного средства бесхозяйным.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 xml:space="preserve">5.4. Заявление должно быть направлено в суд в течение 30 дней с момента наступления срока, указанного в </w:t>
      </w:r>
      <w:r w:rsidR="00B54A6A">
        <w:rPr>
          <w:color w:val="000000"/>
          <w:sz w:val="28"/>
          <w:szCs w:val="28"/>
        </w:rPr>
        <w:t xml:space="preserve">4.8. </w:t>
      </w:r>
      <w:r w:rsidRPr="004923E4">
        <w:rPr>
          <w:sz w:val="28"/>
          <w:szCs w:val="28"/>
        </w:rPr>
        <w:t>настоящего П</w:t>
      </w:r>
      <w:r w:rsidR="00B54A6A">
        <w:rPr>
          <w:sz w:val="28"/>
          <w:szCs w:val="28"/>
        </w:rPr>
        <w:t>орядка</w:t>
      </w:r>
      <w:r w:rsidRPr="004923E4">
        <w:rPr>
          <w:sz w:val="28"/>
          <w:szCs w:val="28"/>
        </w:rPr>
        <w:t>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А</w:t>
      </w:r>
      <w:r w:rsidRPr="004923E4">
        <w:rPr>
          <w:sz w:val="28"/>
          <w:szCs w:val="28"/>
        </w:rPr>
        <w:t xml:space="preserve">дминистрация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23E4">
        <w:rPr>
          <w:sz w:val="28"/>
          <w:szCs w:val="28"/>
        </w:rPr>
        <w:t xml:space="preserve">в целях последующего признания брошенных автотранспортных средств бесхозяйными вступает от имени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23E4">
        <w:rPr>
          <w:sz w:val="28"/>
          <w:szCs w:val="28"/>
        </w:rPr>
        <w:t>во владение соответствующими брошенными автотранспортными средствами со дня их перемещения на специализированный пункт временного хранения.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lastRenderedPageBreak/>
        <w:t>5.6. При работе с брошенными и разукомплектованными средствами необходимо учитывать право владельца отказаться от принадл</w:t>
      </w:r>
      <w:r>
        <w:rPr>
          <w:sz w:val="28"/>
          <w:szCs w:val="28"/>
        </w:rPr>
        <w:t>ежащего ему автомобиля в пользу Администрации</w:t>
      </w:r>
      <w:r w:rsidRPr="004923E4">
        <w:rPr>
          <w:sz w:val="28"/>
          <w:szCs w:val="28"/>
        </w:rPr>
        <w:t xml:space="preserve">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4923E4">
        <w:rPr>
          <w:sz w:val="28"/>
          <w:szCs w:val="28"/>
        </w:rPr>
        <w:t>. В этом случае работа с брошенными и разукомплектованными транспортными средствами осуществляется бесплатно для их владельцев.</w:t>
      </w:r>
    </w:p>
    <w:p w:rsidR="002D078E" w:rsidRPr="004923E4" w:rsidRDefault="002D078E" w:rsidP="002D078E">
      <w:pPr>
        <w:pStyle w:val="ConsPlusNormal0"/>
        <w:ind w:left="284" w:firstLine="540"/>
        <w:jc w:val="both"/>
        <w:rPr>
          <w:sz w:val="28"/>
          <w:szCs w:val="28"/>
        </w:rPr>
      </w:pPr>
      <w:r w:rsidRPr="004923E4">
        <w:rPr>
          <w:sz w:val="28"/>
          <w:szCs w:val="28"/>
        </w:rPr>
        <w:t>5.7. После признания транспортного средства в суде</w:t>
      </w:r>
      <w:r>
        <w:rPr>
          <w:sz w:val="28"/>
          <w:szCs w:val="28"/>
        </w:rPr>
        <w:t>бном порядке бесхозяйным, А</w:t>
      </w:r>
      <w:r w:rsidRPr="004923E4">
        <w:rPr>
          <w:sz w:val="28"/>
          <w:szCs w:val="28"/>
        </w:rPr>
        <w:t xml:space="preserve">дминистрация </w:t>
      </w:r>
      <w:r w:rsidR="005B735A">
        <w:rPr>
          <w:sz w:val="28"/>
          <w:szCs w:val="28"/>
        </w:rPr>
        <w:t>Грушево-Дубовского</w:t>
      </w:r>
      <w:r w:rsidR="00B54A6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923E4">
        <w:rPr>
          <w:sz w:val="28"/>
          <w:szCs w:val="28"/>
        </w:rPr>
        <w:t>определяет способ распоряжения таким имуществом.</w:t>
      </w:r>
    </w:p>
    <w:p w:rsidR="002D078E" w:rsidRDefault="002D078E" w:rsidP="00B54A6A">
      <w:pPr>
        <w:pStyle w:val="ConsPlusTitle"/>
        <w:outlineLvl w:val="1"/>
        <w:rPr>
          <w:sz w:val="28"/>
          <w:szCs w:val="28"/>
        </w:rPr>
      </w:pPr>
    </w:p>
    <w:p w:rsidR="002D078E" w:rsidRPr="004923E4" w:rsidRDefault="00B54A6A" w:rsidP="002D078E">
      <w:pPr>
        <w:pStyle w:val="ConsPlusTitle"/>
        <w:ind w:left="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078E" w:rsidRPr="004923E4">
        <w:rPr>
          <w:sz w:val="28"/>
          <w:szCs w:val="28"/>
        </w:rPr>
        <w:t>. Порядок обжалования действий (бездействия) Комиссии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2D078E" w:rsidRPr="004923E4" w:rsidRDefault="00B54A6A" w:rsidP="002D078E">
      <w:pPr>
        <w:pStyle w:val="ConsPlusNormal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78E" w:rsidRPr="004923E4">
        <w:rPr>
          <w:sz w:val="28"/>
          <w:szCs w:val="28"/>
        </w:rPr>
        <w:t xml:space="preserve">.1. Действие (бездействие) Комиссии могут быть обжалованы во внесудебном порядке, установленном Федеральным </w:t>
      </w:r>
      <w:hyperlink r:id="rId9" w:history="1">
        <w:r w:rsidR="002D078E" w:rsidRPr="00493402">
          <w:rPr>
            <w:sz w:val="28"/>
            <w:szCs w:val="28"/>
          </w:rPr>
          <w:t>законом</w:t>
        </w:r>
      </w:hyperlink>
      <w:r w:rsidR="002D078E" w:rsidRPr="004923E4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либо через суд.</w:t>
      </w:r>
    </w:p>
    <w:p w:rsidR="002D078E" w:rsidRPr="004923E4" w:rsidRDefault="002D078E" w:rsidP="002D078E">
      <w:pPr>
        <w:pStyle w:val="ConsPlusNormal0"/>
        <w:ind w:left="284"/>
        <w:jc w:val="both"/>
        <w:rPr>
          <w:sz w:val="28"/>
          <w:szCs w:val="28"/>
        </w:rPr>
      </w:pP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tbl>
      <w:tblPr>
        <w:tblW w:w="5000" w:type="pct"/>
        <w:tblInd w:w="-72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1C3C73" w:rsidRPr="00003C87" w:rsidTr="001C3C73">
        <w:trPr>
          <w:trHeight w:val="93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3C73" w:rsidRDefault="001C3C73" w:rsidP="00003C87">
            <w:pPr>
              <w:spacing w:after="0" w:line="240" w:lineRule="auto"/>
              <w:ind w:right="-6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B735A" w:rsidRDefault="005B735A" w:rsidP="00003C87">
            <w:pPr>
              <w:spacing w:after="0" w:line="240" w:lineRule="auto"/>
              <w:ind w:right="-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Грушево-Дубовского</w:t>
            </w:r>
          </w:p>
          <w:p w:rsidR="001C3C73" w:rsidRPr="00003C87" w:rsidRDefault="001C3C73" w:rsidP="005B735A">
            <w:pPr>
              <w:spacing w:after="0" w:line="240" w:lineRule="auto"/>
              <w:ind w:right="-6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             </w:t>
            </w:r>
            <w:r w:rsidR="005B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Никулин</w:t>
            </w:r>
          </w:p>
        </w:tc>
      </w:tr>
      <w:tr w:rsidR="001C3C73" w:rsidRPr="00003C87" w:rsidTr="001C3C73">
        <w:trPr>
          <w:trHeight w:val="31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3C73" w:rsidRDefault="001C3C73" w:rsidP="00003C87">
            <w:pPr>
              <w:spacing w:after="0" w:line="240" w:lineRule="auto"/>
              <w:ind w:right="-6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34D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:rsidR="0000634D" w:rsidRPr="00B223A1" w:rsidRDefault="0000634D" w:rsidP="005B735A">
      <w:pPr>
        <w:pStyle w:val="ConsPlusNormal0"/>
        <w:ind w:firstLine="4111"/>
        <w:jc w:val="center"/>
        <w:outlineLvl w:val="1"/>
        <w:rPr>
          <w:sz w:val="28"/>
          <w:szCs w:val="28"/>
        </w:rPr>
      </w:pPr>
      <w:r>
        <w:rPr>
          <w:szCs w:val="24"/>
        </w:rPr>
        <w:lastRenderedPageBreak/>
        <w:t>Приложение №</w:t>
      </w:r>
      <w:r w:rsidRPr="00FC0B94">
        <w:rPr>
          <w:szCs w:val="24"/>
        </w:rPr>
        <w:t xml:space="preserve"> 1</w:t>
      </w:r>
    </w:p>
    <w:p w:rsidR="0000634D" w:rsidRDefault="0000634D" w:rsidP="005B735A">
      <w:pPr>
        <w:pStyle w:val="ConsPlusNormal0"/>
        <w:ind w:firstLine="4111"/>
        <w:jc w:val="center"/>
        <w:rPr>
          <w:szCs w:val="24"/>
        </w:rPr>
      </w:pPr>
      <w:r w:rsidRPr="00FC0B94">
        <w:rPr>
          <w:szCs w:val="24"/>
        </w:rPr>
        <w:t>к Положению о порядке выявления,</w:t>
      </w:r>
    </w:p>
    <w:p w:rsidR="0000634D" w:rsidRDefault="0000634D" w:rsidP="005B735A">
      <w:pPr>
        <w:pStyle w:val="ConsPlusNormal0"/>
        <w:ind w:firstLine="4111"/>
        <w:jc w:val="center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>анения</w:t>
      </w:r>
    </w:p>
    <w:p w:rsidR="0000634D" w:rsidRDefault="0000634D" w:rsidP="005B735A">
      <w:pPr>
        <w:pStyle w:val="ConsPlusNormal0"/>
        <w:ind w:firstLine="4111"/>
        <w:jc w:val="center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00634D" w:rsidRDefault="0000634D" w:rsidP="005B735A">
      <w:pPr>
        <w:pStyle w:val="ConsPlusNormal0"/>
        <w:ind w:firstLine="4111"/>
        <w:jc w:val="center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00634D" w:rsidRDefault="0000634D" w:rsidP="005B735A">
      <w:pPr>
        <w:pStyle w:val="ConsPlusNormal0"/>
        <w:ind w:firstLine="4111"/>
        <w:jc w:val="center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</w:p>
    <w:p w:rsidR="0000634D" w:rsidRDefault="005B735A" w:rsidP="005B735A">
      <w:pPr>
        <w:pStyle w:val="ConsPlusNormal0"/>
        <w:ind w:firstLine="4111"/>
        <w:jc w:val="center"/>
        <w:rPr>
          <w:szCs w:val="24"/>
        </w:rPr>
      </w:pPr>
      <w:r>
        <w:rPr>
          <w:szCs w:val="24"/>
        </w:rPr>
        <w:t xml:space="preserve">Грушево-Дубовского </w:t>
      </w:r>
      <w:r w:rsidR="0000634D">
        <w:rPr>
          <w:szCs w:val="24"/>
        </w:rPr>
        <w:t xml:space="preserve"> сельского поселения</w:t>
      </w:r>
    </w:p>
    <w:p w:rsidR="0000634D" w:rsidRDefault="0000634D" w:rsidP="005B735A">
      <w:pPr>
        <w:pStyle w:val="ConsPlusNormal0"/>
        <w:ind w:firstLine="4111"/>
        <w:jc w:val="center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</w:t>
      </w:r>
    </w:p>
    <w:p w:rsidR="0000634D" w:rsidRPr="00FC0B94" w:rsidRDefault="00252321" w:rsidP="005B735A">
      <w:pPr>
        <w:pStyle w:val="ConsPlusNormal0"/>
        <w:ind w:firstLine="4111"/>
        <w:jc w:val="center"/>
        <w:rPr>
          <w:szCs w:val="24"/>
        </w:rPr>
      </w:pPr>
      <w:r>
        <w:rPr>
          <w:szCs w:val="24"/>
        </w:rPr>
        <w:t>от 08.12.2021 № 93</w:t>
      </w:r>
    </w:p>
    <w:p w:rsidR="0000634D" w:rsidRPr="004923E4" w:rsidRDefault="0000634D" w:rsidP="0000634D">
      <w:pPr>
        <w:pStyle w:val="ConsPlusNormal0"/>
        <w:jc w:val="both"/>
        <w:rPr>
          <w:sz w:val="28"/>
          <w:szCs w:val="28"/>
        </w:rPr>
      </w:pP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Владельцу (законному представителю владельца)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923E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23E4">
        <w:rPr>
          <w:rFonts w:ascii="Times New Roman" w:hAnsi="Times New Roman" w:cs="Times New Roman"/>
          <w:sz w:val="28"/>
          <w:szCs w:val="28"/>
        </w:rPr>
        <w:t>____</w:t>
      </w: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923E4">
        <w:rPr>
          <w:rFonts w:ascii="Times New Roman" w:hAnsi="Times New Roman" w:cs="Times New Roman"/>
          <w:sz w:val="16"/>
          <w:szCs w:val="16"/>
        </w:rPr>
        <w:t>(Ф.И.О.)</w:t>
      </w: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транспортного средства марки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23E4">
        <w:rPr>
          <w:rFonts w:ascii="Times New Roman" w:hAnsi="Times New Roman" w:cs="Times New Roman"/>
          <w:sz w:val="28"/>
          <w:szCs w:val="28"/>
        </w:rPr>
        <w:t>_____________,</w:t>
      </w: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с государственным регистрационным номером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923E4">
        <w:rPr>
          <w:rFonts w:ascii="Times New Roman" w:hAnsi="Times New Roman" w:cs="Times New Roman"/>
          <w:sz w:val="28"/>
          <w:szCs w:val="28"/>
        </w:rPr>
        <w:t>____________,</w:t>
      </w:r>
    </w:p>
    <w:p w:rsidR="0000634D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3E4">
        <w:rPr>
          <w:rFonts w:ascii="Times New Roman" w:hAnsi="Times New Roman" w:cs="Times New Roman"/>
          <w:sz w:val="28"/>
          <w:szCs w:val="28"/>
        </w:rPr>
        <w:t>проживающему по адресу: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923E4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634D" w:rsidRPr="004923E4" w:rsidRDefault="0000634D" w:rsidP="0000634D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00634D" w:rsidRPr="004923E4" w:rsidRDefault="0000634D" w:rsidP="0000634D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4923E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634D" w:rsidRDefault="0000634D" w:rsidP="0000634D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0634D" w:rsidRPr="002B6F9E" w:rsidRDefault="0000634D" w:rsidP="0000634D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</w:t>
      </w:r>
      <w:r w:rsidRPr="002B6F9E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0634D" w:rsidRDefault="0000634D" w:rsidP="0000634D">
      <w:pPr>
        <w:pStyle w:val="ConsPlusNonforma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3E4">
        <w:rPr>
          <w:rFonts w:ascii="Times New Roman" w:hAnsi="Times New Roman" w:cs="Times New Roman"/>
          <w:sz w:val="28"/>
          <w:szCs w:val="28"/>
        </w:rPr>
        <w:t>Ввиду  того,  что  принадлежащее Вам транспортное средство обнаружено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признаками  брошенного  (бесхозяйного)  и  препятствует  уборке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проезду  аварийной  и  специальной  техники  (и  т.д.),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Положением   о   порядке  выявления,  перемещения,  временного  хранения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утилизации бесхозяйных, брошенных  и  разукомплектованных 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3E4">
        <w:rPr>
          <w:rFonts w:ascii="Times New Roman" w:hAnsi="Times New Roman" w:cs="Times New Roman"/>
          <w:sz w:val="28"/>
          <w:szCs w:val="28"/>
        </w:rPr>
        <w:t xml:space="preserve">средств  на  территории </w:t>
      </w:r>
      <w:r w:rsidR="005B735A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9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5B735A">
        <w:rPr>
          <w:rFonts w:ascii="Times New Roman" w:hAnsi="Times New Roman" w:cs="Times New Roman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913A9">
        <w:rPr>
          <w:rFonts w:ascii="Times New Roman" w:hAnsi="Times New Roman" w:cs="Times New Roman"/>
          <w:sz w:val="28"/>
          <w:szCs w:val="28"/>
        </w:rPr>
        <w:t>от « ___»_________ 2020 г., 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Вам  необходимо убрать 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транспортное  средство  в  течение  10 календарных дней с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 xml:space="preserve">настоящего  уведомления.  </w:t>
      </w:r>
    </w:p>
    <w:p w:rsidR="0000634D" w:rsidRPr="004923E4" w:rsidRDefault="0000634D" w:rsidP="0000634D">
      <w:pPr>
        <w:pStyle w:val="ConsPlusNonforma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Сообщаем,  что  транспортное  средство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 xml:space="preserve">обращено  в  муниципальную  собственность  согласно </w:t>
      </w:r>
      <w:hyperlink r:id="rId10" w:history="1">
        <w:r w:rsidRPr="004923E4">
          <w:rPr>
            <w:rFonts w:ascii="Times New Roman" w:hAnsi="Times New Roman" w:cs="Times New Roman"/>
            <w:color w:val="0000FF"/>
            <w:sz w:val="28"/>
            <w:szCs w:val="28"/>
          </w:rPr>
          <w:t>статье 226</w:t>
        </w:r>
      </w:hyperlink>
      <w:r w:rsidRPr="004923E4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E4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0634D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  ___________________</w:t>
      </w:r>
    </w:p>
    <w:p w:rsidR="0000634D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00634D" w:rsidRPr="004923E4" w:rsidRDefault="0000634D" w:rsidP="0000634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4923E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23E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3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634D" w:rsidRPr="002B6F9E" w:rsidRDefault="0000634D" w:rsidP="0000634D">
      <w:pPr>
        <w:pStyle w:val="ConsPlusNonformat0"/>
        <w:jc w:val="both"/>
        <w:rPr>
          <w:rFonts w:ascii="Times New Roman" w:hAnsi="Times New Roman" w:cs="Times New Roman"/>
        </w:rPr>
      </w:pPr>
      <w:r w:rsidRPr="004923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6F9E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B6F9E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B6F9E">
        <w:rPr>
          <w:rFonts w:ascii="Times New Roman" w:hAnsi="Times New Roman" w:cs="Times New Roman"/>
        </w:rPr>
        <w:t xml:space="preserve"> (Ф.И.О.)</w:t>
      </w:r>
    </w:p>
    <w:p w:rsidR="0000634D" w:rsidRPr="004923E4" w:rsidRDefault="0000634D" w:rsidP="0000634D">
      <w:pPr>
        <w:pStyle w:val="ConsPlusNormal0"/>
        <w:jc w:val="both"/>
        <w:rPr>
          <w:sz w:val="28"/>
          <w:szCs w:val="28"/>
        </w:rPr>
      </w:pPr>
    </w:p>
    <w:p w:rsidR="0000634D" w:rsidRPr="004923E4" w:rsidRDefault="0000634D" w:rsidP="0000634D">
      <w:pPr>
        <w:pStyle w:val="ConsPlusNormal0"/>
        <w:jc w:val="both"/>
        <w:rPr>
          <w:sz w:val="28"/>
          <w:szCs w:val="28"/>
        </w:rPr>
      </w:pPr>
    </w:p>
    <w:p w:rsidR="0000634D" w:rsidRDefault="0000634D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2321" w:rsidRDefault="007B6673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специалист</w:t>
      </w:r>
    </w:p>
    <w:p w:rsidR="0000634D" w:rsidRDefault="00252321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хозяйства</w:t>
      </w:r>
      <w:r w:rsidR="007B6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С.А. Луганцева</w:t>
      </w:r>
      <w:r w:rsidR="007B6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0634D" w:rsidRDefault="0000634D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634D" w:rsidRPr="0000634D" w:rsidRDefault="00003C87" w:rsidP="0000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 </w:t>
      </w:r>
    </w:p>
    <w:p w:rsidR="001C3C73" w:rsidRDefault="001C3C73" w:rsidP="009B0DA0">
      <w:pPr>
        <w:pStyle w:val="ConsPlusNormal0"/>
        <w:ind w:firstLine="5103"/>
        <w:outlineLvl w:val="1"/>
        <w:rPr>
          <w:szCs w:val="24"/>
        </w:rPr>
      </w:pPr>
    </w:p>
    <w:p w:rsidR="0000634D" w:rsidRPr="00B223A1" w:rsidRDefault="0000634D" w:rsidP="001C3C73">
      <w:pPr>
        <w:pStyle w:val="ConsPlusNormal0"/>
        <w:ind w:firstLine="5103"/>
        <w:jc w:val="right"/>
        <w:outlineLvl w:val="1"/>
        <w:rPr>
          <w:sz w:val="28"/>
          <w:szCs w:val="28"/>
        </w:rPr>
      </w:pPr>
      <w:r>
        <w:rPr>
          <w:szCs w:val="24"/>
        </w:rPr>
        <w:t>Приложение  № 2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 xml:space="preserve">к Положению о порядке выявления, 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 xml:space="preserve">анения 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  <w:r>
        <w:rPr>
          <w:szCs w:val="24"/>
        </w:rPr>
        <w:t xml:space="preserve"> </w:t>
      </w:r>
    </w:p>
    <w:p w:rsidR="0000634D" w:rsidRDefault="005B735A" w:rsidP="001C3C73">
      <w:pPr>
        <w:pStyle w:val="ConsPlusNormal0"/>
        <w:ind w:firstLine="5103"/>
        <w:jc w:val="right"/>
        <w:rPr>
          <w:szCs w:val="24"/>
        </w:rPr>
      </w:pPr>
      <w:r>
        <w:rPr>
          <w:szCs w:val="24"/>
        </w:rPr>
        <w:t>Грушево-Дубовского</w:t>
      </w:r>
      <w:r w:rsidR="0000634D">
        <w:rPr>
          <w:szCs w:val="24"/>
        </w:rPr>
        <w:t xml:space="preserve"> сельского поселения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 </w:t>
      </w:r>
    </w:p>
    <w:p w:rsidR="0000634D" w:rsidRPr="00FC0B94" w:rsidRDefault="00252321" w:rsidP="001C3C73">
      <w:pPr>
        <w:pStyle w:val="ConsPlusNormal0"/>
        <w:ind w:firstLine="4536"/>
        <w:jc w:val="right"/>
        <w:rPr>
          <w:szCs w:val="24"/>
        </w:rPr>
      </w:pPr>
      <w:r>
        <w:rPr>
          <w:szCs w:val="24"/>
        </w:rPr>
        <w:t>от 08.12.2021 г. №93</w:t>
      </w:r>
      <w:r w:rsidR="0000634D">
        <w:rPr>
          <w:szCs w:val="24"/>
        </w:rPr>
        <w:t xml:space="preserve">          </w:t>
      </w:r>
    </w:p>
    <w:p w:rsidR="0000634D" w:rsidRPr="0000634D" w:rsidRDefault="0000634D" w:rsidP="009B0DA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C87" w:rsidRPr="00003C87" w:rsidRDefault="00003C87" w:rsidP="00006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АКТ № 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обследования брошенного,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разукомплектованного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транспортного средства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«____» ____________ 20__года   ____ часов _____ минут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(место составления)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Комиссия в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составе: председателя комиссии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(должность, Ф.И.О.)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и членов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комиссии 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(должности и Ф.И.О. членов комиссии)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1C3C73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в </w:t>
      </w:r>
      <w:r w:rsidR="00003C87"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присутствии_________________________________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(должности и Ф.И.О. иных лиц,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присутствовавших при осмотре транспортного средства)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установила, что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транспортное средство_________________________________________________________________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имеет признаки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брошенного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00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разукомплектованного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транспортного средства___________________________________________________________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(состояние транспортного средства, в том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числе признаки его отнесения к </w:t>
      </w:r>
      <w:proofErr w:type="gramStart"/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брошенному</w:t>
      </w:r>
      <w:proofErr w:type="gramEnd"/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в </w:t>
      </w:r>
      <w:proofErr w:type="gramStart"/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связи</w:t>
      </w:r>
      <w:proofErr w:type="gramEnd"/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с чем уведомляется собственник о необходимости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перемещения транспортного средства, имеющего признаки брошенного и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препятствующего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проезду, проходу пешеходов, уборке территории, проезду спецтранспорта и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мусороуборочных машин к мусорным контейнерам, размещенного с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нарушением тр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ебований Правил благоустройства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утвержденных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решением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___________________________________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_______________________________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(реквизиты решения органа местного</w:t>
      </w:r>
      <w:r w:rsidR="0000634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самоуправления об утверждении правил благоустройства)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Приложение: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1.       Фототаблица –  ___снимков на ____ листах.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2.       _____________ .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3.       _____________ .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Акт составлен в _____ экземплярах.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Члены комиссии:________________   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(должность)                                 (подпись)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   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(должность)                                 (подпись)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____________________   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(должность)                                 (подпись)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52321" w:rsidRDefault="007B6673" w:rsidP="007B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специалист </w:t>
      </w:r>
    </w:p>
    <w:p w:rsidR="007B6673" w:rsidRDefault="00252321" w:rsidP="007B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хозяйства</w:t>
      </w:r>
      <w:r w:rsidR="007B6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="00741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С.А. Луганцева</w:t>
      </w:r>
    </w:p>
    <w:p w:rsidR="00003C87" w:rsidRPr="00003C87" w:rsidRDefault="00003C87" w:rsidP="007B667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634D" w:rsidRDefault="0000634D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634D" w:rsidRDefault="0000634D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5B1E" w:rsidRDefault="00C25B1E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5B1E" w:rsidRDefault="00C25B1E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634D" w:rsidRPr="00003C87" w:rsidRDefault="0000634D" w:rsidP="009B0DA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4D" w:rsidRPr="00B223A1" w:rsidRDefault="0000634D" w:rsidP="001C3C73">
      <w:pPr>
        <w:pStyle w:val="ConsPlusNormal0"/>
        <w:ind w:firstLine="5103"/>
        <w:jc w:val="right"/>
        <w:outlineLvl w:val="1"/>
        <w:rPr>
          <w:sz w:val="28"/>
          <w:szCs w:val="28"/>
        </w:rPr>
      </w:pPr>
      <w:r>
        <w:rPr>
          <w:szCs w:val="24"/>
        </w:rPr>
        <w:t>Приложение  № 3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 xml:space="preserve">к Положению о порядке выявления, 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 xml:space="preserve">анения 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  <w:r>
        <w:rPr>
          <w:szCs w:val="24"/>
        </w:rPr>
        <w:t xml:space="preserve"> </w:t>
      </w:r>
    </w:p>
    <w:p w:rsidR="0000634D" w:rsidRDefault="00741786" w:rsidP="001C3C73">
      <w:pPr>
        <w:pStyle w:val="ConsPlusNormal0"/>
        <w:ind w:firstLine="5103"/>
        <w:jc w:val="right"/>
        <w:rPr>
          <w:szCs w:val="24"/>
        </w:rPr>
      </w:pPr>
      <w:r>
        <w:rPr>
          <w:szCs w:val="24"/>
        </w:rPr>
        <w:t>Грушево-Дубовского</w:t>
      </w:r>
      <w:r w:rsidR="0000634D">
        <w:rPr>
          <w:szCs w:val="24"/>
        </w:rPr>
        <w:t xml:space="preserve"> сельского поселения</w:t>
      </w:r>
    </w:p>
    <w:p w:rsidR="0000634D" w:rsidRDefault="0000634D" w:rsidP="001C3C73">
      <w:pPr>
        <w:pStyle w:val="ConsPlusNormal0"/>
        <w:ind w:firstLine="5103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 </w:t>
      </w:r>
    </w:p>
    <w:p w:rsidR="0000634D" w:rsidRPr="00FC0B94" w:rsidRDefault="0000634D" w:rsidP="001C3C73">
      <w:pPr>
        <w:pStyle w:val="ConsPlusNormal0"/>
        <w:ind w:firstLine="4536"/>
        <w:jc w:val="right"/>
        <w:rPr>
          <w:szCs w:val="24"/>
        </w:rPr>
      </w:pPr>
      <w:r>
        <w:rPr>
          <w:szCs w:val="24"/>
        </w:rPr>
        <w:t xml:space="preserve">          </w:t>
      </w:r>
      <w:r w:rsidR="00252321">
        <w:rPr>
          <w:szCs w:val="24"/>
        </w:rPr>
        <w:t>от 08.12.2021 № 93</w:t>
      </w:r>
    </w:p>
    <w:p w:rsidR="0000634D" w:rsidRPr="00003C87" w:rsidRDefault="0000634D" w:rsidP="009B0DA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4D" w:rsidRPr="00003C87" w:rsidRDefault="0000634D" w:rsidP="00003C8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Pr="00003C87" w:rsidRDefault="00003C87" w:rsidP="00003C8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Собственнику транспортного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средства: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(марка, модель)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(государственный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регистрационный знак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588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Требование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перемещении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брошенного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разукомплектованного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транспортного средства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Информирую Вас о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том, что принадлежащее Вам транспортное средство отвечает признакам брошенного,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разукомплектованного транспортного средства и препятствует проезду, проходу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пешеходов, уборке территории, проезду спецтранспорта, размещено с нарушением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требований Правил благоустройства.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транспортное средство до ___________________ 20___г. не будет перемещено,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производится его эвакуация  на специализированную автостоянку, расположенную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адресу: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__________________________________________________________________,в соответствии с Порядком выявления, перемещения, хранения брошенных, разукомплектованных транспортных средств на территории муниципального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образования </w:t>
      </w:r>
      <w:r w:rsidR="00741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Грушево-Дубовского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утвержденным______________________________________________________ </w:t>
      </w:r>
    </w:p>
    <w:p w:rsidR="00003C87" w:rsidRPr="00003C87" w:rsidRDefault="00003C87" w:rsidP="0000634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(указываются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реквизиты муници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пального нормативного правового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акта)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Предлагаю Вам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принять меры по перемещению транспортного средства или обратиться лично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(указывается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уполномоченного органа)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заявлением об отказе от права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собственности на брошенное транспортное средство.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 (-ы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)д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ля справок:  _________________________.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Руководитель/заместитель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руководителя Уполномоченного органа    ___________________________________________   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(Ф.И.О)                                          </w:t>
      </w:r>
      <w:r w:rsidR="000063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(подпись)       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7B6673" w:rsidRDefault="007B6673" w:rsidP="007B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Ведущий специалист                                                                      </w:t>
      </w:r>
      <w:r w:rsidR="00741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С.А. Луганцева</w:t>
      </w:r>
    </w:p>
    <w:p w:rsidR="00003C87" w:rsidRPr="00003C87" w:rsidRDefault="00252321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хозяйства</w:t>
      </w:r>
      <w:r w:rsidR="00003C87"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5B1E" w:rsidRDefault="00C25B1E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5B1E" w:rsidRDefault="00C25B1E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5B1E" w:rsidRDefault="00C25B1E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5B1E" w:rsidRDefault="00C25B1E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3C73" w:rsidRDefault="001C3C73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3C87" w:rsidRDefault="00003C87" w:rsidP="00003C87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6FE1" w:rsidRPr="00B223A1" w:rsidRDefault="00876FE1" w:rsidP="001C3C73">
      <w:pPr>
        <w:pStyle w:val="ConsPlusNormal0"/>
        <w:ind w:firstLine="5103"/>
        <w:jc w:val="right"/>
        <w:outlineLvl w:val="1"/>
        <w:rPr>
          <w:sz w:val="28"/>
          <w:szCs w:val="28"/>
        </w:rPr>
      </w:pPr>
      <w:r>
        <w:rPr>
          <w:szCs w:val="24"/>
        </w:rPr>
        <w:t>Приложение  № 4</w:t>
      </w:r>
    </w:p>
    <w:p w:rsidR="00876FE1" w:rsidRDefault="00876FE1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 xml:space="preserve">к Положению о порядке выявления, </w:t>
      </w:r>
    </w:p>
    <w:p w:rsidR="00876FE1" w:rsidRDefault="00876FE1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перемещения, временного</w:t>
      </w:r>
      <w:r>
        <w:rPr>
          <w:szCs w:val="24"/>
        </w:rPr>
        <w:t xml:space="preserve"> </w:t>
      </w:r>
      <w:r w:rsidRPr="00FC0B94">
        <w:rPr>
          <w:szCs w:val="24"/>
        </w:rPr>
        <w:t>хр</w:t>
      </w:r>
      <w:r>
        <w:rPr>
          <w:szCs w:val="24"/>
        </w:rPr>
        <w:t xml:space="preserve">анения </w:t>
      </w:r>
    </w:p>
    <w:p w:rsidR="00876FE1" w:rsidRDefault="00876FE1" w:rsidP="001C3C73">
      <w:pPr>
        <w:pStyle w:val="ConsPlusNormal0"/>
        <w:ind w:firstLine="5103"/>
        <w:jc w:val="right"/>
        <w:rPr>
          <w:szCs w:val="24"/>
        </w:rPr>
      </w:pPr>
      <w:r>
        <w:rPr>
          <w:szCs w:val="24"/>
        </w:rPr>
        <w:t xml:space="preserve">и утилизации </w:t>
      </w:r>
      <w:proofErr w:type="gramStart"/>
      <w:r>
        <w:rPr>
          <w:szCs w:val="24"/>
        </w:rPr>
        <w:t>бесхозяйных</w:t>
      </w:r>
      <w:proofErr w:type="gramEnd"/>
      <w:r>
        <w:rPr>
          <w:szCs w:val="24"/>
        </w:rPr>
        <w:t xml:space="preserve">, </w:t>
      </w:r>
      <w:r w:rsidRPr="00FC0B94">
        <w:rPr>
          <w:szCs w:val="24"/>
        </w:rPr>
        <w:t>брошенных</w:t>
      </w:r>
    </w:p>
    <w:p w:rsidR="00876FE1" w:rsidRDefault="00876FE1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и разукомплектованных транспортных</w:t>
      </w:r>
    </w:p>
    <w:p w:rsidR="00876FE1" w:rsidRDefault="00876FE1" w:rsidP="001C3C73">
      <w:pPr>
        <w:pStyle w:val="ConsPlusNormal0"/>
        <w:ind w:firstLine="5103"/>
        <w:jc w:val="right"/>
        <w:rPr>
          <w:szCs w:val="24"/>
        </w:rPr>
      </w:pPr>
      <w:r w:rsidRPr="00FC0B94">
        <w:rPr>
          <w:szCs w:val="24"/>
        </w:rPr>
        <w:t>средств, расположенных</w:t>
      </w:r>
      <w:r>
        <w:rPr>
          <w:szCs w:val="24"/>
        </w:rPr>
        <w:t xml:space="preserve"> </w:t>
      </w:r>
      <w:r w:rsidRPr="00FC0B94">
        <w:rPr>
          <w:szCs w:val="24"/>
        </w:rPr>
        <w:t>на территории</w:t>
      </w:r>
      <w:r>
        <w:rPr>
          <w:szCs w:val="24"/>
        </w:rPr>
        <w:t xml:space="preserve"> </w:t>
      </w:r>
    </w:p>
    <w:p w:rsidR="00876FE1" w:rsidRDefault="00741786" w:rsidP="001C3C73">
      <w:pPr>
        <w:pStyle w:val="ConsPlusNormal0"/>
        <w:ind w:firstLine="5103"/>
        <w:jc w:val="right"/>
        <w:rPr>
          <w:szCs w:val="24"/>
        </w:rPr>
      </w:pPr>
      <w:r>
        <w:rPr>
          <w:szCs w:val="24"/>
        </w:rPr>
        <w:t>Грушево-Дубовского</w:t>
      </w:r>
      <w:r w:rsidR="00876FE1">
        <w:rPr>
          <w:szCs w:val="24"/>
        </w:rPr>
        <w:t xml:space="preserve"> сельского поселения</w:t>
      </w:r>
    </w:p>
    <w:p w:rsidR="00876FE1" w:rsidRDefault="00876FE1" w:rsidP="001C3C73">
      <w:pPr>
        <w:pStyle w:val="ConsPlusNormal0"/>
        <w:ind w:firstLine="5103"/>
        <w:jc w:val="right"/>
        <w:rPr>
          <w:szCs w:val="24"/>
        </w:rPr>
      </w:pP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Постановлением </w:t>
      </w:r>
    </w:p>
    <w:p w:rsidR="00003C87" w:rsidRPr="00003C87" w:rsidRDefault="00876FE1" w:rsidP="001C3C73">
      <w:pPr>
        <w:pStyle w:val="ConsPlusNormal0"/>
        <w:ind w:firstLine="4536"/>
        <w:jc w:val="right"/>
        <w:rPr>
          <w:color w:val="444444"/>
          <w:sz w:val="28"/>
          <w:szCs w:val="28"/>
        </w:rPr>
      </w:pPr>
      <w:r>
        <w:rPr>
          <w:szCs w:val="24"/>
        </w:rPr>
        <w:t xml:space="preserve">          </w:t>
      </w:r>
      <w:r w:rsidR="00252321">
        <w:rPr>
          <w:szCs w:val="24"/>
        </w:rPr>
        <w:t>от 08.12.2021 № 93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АКТ № 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876FE1"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бследования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брошенного, разукомплектованного транспортного средства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«____»____________ 20__ года   ____ часов _____ минут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(место составления)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Комиссия в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составе: председателя комиссии________________________________________________________________</w:t>
      </w:r>
      <w:r w:rsidR="001C3C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(должность, Ф.И.О.)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членов комиссии_______________________________________________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(должности и Ф.И.О. членов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комиссии)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________________________________________________________________, </w:t>
      </w:r>
    </w:p>
    <w:p w:rsidR="00003C87" w:rsidRPr="00003C87" w:rsidRDefault="00876FE1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03C87"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присутствии___________________________________________________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(должности и Ф.И.О. иных лиц, присутствовавших при осмотре транспортного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средства)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установила, что транспортное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средство_________________ 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(марка, модель транспортного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средства, государственный регистрационный знак, идентификационный номер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VIN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), цвет, номер кузова, двигателя,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шасси и др.)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признаки брошенного,</w:t>
      </w:r>
      <w:r w:rsidRPr="0000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разукомплектованного транспортного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 __________________________________________________________________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__________________________________________________________________,    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(состояние транспортного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средства, в том числе признаки его отнесения к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брошенному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 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связи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чем комиссией принято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об эвакуации (перемещении) транспортного средства, имеющего признаки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брошенного,</w:t>
      </w:r>
      <w:r w:rsidRPr="00003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разукомплектованного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препятствующего проезду, проходу пешеходов, уборке территории, проезду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спецтранспорта и мусороуборочных машин к мусорным контейнерам,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размещенного с нарушением требований Правил благоустройства, утвержденных решением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(реквизиты решения органа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местного самоуправления об утверждении правил благоустройства)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специализированную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автостоянку, размещенную по адресу:____________________________________________________________.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Приложение: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1143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     Фототаблица–  ___ 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имков на ____ листах.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1143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     _____________. </w:t>
      </w:r>
    </w:p>
    <w:p w:rsidR="00003C87" w:rsidRPr="00003C87" w:rsidRDefault="00003C87" w:rsidP="00003C87">
      <w:pPr>
        <w:shd w:val="clear" w:color="auto" w:fill="FFFFFF"/>
        <w:spacing w:after="0" w:line="240" w:lineRule="auto"/>
        <w:ind w:left="1143" w:hanging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     _____________.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 составлен в _____экземплярах.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комиссии: ____________________  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(Ф.И.О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,д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олжность)                  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(подпись)                                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комиссии:       ____________________ 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(Ф.И.О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,д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олжность)               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(подпись)                                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                       ____________________ 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_________________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(Ф.И.О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,д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олжность)                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(подпись)                                 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Лицо,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перемещающее ТС:  _________________  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 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  (Ф.И.О</w:t>
      </w:r>
      <w:proofErr w:type="gramStart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,д</w:t>
      </w:r>
      <w:proofErr w:type="gramEnd"/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олжность)</w:t>
      </w:r>
      <w:r w:rsidR="00876F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</w:t>
      </w: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(подпись)                                  </w:t>
      </w:r>
    </w:p>
    <w:p w:rsidR="000C6783" w:rsidRDefault="007B6673" w:rsidP="007B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специалист</w:t>
      </w:r>
    </w:p>
    <w:p w:rsidR="007B6673" w:rsidRDefault="000C6783" w:rsidP="007B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хозяйства</w:t>
      </w:r>
      <w:r w:rsidR="007B66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С.А. Луганцева</w:t>
      </w:r>
    </w:p>
    <w:p w:rsidR="00003C87" w:rsidRPr="00003C87" w:rsidRDefault="00003C87" w:rsidP="00003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003C87" w:rsidRPr="00003C87" w:rsidRDefault="00003C87" w:rsidP="00003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3C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</w:p>
    <w:p w:rsidR="001D44E3" w:rsidRPr="00003C87" w:rsidRDefault="001D44E3" w:rsidP="00003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4E3" w:rsidRPr="00003C87" w:rsidSect="00FD7C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362"/>
    <w:rsid w:val="00003C87"/>
    <w:rsid w:val="0000634D"/>
    <w:rsid w:val="000C6783"/>
    <w:rsid w:val="001A01A2"/>
    <w:rsid w:val="001C3C73"/>
    <w:rsid w:val="001D44E3"/>
    <w:rsid w:val="00252321"/>
    <w:rsid w:val="002D078E"/>
    <w:rsid w:val="002D0920"/>
    <w:rsid w:val="00377D1E"/>
    <w:rsid w:val="0043583C"/>
    <w:rsid w:val="00497B19"/>
    <w:rsid w:val="005359ED"/>
    <w:rsid w:val="005B735A"/>
    <w:rsid w:val="006C3081"/>
    <w:rsid w:val="00741786"/>
    <w:rsid w:val="007B6673"/>
    <w:rsid w:val="00876FE1"/>
    <w:rsid w:val="008B3072"/>
    <w:rsid w:val="009B5B6A"/>
    <w:rsid w:val="009C5362"/>
    <w:rsid w:val="00B54A6A"/>
    <w:rsid w:val="00C22526"/>
    <w:rsid w:val="00C25B1E"/>
    <w:rsid w:val="00C2782E"/>
    <w:rsid w:val="00C6651C"/>
    <w:rsid w:val="00E35DF9"/>
    <w:rsid w:val="00E40828"/>
    <w:rsid w:val="00F93591"/>
    <w:rsid w:val="00F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1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651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E40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E40828"/>
    <w:rPr>
      <w:color w:val="0000FF"/>
      <w:u w:val="single"/>
    </w:rPr>
  </w:style>
  <w:style w:type="paragraph" w:customStyle="1" w:styleId="ConsPlusNormal0">
    <w:name w:val="ConsPlusNormal"/>
    <w:rsid w:val="006C3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rsid w:val="00006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1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6651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E40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E40828"/>
    <w:rPr>
      <w:color w:val="0000FF"/>
      <w:u w:val="single"/>
    </w:rPr>
  </w:style>
  <w:style w:type="paragraph" w:customStyle="1" w:styleId="ConsPlusNormal0">
    <w:name w:val="ConsPlusNormal"/>
    <w:rsid w:val="006C3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0">
    <w:name w:val="ConsPlusNonformat"/>
    <w:rsid w:val="00006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2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1F4D9B59AEE57BD169E42AB521490DE07061D473B24D640EB2DFCD5DCC53BDE7BCEDF5BDEBC1205D9D1F5FEY2DF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1F4D9B59AEE57BD169E42AB521490DE07061D473B24D640EB2DFCD5DCC53BCC7B96D359DDA0120ACC87A4BB730DE0022ECD9A5DCFE9DEY1D3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dakovad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961F4D9B59AEE57BD169E42AB521490DE07061D473B24D640EB2DFCD5DCC53BCC7B96D359DDA0120ACC87A4BB730DE0022ECD9A5DCFE9DEY1D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1F4D9B59AEE57BD169E42AB521490DE070010423224D640EB2DFCD5DCC53BDE7BCEDF5BDEBC1205D9D1F5FEY2D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EB39-FDA1-4146-BA1E-9A237E06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Grushevka</cp:lastModifiedBy>
  <cp:revision>3</cp:revision>
  <cp:lastPrinted>2021-12-10T11:35:00Z</cp:lastPrinted>
  <dcterms:created xsi:type="dcterms:W3CDTF">2021-12-10T09:56:00Z</dcterms:created>
  <dcterms:modified xsi:type="dcterms:W3CDTF">2021-12-10T11:37:00Z</dcterms:modified>
</cp:coreProperties>
</file>