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7E" w:rsidRDefault="00F0737E" w:rsidP="00F0737E">
      <w:pPr>
        <w:suppressAutoHyphens/>
        <w:spacing w:before="120"/>
        <w:jc w:val="center"/>
        <w:rPr>
          <w:b/>
          <w:sz w:val="26"/>
          <w:szCs w:val="26"/>
          <w:lang w:eastAsia="zh-CN"/>
        </w:rPr>
      </w:pPr>
      <w:bookmarkStart w:id="0" w:name="Наименование"/>
      <w:bookmarkEnd w:id="0"/>
      <w:r>
        <w:rPr>
          <w:noProof/>
          <w:sz w:val="26"/>
          <w:szCs w:val="26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7E" w:rsidRDefault="00F0737E" w:rsidP="00F0737E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АДМИНИСТРАЦИЯ</w:t>
      </w:r>
    </w:p>
    <w:p w:rsidR="00F0737E" w:rsidRDefault="00F0737E" w:rsidP="00F0737E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ГРУШЕВО-ДУБОВСКОГО СЕЛЬСКОГО ПОСЕЛЕНИЯ  </w:t>
      </w:r>
    </w:p>
    <w:p w:rsidR="00F0737E" w:rsidRDefault="00F0737E" w:rsidP="00F0737E">
      <w:pPr>
        <w:keepNext/>
        <w:suppressAutoHyphens/>
        <w:jc w:val="center"/>
        <w:outlineLvl w:val="0"/>
        <w:rPr>
          <w:sz w:val="16"/>
          <w:szCs w:val="16"/>
          <w:lang w:eastAsia="zh-CN"/>
        </w:rPr>
      </w:pPr>
    </w:p>
    <w:p w:rsidR="00671715" w:rsidRDefault="00F0737E" w:rsidP="00F0737E">
      <w:pPr>
        <w:keepNext/>
        <w:suppressAutoHyphens/>
        <w:spacing w:before="120"/>
        <w:jc w:val="center"/>
        <w:outlineLvl w:val="0"/>
        <w:rPr>
          <w:sz w:val="32"/>
          <w:szCs w:val="32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32"/>
          <w:szCs w:val="32"/>
          <w:lang w:eastAsia="zh-CN"/>
        </w:rPr>
        <w:t>ПОСТАНОВЛЕНИЕ</w:t>
      </w:r>
      <w:bookmarkStart w:id="1" w:name="Дата"/>
      <w:bookmarkEnd w:id="1"/>
      <w:r>
        <w:rPr>
          <w:sz w:val="32"/>
          <w:szCs w:val="32"/>
          <w:lang w:eastAsia="zh-CN"/>
        </w:rPr>
        <w:t xml:space="preserve"> </w:t>
      </w:r>
    </w:p>
    <w:p w:rsidR="00F0737E" w:rsidRPr="00FF2D43" w:rsidRDefault="00671715" w:rsidP="00F0737E">
      <w:pPr>
        <w:keepNext/>
        <w:suppressAutoHyphens/>
        <w:spacing w:before="120"/>
        <w:jc w:val="center"/>
        <w:outlineLvl w:val="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28</w:t>
      </w:r>
      <w:r w:rsidR="00E220A3">
        <w:rPr>
          <w:sz w:val="32"/>
          <w:szCs w:val="32"/>
          <w:lang w:eastAsia="zh-CN"/>
        </w:rPr>
        <w:t>. 11.2022</w:t>
      </w:r>
      <w:r w:rsidR="00F0737E">
        <w:rPr>
          <w:sz w:val="28"/>
          <w:szCs w:val="28"/>
          <w:lang w:eastAsia="zh-CN"/>
        </w:rPr>
        <w:t xml:space="preserve"> года             </w:t>
      </w:r>
      <w:r w:rsidR="00F0737E">
        <w:rPr>
          <w:sz w:val="28"/>
          <w:szCs w:val="28"/>
          <w:lang w:eastAsia="zh-CN"/>
        </w:rPr>
        <w:tab/>
        <w:t xml:space="preserve"> х. Грушевка                                           №</w:t>
      </w:r>
      <w:bookmarkStart w:id="2" w:name="Номер"/>
      <w:bookmarkEnd w:id="2"/>
      <w:r>
        <w:rPr>
          <w:sz w:val="28"/>
          <w:szCs w:val="28"/>
          <w:lang w:eastAsia="zh-CN"/>
        </w:rPr>
        <w:t>92</w:t>
      </w:r>
      <w:bookmarkStart w:id="3" w:name="_GoBack"/>
      <w:bookmarkEnd w:id="3"/>
    </w:p>
    <w:p w:rsidR="00F0737E" w:rsidRDefault="00F0737E" w:rsidP="00F0737E">
      <w:pPr>
        <w:jc w:val="both"/>
        <w:rPr>
          <w:sz w:val="28"/>
          <w:szCs w:val="28"/>
        </w:rPr>
      </w:pPr>
    </w:p>
    <w:p w:rsidR="00F0737E" w:rsidRPr="00C03F82" w:rsidRDefault="00F0737E" w:rsidP="00F0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Администрации Грушево-Дубовского сельского поселения от </w:t>
      </w:r>
      <w:r w:rsidR="00E220A3">
        <w:rPr>
          <w:sz w:val="28"/>
          <w:szCs w:val="28"/>
        </w:rPr>
        <w:t>01.04</w:t>
      </w:r>
      <w:r>
        <w:rPr>
          <w:sz w:val="28"/>
          <w:szCs w:val="28"/>
        </w:rPr>
        <w:t>.2021 №</w:t>
      </w:r>
      <w:r w:rsidR="00E220A3">
        <w:rPr>
          <w:sz w:val="28"/>
          <w:szCs w:val="28"/>
        </w:rPr>
        <w:t>28</w:t>
      </w:r>
    </w:p>
    <w:p w:rsidR="00F0737E" w:rsidRPr="00C03F82" w:rsidRDefault="00F0737E" w:rsidP="00F0737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F0737E" w:rsidRPr="00C03F82" w:rsidRDefault="00F0737E" w:rsidP="00F0737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03F82">
        <w:rPr>
          <w:sz w:val="28"/>
          <w:szCs w:val="28"/>
        </w:rPr>
        <w:t xml:space="preserve">В соответствии с Федеральными </w:t>
      </w:r>
      <w:hyperlink r:id="rId8" w:history="1">
        <w:r w:rsidRPr="00C03F82">
          <w:rPr>
            <w:sz w:val="28"/>
            <w:szCs w:val="28"/>
          </w:rPr>
          <w:t>законам</w:t>
        </w:r>
      </w:hyperlink>
      <w:r w:rsidRPr="00C03F82">
        <w:rPr>
          <w:sz w:val="28"/>
          <w:szCs w:val="28"/>
        </w:rPr>
        <w:t xml:space="preserve">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</w:p>
    <w:p w:rsidR="00F0737E" w:rsidRPr="00C03F82" w:rsidRDefault="00F0737E" w:rsidP="00F0737E">
      <w:pPr>
        <w:pStyle w:val="210"/>
        <w:jc w:val="both"/>
        <w:rPr>
          <w:b/>
          <w:sz w:val="28"/>
          <w:szCs w:val="28"/>
        </w:rPr>
      </w:pPr>
    </w:p>
    <w:p w:rsidR="00F0737E" w:rsidRDefault="00F0737E" w:rsidP="00F0737E">
      <w:pPr>
        <w:jc w:val="center"/>
        <w:rPr>
          <w:sz w:val="28"/>
          <w:szCs w:val="28"/>
        </w:rPr>
      </w:pPr>
      <w:r w:rsidRPr="00C03F82">
        <w:rPr>
          <w:sz w:val="28"/>
          <w:szCs w:val="28"/>
        </w:rPr>
        <w:t>ПОСТАНОВЛЯЮ:</w:t>
      </w:r>
    </w:p>
    <w:p w:rsidR="00E220A3" w:rsidRPr="00E220A3" w:rsidRDefault="00F0737E" w:rsidP="00E220A3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 w:rsidRPr="00E220A3">
        <w:rPr>
          <w:sz w:val="28"/>
          <w:szCs w:val="28"/>
        </w:rPr>
        <w:t xml:space="preserve">Внести изменения в постановления Администрации Грушево-Дубовского сельского поселения от </w:t>
      </w:r>
      <w:r w:rsidR="00E220A3" w:rsidRPr="00E220A3">
        <w:rPr>
          <w:sz w:val="28"/>
          <w:szCs w:val="28"/>
        </w:rPr>
        <w:t>01.04</w:t>
      </w:r>
      <w:r w:rsidRPr="00E220A3">
        <w:rPr>
          <w:sz w:val="28"/>
          <w:szCs w:val="28"/>
        </w:rPr>
        <w:t>.2021 №</w:t>
      </w:r>
      <w:r w:rsidR="00E220A3" w:rsidRPr="00E220A3">
        <w:rPr>
          <w:sz w:val="28"/>
          <w:szCs w:val="28"/>
        </w:rPr>
        <w:t xml:space="preserve">28 </w:t>
      </w:r>
      <w:r w:rsidRPr="00E220A3">
        <w:rPr>
          <w:sz w:val="28"/>
          <w:szCs w:val="28"/>
        </w:rPr>
        <w:t>«</w:t>
      </w:r>
      <w:r w:rsidR="00E220A3" w:rsidRPr="00E220A3">
        <w:rPr>
          <w:sz w:val="28"/>
          <w:szCs w:val="28"/>
        </w:rPr>
        <w:t xml:space="preserve">Предоставление </w:t>
      </w:r>
      <w:r w:rsidR="00E220A3">
        <w:rPr>
          <w:sz w:val="28"/>
          <w:szCs w:val="28"/>
        </w:rPr>
        <w:t>п</w:t>
      </w:r>
      <w:r w:rsidR="00E220A3" w:rsidRPr="00E220A3">
        <w:rPr>
          <w:sz w:val="28"/>
          <w:szCs w:val="28"/>
        </w:rPr>
        <w:t>равообладателю муниципального имущества, а также земельных участков,</w:t>
      </w:r>
      <w:r w:rsidR="00E220A3">
        <w:rPr>
          <w:sz w:val="28"/>
          <w:szCs w:val="28"/>
        </w:rPr>
        <w:t xml:space="preserve"> г</w:t>
      </w:r>
      <w:r w:rsidR="00E220A3" w:rsidRPr="00E220A3">
        <w:rPr>
          <w:sz w:val="28"/>
          <w:szCs w:val="28"/>
        </w:rPr>
        <w:t>осударственная собственность на которые не разграничена, заверенных копий правоустанавливающих документов</w:t>
      </w:r>
      <w:r w:rsidR="00E220A3">
        <w:rPr>
          <w:sz w:val="28"/>
          <w:szCs w:val="28"/>
        </w:rPr>
        <w:t>»</w:t>
      </w:r>
      <w:r w:rsidR="00E220A3" w:rsidRPr="00E220A3">
        <w:rPr>
          <w:rFonts w:eastAsia="Calibri"/>
          <w:sz w:val="28"/>
          <w:szCs w:val="28"/>
        </w:rPr>
        <w:t xml:space="preserve"> </w:t>
      </w:r>
    </w:p>
    <w:p w:rsidR="00E220A3" w:rsidRPr="0014205F" w:rsidRDefault="00F0737E" w:rsidP="00E220A3">
      <w:pPr>
        <w:autoSpaceDE w:val="0"/>
        <w:autoSpaceDN w:val="0"/>
        <w:adjustRightInd w:val="0"/>
        <w:rPr>
          <w:sz w:val="28"/>
          <w:szCs w:val="28"/>
        </w:rPr>
      </w:pPr>
      <w:r w:rsidRPr="00E220A3">
        <w:rPr>
          <w:rFonts w:eastAsia="Calibri"/>
          <w:sz w:val="28"/>
          <w:szCs w:val="28"/>
        </w:rPr>
        <w:t>В разделе 2 «</w:t>
      </w:r>
      <w:r w:rsidRPr="00E220A3">
        <w:rPr>
          <w:bCs/>
          <w:sz w:val="28"/>
          <w:szCs w:val="28"/>
        </w:rPr>
        <w:t xml:space="preserve">Стандарт предоставления муниципальной услуги </w:t>
      </w:r>
      <w:r w:rsidR="001306C3" w:rsidRPr="00E220A3">
        <w:rPr>
          <w:rFonts w:eastAsia="Calibri"/>
          <w:sz w:val="28"/>
          <w:szCs w:val="28"/>
        </w:rPr>
        <w:t xml:space="preserve">исключить пункт  </w:t>
      </w:r>
      <w:r w:rsidR="00E220A3" w:rsidRPr="0014205F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  <w:r w:rsidR="00E220A3">
        <w:rPr>
          <w:sz w:val="28"/>
          <w:szCs w:val="28"/>
        </w:rPr>
        <w:t xml:space="preserve"> </w:t>
      </w:r>
      <w:r w:rsidR="00E220A3" w:rsidRPr="0014205F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220A3" w:rsidRDefault="00E220A3" w:rsidP="00E220A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4205F">
        <w:rPr>
          <w:sz w:val="28"/>
          <w:szCs w:val="28"/>
        </w:rPr>
        <w:t xml:space="preserve">- Земельный кодекс РФ от 25.10.2001 №136-ФЗ </w:t>
      </w:r>
    </w:p>
    <w:p w:rsidR="00E220A3" w:rsidRDefault="00E220A3" w:rsidP="00E220A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4205F">
        <w:rPr>
          <w:sz w:val="28"/>
          <w:szCs w:val="28"/>
        </w:rPr>
        <w:t xml:space="preserve">- Гражданский кодекс РФ от 30.11.1994 № 51-ФЗ </w:t>
      </w:r>
    </w:p>
    <w:p w:rsidR="00E220A3" w:rsidRDefault="00E220A3" w:rsidP="00E220A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4205F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E220A3" w:rsidRPr="0014205F" w:rsidRDefault="00E220A3" w:rsidP="00E220A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4205F">
        <w:rPr>
          <w:sz w:val="28"/>
          <w:szCs w:val="28"/>
        </w:rPr>
        <w:t>- Областной закон от 22.07.2003 № 19-ЗС «О регулировании земельных отношений в Ростовск</w:t>
      </w:r>
      <w:r>
        <w:rPr>
          <w:sz w:val="28"/>
          <w:szCs w:val="28"/>
        </w:rPr>
        <w:t>ой области»</w:t>
      </w:r>
      <w:r w:rsidRPr="0014205F">
        <w:rPr>
          <w:sz w:val="28"/>
          <w:szCs w:val="28"/>
        </w:rPr>
        <w:t>.</w:t>
      </w:r>
    </w:p>
    <w:p w:rsidR="00F0737E" w:rsidRPr="00E220A3" w:rsidRDefault="00F0737E" w:rsidP="00E220A3">
      <w:pPr>
        <w:rPr>
          <w:sz w:val="28"/>
          <w:szCs w:val="28"/>
        </w:rPr>
      </w:pPr>
      <w:r w:rsidRPr="00E220A3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0737E" w:rsidRDefault="00F0737E" w:rsidP="00E220A3">
      <w:pPr>
        <w:rPr>
          <w:sz w:val="28"/>
          <w:szCs w:val="28"/>
        </w:rPr>
      </w:pPr>
      <w:r w:rsidRPr="00C03F8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03F8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220A3" w:rsidRPr="00C03F82" w:rsidRDefault="00E220A3" w:rsidP="00E220A3">
      <w:pPr>
        <w:rPr>
          <w:sz w:val="28"/>
          <w:szCs w:val="28"/>
        </w:rPr>
      </w:pPr>
    </w:p>
    <w:p w:rsidR="00F0737E" w:rsidRPr="007B7DFC" w:rsidRDefault="00F0737E" w:rsidP="00F0737E">
      <w:pPr>
        <w:pStyle w:val="a3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>Глава Администрации</w:t>
      </w:r>
    </w:p>
    <w:p w:rsidR="00F0737E" w:rsidRPr="007B7DFC" w:rsidRDefault="00F0737E" w:rsidP="00F0737E">
      <w:pPr>
        <w:pStyle w:val="a3"/>
        <w:rPr>
          <w:bCs/>
          <w:sz w:val="28"/>
          <w:szCs w:val="28"/>
        </w:rPr>
      </w:pPr>
      <w:r w:rsidRPr="007B7DFC">
        <w:rPr>
          <w:bCs/>
          <w:sz w:val="28"/>
          <w:szCs w:val="28"/>
        </w:rPr>
        <w:t xml:space="preserve"> Грушево-Дубовского      </w:t>
      </w:r>
    </w:p>
    <w:p w:rsidR="00E72679" w:rsidRDefault="00F0737E" w:rsidP="00F0737E">
      <w:pPr>
        <w:pStyle w:val="a3"/>
      </w:pPr>
      <w:r w:rsidRPr="007B7DFC">
        <w:rPr>
          <w:bCs/>
          <w:sz w:val="28"/>
          <w:szCs w:val="28"/>
        </w:rPr>
        <w:t xml:space="preserve">сельского поселения                                                                  </w:t>
      </w:r>
      <w:r>
        <w:rPr>
          <w:bCs/>
          <w:sz w:val="28"/>
          <w:szCs w:val="28"/>
        </w:rPr>
        <w:t>И.В.Никулин</w:t>
      </w:r>
    </w:p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7A" w:rsidRDefault="00394F7A" w:rsidP="00F0737E">
      <w:r>
        <w:separator/>
      </w:r>
    </w:p>
  </w:endnote>
  <w:endnote w:type="continuationSeparator" w:id="0">
    <w:p w:rsidR="00394F7A" w:rsidRDefault="00394F7A" w:rsidP="00F0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7A" w:rsidRDefault="00394F7A" w:rsidP="00F0737E">
      <w:r>
        <w:separator/>
      </w:r>
    </w:p>
  </w:footnote>
  <w:footnote w:type="continuationSeparator" w:id="0">
    <w:p w:rsidR="00394F7A" w:rsidRDefault="00394F7A" w:rsidP="00F0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2FED"/>
    <w:multiLevelType w:val="hybridMultilevel"/>
    <w:tmpl w:val="588A36F8"/>
    <w:lvl w:ilvl="0" w:tplc="2BAA94BC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5"/>
    <w:rsid w:val="001306C3"/>
    <w:rsid w:val="0039042F"/>
    <w:rsid w:val="00394F7A"/>
    <w:rsid w:val="00671715"/>
    <w:rsid w:val="00B32995"/>
    <w:rsid w:val="00B64EEF"/>
    <w:rsid w:val="00E220A3"/>
    <w:rsid w:val="00E72679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0DA0-E7D4-420E-9C57-A0E46B3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73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0737E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F0737E"/>
    <w:pPr>
      <w:ind w:firstLine="720"/>
    </w:pPr>
    <w:rPr>
      <w:szCs w:val="20"/>
    </w:rPr>
  </w:style>
  <w:style w:type="paragraph" w:styleId="a5">
    <w:name w:val="Balloon Text"/>
    <w:basedOn w:val="a"/>
    <w:link w:val="a6"/>
    <w:rsid w:val="00F07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3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7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2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2</cp:revision>
  <cp:lastPrinted>2022-11-17T12:09:00Z</cp:lastPrinted>
  <dcterms:created xsi:type="dcterms:W3CDTF">2022-12-07T12:18:00Z</dcterms:created>
  <dcterms:modified xsi:type="dcterms:W3CDTF">2022-12-07T12:18:00Z</dcterms:modified>
</cp:coreProperties>
</file>