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11C" w:rsidRDefault="009F20C7" w:rsidP="003C211C">
      <w:pPr>
        <w:spacing w:before="120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15620" cy="729615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11C" w:rsidRDefault="003C211C" w:rsidP="003C211C">
      <w:pPr>
        <w:spacing w:before="120"/>
        <w:jc w:val="center"/>
        <w:rPr>
          <w:b/>
        </w:rPr>
      </w:pPr>
    </w:p>
    <w:p w:rsidR="001D5B6C" w:rsidRPr="00054FB2" w:rsidRDefault="001D5B6C" w:rsidP="001D5B6C">
      <w:pPr>
        <w:pStyle w:val="a4"/>
        <w:jc w:val="center"/>
        <w:rPr>
          <w:b/>
          <w:spacing w:val="40"/>
        </w:rPr>
      </w:pPr>
      <w:r w:rsidRPr="00054FB2">
        <w:rPr>
          <w:b/>
          <w:spacing w:val="40"/>
        </w:rPr>
        <w:t>РОССИЙСКАЯ ФЕДЕРАЦИЯ</w:t>
      </w:r>
    </w:p>
    <w:p w:rsidR="001D5B6C" w:rsidRDefault="001D5B6C" w:rsidP="001D5B6C">
      <w:pPr>
        <w:pStyle w:val="a4"/>
        <w:jc w:val="center"/>
        <w:rPr>
          <w:b/>
          <w:spacing w:val="40"/>
        </w:rPr>
      </w:pPr>
      <w:r w:rsidRPr="00054FB2">
        <w:rPr>
          <w:b/>
          <w:spacing w:val="40"/>
        </w:rPr>
        <w:t>РОСТОВСКАЯ ОБЛАСТЬ</w:t>
      </w:r>
    </w:p>
    <w:p w:rsidR="001D5B6C" w:rsidRPr="00054FB2" w:rsidRDefault="001D5B6C" w:rsidP="001D5B6C">
      <w:pPr>
        <w:pStyle w:val="a4"/>
        <w:jc w:val="center"/>
        <w:rPr>
          <w:b/>
          <w:spacing w:val="40"/>
        </w:rPr>
      </w:pPr>
      <w:r w:rsidRPr="00054FB2">
        <w:rPr>
          <w:b/>
          <w:spacing w:val="40"/>
        </w:rPr>
        <w:t xml:space="preserve">МУНИЦИПАЛЬНОЕ ОБРАЗОВАНИЕ </w:t>
      </w:r>
    </w:p>
    <w:p w:rsidR="001D5B6C" w:rsidRPr="00054FB2" w:rsidRDefault="001D5B6C" w:rsidP="001D5B6C">
      <w:pPr>
        <w:pStyle w:val="a4"/>
        <w:jc w:val="center"/>
        <w:rPr>
          <w:b/>
          <w:spacing w:val="40"/>
        </w:rPr>
      </w:pPr>
      <w:r>
        <w:rPr>
          <w:b/>
          <w:spacing w:val="40"/>
        </w:rPr>
        <w:t>«ГРУШЕВО-ДУБОВСКОЕ СЕЛЬСКОЕ ПОСЕЛЕНИЕ»</w:t>
      </w:r>
    </w:p>
    <w:p w:rsidR="001D5B6C" w:rsidRDefault="001D5B6C" w:rsidP="001D5B6C">
      <w:pPr>
        <w:pStyle w:val="a4"/>
        <w:jc w:val="center"/>
        <w:rPr>
          <w:b/>
          <w:spacing w:val="40"/>
          <w:sz w:val="30"/>
          <w:szCs w:val="30"/>
        </w:rPr>
      </w:pPr>
      <w:r w:rsidRPr="00054FB2">
        <w:rPr>
          <w:b/>
          <w:spacing w:val="40"/>
          <w:szCs w:val="28"/>
        </w:rPr>
        <w:t xml:space="preserve">АДМИНИСТРАЦИЯ  ГРУШЕВО-ДУБОВСКОГО СЕЛЬСКОГО ПОСЕЛЕНИЯ  </w:t>
      </w:r>
    </w:p>
    <w:p w:rsidR="003C211C" w:rsidRDefault="003C211C" w:rsidP="003C211C">
      <w:pPr>
        <w:pStyle w:val="1"/>
        <w:spacing w:before="120"/>
        <w:rPr>
          <w:b/>
          <w:sz w:val="32"/>
        </w:rPr>
      </w:pPr>
      <w:r>
        <w:rPr>
          <w:b/>
          <w:sz w:val="32"/>
        </w:rPr>
        <w:t xml:space="preserve">  ПОСТАНОВЛЕНИ</w:t>
      </w:r>
      <w:r w:rsidR="00CB4B85">
        <w:rPr>
          <w:b/>
          <w:sz w:val="32"/>
        </w:rPr>
        <w:t>Е</w:t>
      </w:r>
      <w:r w:rsidR="00671756">
        <w:rPr>
          <w:b/>
          <w:sz w:val="32"/>
        </w:rPr>
        <w:t xml:space="preserve"> </w:t>
      </w:r>
    </w:p>
    <w:p w:rsidR="003C211C" w:rsidRDefault="003058E9" w:rsidP="003C211C">
      <w:pPr>
        <w:spacing w:before="120"/>
        <w:jc w:val="center"/>
        <w:rPr>
          <w:b/>
          <w:sz w:val="28"/>
        </w:rPr>
      </w:pPr>
      <w:bookmarkStart w:id="0" w:name="Дата"/>
      <w:bookmarkEnd w:id="0"/>
      <w:r>
        <w:rPr>
          <w:b/>
          <w:sz w:val="28"/>
        </w:rPr>
        <w:t>13</w:t>
      </w:r>
      <w:r w:rsidR="00671756">
        <w:rPr>
          <w:b/>
          <w:sz w:val="28"/>
        </w:rPr>
        <w:t xml:space="preserve"> </w:t>
      </w:r>
      <w:r w:rsidR="00083388">
        <w:rPr>
          <w:b/>
          <w:sz w:val="28"/>
        </w:rPr>
        <w:t>марта</w:t>
      </w:r>
      <w:r w:rsidR="00A406F5" w:rsidRPr="00963B94">
        <w:rPr>
          <w:b/>
          <w:sz w:val="28"/>
        </w:rPr>
        <w:t xml:space="preserve"> </w:t>
      </w:r>
      <w:r w:rsidR="004A1D30">
        <w:rPr>
          <w:b/>
          <w:sz w:val="28"/>
        </w:rPr>
        <w:t>202</w:t>
      </w:r>
      <w:r w:rsidR="00083388">
        <w:rPr>
          <w:b/>
          <w:sz w:val="28"/>
        </w:rPr>
        <w:t>4</w:t>
      </w:r>
      <w:r w:rsidR="00A743A2" w:rsidRPr="00DA510A">
        <w:rPr>
          <w:b/>
          <w:sz w:val="28"/>
        </w:rPr>
        <w:t xml:space="preserve"> </w:t>
      </w:r>
      <w:r w:rsidR="00A743A2">
        <w:rPr>
          <w:b/>
          <w:sz w:val="28"/>
        </w:rPr>
        <w:t>года</w:t>
      </w:r>
      <w:r w:rsidR="003C211C">
        <w:rPr>
          <w:b/>
          <w:sz w:val="28"/>
        </w:rPr>
        <w:t xml:space="preserve"> № </w:t>
      </w:r>
      <w:bookmarkStart w:id="1" w:name="Номер"/>
      <w:bookmarkEnd w:id="1"/>
      <w:r>
        <w:rPr>
          <w:b/>
          <w:sz w:val="28"/>
        </w:rPr>
        <w:t>24</w:t>
      </w:r>
    </w:p>
    <w:p w:rsidR="003C211C" w:rsidRDefault="003C211C" w:rsidP="003C211C">
      <w:pPr>
        <w:tabs>
          <w:tab w:val="left" w:pos="4320"/>
          <w:tab w:val="left" w:pos="7380"/>
        </w:tabs>
        <w:spacing w:before="120"/>
        <w:jc w:val="center"/>
        <w:rPr>
          <w:b/>
          <w:sz w:val="28"/>
        </w:rPr>
      </w:pPr>
      <w:r>
        <w:rPr>
          <w:b/>
          <w:sz w:val="28"/>
        </w:rPr>
        <w:t xml:space="preserve">х. </w:t>
      </w:r>
      <w:r w:rsidR="00CB4B85">
        <w:rPr>
          <w:b/>
          <w:sz w:val="28"/>
        </w:rPr>
        <w:t>Грушевка</w:t>
      </w:r>
    </w:p>
    <w:p w:rsidR="003C211C" w:rsidRDefault="003C211C" w:rsidP="003C211C">
      <w:pPr>
        <w:spacing w:before="120"/>
        <w:jc w:val="center"/>
        <w:rPr>
          <w:b/>
          <w:sz w:val="28"/>
        </w:rPr>
      </w:pPr>
    </w:p>
    <w:tbl>
      <w:tblPr>
        <w:tblpPr w:leftFromText="180" w:rightFromText="180" w:vertAnchor="text" w:tblpY="1"/>
        <w:tblOverlap w:val="never"/>
        <w:tblW w:w="4664" w:type="pct"/>
        <w:tblLook w:val="04A0" w:firstRow="1" w:lastRow="0" w:firstColumn="1" w:lastColumn="0" w:noHBand="0" w:noVBand="1"/>
      </w:tblPr>
      <w:tblGrid>
        <w:gridCol w:w="8726"/>
      </w:tblGrid>
      <w:tr w:rsidR="003C211C" w:rsidTr="001D5B6C">
        <w:trPr>
          <w:trHeight w:val="1667"/>
        </w:trPr>
        <w:tc>
          <w:tcPr>
            <w:tcW w:w="5000" w:type="pct"/>
          </w:tcPr>
          <w:p w:rsidR="001D5B6C" w:rsidRPr="00A743A2" w:rsidRDefault="00CB78CE" w:rsidP="00DC17C0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bookmarkStart w:id="2" w:name="Наименование"/>
            <w:bookmarkEnd w:id="2"/>
            <w:r w:rsidRPr="001D5B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 утверждении отчета о финансировании и освоении проводимых программных мероприятий муниципальн</w:t>
            </w:r>
            <w:r w:rsidR="00D56CC9" w:rsidRPr="001D5B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ой</w:t>
            </w:r>
            <w:r w:rsidRPr="001D5B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программ</w:t>
            </w:r>
            <w:r w:rsidR="00D56CC9" w:rsidRPr="001D5B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ы</w:t>
            </w:r>
            <w:r w:rsidRPr="001D5B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1D5B6C" w:rsidRPr="00A743A2" w:rsidRDefault="00CB78CE" w:rsidP="00DC17C0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D5B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Грушево-Дубовского</w:t>
            </w:r>
            <w:r w:rsidR="00D56CC9" w:rsidRPr="001D5B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сельского поселения </w:t>
            </w:r>
          </w:p>
          <w:p w:rsidR="00CB78CE" w:rsidRPr="001D5B6C" w:rsidRDefault="00A743A2" w:rsidP="00DC17C0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743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</w:t>
            </w:r>
            <w:r w:rsidRPr="00A743A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Управление муниципальным имуществом</w:t>
            </w:r>
            <w:r w:rsidRPr="00A743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08338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 2023</w:t>
            </w:r>
            <w:r w:rsidR="00CB78CE" w:rsidRPr="001D5B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год</w:t>
            </w:r>
          </w:p>
          <w:p w:rsidR="00CB78CE" w:rsidRPr="00CB78CE" w:rsidRDefault="00CB78CE" w:rsidP="000260A0">
            <w:pPr>
              <w:pStyle w:val="a5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</w:tbl>
    <w:p w:rsidR="00CB78CE" w:rsidRPr="00A743A2" w:rsidRDefault="00CB78CE" w:rsidP="008F4496">
      <w:pPr>
        <w:tabs>
          <w:tab w:val="left" w:pos="9355"/>
        </w:tabs>
        <w:spacing w:line="247" w:lineRule="auto"/>
        <w:ind w:right="-1"/>
        <w:jc w:val="both"/>
        <w:rPr>
          <w:sz w:val="28"/>
          <w:szCs w:val="28"/>
        </w:rPr>
      </w:pPr>
    </w:p>
    <w:p w:rsidR="00CB78CE" w:rsidRDefault="00CB78CE" w:rsidP="008F4496">
      <w:pPr>
        <w:tabs>
          <w:tab w:val="left" w:pos="9355"/>
        </w:tabs>
        <w:spacing w:line="247" w:lineRule="auto"/>
        <w:ind w:right="-1"/>
        <w:jc w:val="both"/>
        <w:rPr>
          <w:sz w:val="28"/>
          <w:szCs w:val="28"/>
        </w:rPr>
      </w:pPr>
    </w:p>
    <w:p w:rsidR="00DC17C0" w:rsidRDefault="00CB78CE" w:rsidP="008F4496">
      <w:pPr>
        <w:tabs>
          <w:tab w:val="left" w:pos="9355"/>
        </w:tabs>
        <w:spacing w:line="247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B6CDC">
        <w:rPr>
          <w:sz w:val="28"/>
          <w:szCs w:val="28"/>
        </w:rPr>
        <w:t xml:space="preserve">  </w:t>
      </w:r>
    </w:p>
    <w:p w:rsidR="00DC17C0" w:rsidRDefault="00DC17C0" w:rsidP="008F4496">
      <w:pPr>
        <w:tabs>
          <w:tab w:val="left" w:pos="9355"/>
        </w:tabs>
        <w:spacing w:line="247" w:lineRule="auto"/>
        <w:ind w:right="-1"/>
        <w:jc w:val="both"/>
        <w:rPr>
          <w:sz w:val="28"/>
          <w:szCs w:val="28"/>
        </w:rPr>
      </w:pPr>
    </w:p>
    <w:p w:rsidR="00DC17C0" w:rsidRDefault="00DC17C0" w:rsidP="008F4496">
      <w:pPr>
        <w:tabs>
          <w:tab w:val="left" w:pos="9355"/>
        </w:tabs>
        <w:spacing w:line="247" w:lineRule="auto"/>
        <w:ind w:right="-1"/>
        <w:jc w:val="both"/>
        <w:rPr>
          <w:sz w:val="28"/>
          <w:szCs w:val="28"/>
        </w:rPr>
      </w:pPr>
    </w:p>
    <w:p w:rsidR="00DC17C0" w:rsidRDefault="00DC17C0" w:rsidP="008F4496">
      <w:pPr>
        <w:tabs>
          <w:tab w:val="left" w:pos="9355"/>
        </w:tabs>
        <w:spacing w:line="247" w:lineRule="auto"/>
        <w:ind w:right="-1"/>
        <w:jc w:val="both"/>
        <w:rPr>
          <w:sz w:val="28"/>
          <w:szCs w:val="28"/>
        </w:rPr>
      </w:pPr>
    </w:p>
    <w:p w:rsidR="003C211C" w:rsidRPr="001D45F5" w:rsidRDefault="00DC17C0" w:rsidP="008F4496">
      <w:pPr>
        <w:tabs>
          <w:tab w:val="left" w:pos="9355"/>
        </w:tabs>
        <w:spacing w:line="247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12A03">
        <w:rPr>
          <w:sz w:val="28"/>
          <w:szCs w:val="28"/>
        </w:rPr>
        <w:t>соответствии с бюджетным законодательством Российской Федерации</w:t>
      </w:r>
      <w:r w:rsidR="000260A0">
        <w:rPr>
          <w:sz w:val="28"/>
          <w:szCs w:val="28"/>
        </w:rPr>
        <w:t>,</w:t>
      </w:r>
      <w:r w:rsidR="00812A03">
        <w:rPr>
          <w:sz w:val="28"/>
          <w:szCs w:val="28"/>
        </w:rPr>
        <w:t xml:space="preserve"> во исполнении Постановления</w:t>
      </w:r>
      <w:r w:rsidR="003C211C">
        <w:rPr>
          <w:sz w:val="28"/>
          <w:szCs w:val="28"/>
        </w:rPr>
        <w:t xml:space="preserve"> Администрации </w:t>
      </w:r>
      <w:r w:rsidR="00CB4B85">
        <w:rPr>
          <w:sz w:val="28"/>
          <w:szCs w:val="28"/>
        </w:rPr>
        <w:t>Грушево-Дубовск</w:t>
      </w:r>
      <w:r w:rsidR="001D45F5">
        <w:rPr>
          <w:sz w:val="28"/>
          <w:szCs w:val="28"/>
        </w:rPr>
        <w:t>ого</w:t>
      </w:r>
      <w:r w:rsidR="003C211C">
        <w:rPr>
          <w:sz w:val="28"/>
          <w:szCs w:val="28"/>
        </w:rPr>
        <w:t xml:space="preserve"> </w:t>
      </w:r>
      <w:r w:rsidR="003C211C" w:rsidRPr="009A0B8F">
        <w:rPr>
          <w:sz w:val="28"/>
          <w:szCs w:val="28"/>
        </w:rPr>
        <w:t xml:space="preserve">сельского поселения </w:t>
      </w:r>
      <w:r w:rsidR="001D45F5" w:rsidRPr="009A0B8F">
        <w:rPr>
          <w:sz w:val="28"/>
          <w:szCs w:val="28"/>
        </w:rPr>
        <w:t xml:space="preserve">от </w:t>
      </w:r>
      <w:r w:rsidR="00C66E4C">
        <w:rPr>
          <w:sz w:val="28"/>
          <w:szCs w:val="28"/>
        </w:rPr>
        <w:t>21.03.2018</w:t>
      </w:r>
      <w:r w:rsidR="008F4496">
        <w:rPr>
          <w:sz w:val="28"/>
          <w:szCs w:val="28"/>
        </w:rPr>
        <w:t>г</w:t>
      </w:r>
      <w:r w:rsidR="00CB4B85" w:rsidRPr="00BC2CBE">
        <w:rPr>
          <w:sz w:val="28"/>
          <w:szCs w:val="28"/>
        </w:rPr>
        <w:t xml:space="preserve">. № </w:t>
      </w:r>
      <w:r w:rsidR="00C66E4C">
        <w:rPr>
          <w:sz w:val="28"/>
          <w:szCs w:val="28"/>
        </w:rPr>
        <w:t>25</w:t>
      </w:r>
      <w:r w:rsidR="00CB4B85" w:rsidRPr="00BC2CBE">
        <w:rPr>
          <w:sz w:val="28"/>
          <w:szCs w:val="28"/>
        </w:rPr>
        <w:t xml:space="preserve"> </w:t>
      </w:r>
      <w:r w:rsidR="00CB4B85" w:rsidRPr="00CA6BC9">
        <w:rPr>
          <w:sz w:val="28"/>
          <w:szCs w:val="28"/>
        </w:rPr>
        <w:t>«</w:t>
      </w:r>
      <w:r w:rsidR="00C66E4C" w:rsidRPr="00C66E4C">
        <w:rPr>
          <w:color w:val="000000"/>
          <w:sz w:val="28"/>
          <w:szCs w:val="28"/>
          <w:shd w:val="clear" w:color="auto" w:fill="FFFFFF"/>
        </w:rPr>
        <w:t>Об утверждении Порядка разработки, реализации и оценки эффективности муниципальных программ Грушево-Дубовского сельского поселения</w:t>
      </w:r>
      <w:r w:rsidR="001D45F5">
        <w:rPr>
          <w:sz w:val="28"/>
          <w:szCs w:val="28"/>
        </w:rPr>
        <w:t>»</w:t>
      </w:r>
      <w:r w:rsidR="003C211C" w:rsidRPr="001D45F5">
        <w:rPr>
          <w:sz w:val="28"/>
          <w:szCs w:val="28"/>
        </w:rPr>
        <w:t>:</w:t>
      </w:r>
    </w:p>
    <w:p w:rsidR="003C211C" w:rsidRDefault="003C211C" w:rsidP="008F4496">
      <w:pPr>
        <w:tabs>
          <w:tab w:val="left" w:pos="3660"/>
          <w:tab w:val="center" w:pos="5598"/>
        </w:tabs>
        <w:jc w:val="both"/>
        <w:rPr>
          <w:b/>
          <w:sz w:val="28"/>
          <w:szCs w:val="28"/>
        </w:rPr>
      </w:pPr>
    </w:p>
    <w:p w:rsidR="003C211C" w:rsidRDefault="003C211C" w:rsidP="003C21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A449C" w:rsidRDefault="003C211C" w:rsidP="00A743A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743A2"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1.</w:t>
      </w:r>
      <w:r w:rsidR="00A743A2">
        <w:rPr>
          <w:sz w:val="28"/>
          <w:szCs w:val="28"/>
        </w:rPr>
        <w:t xml:space="preserve"> </w:t>
      </w:r>
      <w:r w:rsidRPr="007C4980">
        <w:rPr>
          <w:sz w:val="28"/>
          <w:szCs w:val="28"/>
        </w:rPr>
        <w:t>Утвердить</w:t>
      </w:r>
      <w:r w:rsidR="00A743A2">
        <w:rPr>
          <w:sz w:val="28"/>
          <w:szCs w:val="28"/>
        </w:rPr>
        <w:t xml:space="preserve"> о</w:t>
      </w:r>
      <w:r w:rsidR="00EB5549">
        <w:rPr>
          <w:sz w:val="28"/>
          <w:szCs w:val="28"/>
        </w:rPr>
        <w:t xml:space="preserve">тчет о финансировании и освоении проводимых программных мероприятий по муниципальной программе </w:t>
      </w:r>
      <w:r w:rsidR="00EB5549" w:rsidRPr="00812A03">
        <w:rPr>
          <w:sz w:val="28"/>
          <w:szCs w:val="28"/>
        </w:rPr>
        <w:t>«</w:t>
      </w:r>
      <w:r w:rsidR="00EB5549">
        <w:rPr>
          <w:bCs/>
          <w:sz w:val="28"/>
          <w:szCs w:val="28"/>
        </w:rPr>
        <w:t>Управление муниципальным имуществом</w:t>
      </w:r>
      <w:r w:rsidR="00EB5549" w:rsidRPr="00812A03">
        <w:rPr>
          <w:sz w:val="28"/>
          <w:szCs w:val="28"/>
        </w:rPr>
        <w:t>»</w:t>
      </w:r>
      <w:r w:rsidR="00A743A2">
        <w:rPr>
          <w:sz w:val="28"/>
          <w:szCs w:val="28"/>
        </w:rPr>
        <w:t xml:space="preserve"> согласно приложения №1</w:t>
      </w:r>
      <w:r w:rsidR="00EB5549">
        <w:rPr>
          <w:sz w:val="28"/>
          <w:szCs w:val="28"/>
        </w:rPr>
        <w:t xml:space="preserve"> к настоящему постановлению.</w:t>
      </w:r>
    </w:p>
    <w:p w:rsidR="005A0610" w:rsidRDefault="00B27C29" w:rsidP="00F877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C3EEF">
        <w:rPr>
          <w:sz w:val="28"/>
          <w:szCs w:val="28"/>
        </w:rPr>
        <w:t>2</w:t>
      </w:r>
      <w:r w:rsidR="008C3EEF" w:rsidRPr="00F877A5">
        <w:rPr>
          <w:sz w:val="28"/>
          <w:szCs w:val="28"/>
        </w:rPr>
        <w:t xml:space="preserve">. </w:t>
      </w:r>
      <w:r w:rsidR="008C3EEF">
        <w:rPr>
          <w:sz w:val="28"/>
          <w:szCs w:val="28"/>
        </w:rPr>
        <w:t>Настоящее постановление вступает в силу с момента подписания</w:t>
      </w:r>
      <w:r w:rsidR="003121F4">
        <w:rPr>
          <w:sz w:val="28"/>
          <w:szCs w:val="28"/>
        </w:rPr>
        <w:t xml:space="preserve"> и подлежит официальному опубликованию</w:t>
      </w:r>
      <w:r w:rsidR="008C3EEF">
        <w:rPr>
          <w:sz w:val="28"/>
          <w:szCs w:val="28"/>
        </w:rPr>
        <w:t>.</w:t>
      </w:r>
    </w:p>
    <w:p w:rsidR="003C211C" w:rsidRDefault="005A0610" w:rsidP="00F877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C3EEF">
        <w:rPr>
          <w:sz w:val="28"/>
          <w:szCs w:val="28"/>
        </w:rPr>
        <w:t>3</w:t>
      </w:r>
      <w:r w:rsidR="000260A0" w:rsidRPr="00F877A5">
        <w:rPr>
          <w:sz w:val="28"/>
          <w:szCs w:val="28"/>
        </w:rPr>
        <w:t xml:space="preserve">. </w:t>
      </w:r>
      <w:r w:rsidR="003C211C" w:rsidRPr="00F877A5">
        <w:rPr>
          <w:sz w:val="28"/>
          <w:szCs w:val="28"/>
        </w:rPr>
        <w:t>Контроль за выполнением постановления оставляю за собой.</w:t>
      </w:r>
    </w:p>
    <w:p w:rsidR="003C211C" w:rsidRDefault="003C211C" w:rsidP="003C211C">
      <w:pPr>
        <w:rPr>
          <w:sz w:val="28"/>
          <w:szCs w:val="28"/>
        </w:rPr>
      </w:pPr>
    </w:p>
    <w:p w:rsidR="00F01181" w:rsidRDefault="00F01181" w:rsidP="003C211C">
      <w:pPr>
        <w:rPr>
          <w:sz w:val="28"/>
          <w:szCs w:val="28"/>
        </w:rPr>
      </w:pPr>
    </w:p>
    <w:p w:rsidR="00214116" w:rsidRDefault="003C211C" w:rsidP="003C211C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14116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</w:t>
      </w:r>
      <w:r w:rsidR="00CB4B85">
        <w:rPr>
          <w:sz w:val="28"/>
          <w:szCs w:val="28"/>
        </w:rPr>
        <w:t>Грушево-</w:t>
      </w:r>
    </w:p>
    <w:p w:rsidR="003C211C" w:rsidRDefault="00CB4B85" w:rsidP="003C211C">
      <w:pPr>
        <w:rPr>
          <w:sz w:val="28"/>
          <w:szCs w:val="28"/>
        </w:rPr>
      </w:pPr>
      <w:r>
        <w:rPr>
          <w:sz w:val="28"/>
          <w:szCs w:val="28"/>
        </w:rPr>
        <w:t>Дубовск</w:t>
      </w:r>
      <w:r w:rsidR="001D45F5">
        <w:rPr>
          <w:sz w:val="28"/>
          <w:szCs w:val="28"/>
        </w:rPr>
        <w:t>ого</w:t>
      </w:r>
      <w:r w:rsidR="003C211C">
        <w:rPr>
          <w:sz w:val="28"/>
          <w:szCs w:val="28"/>
        </w:rPr>
        <w:t xml:space="preserve"> сельского поселения                                </w:t>
      </w:r>
      <w:r w:rsidR="001D45F5">
        <w:rPr>
          <w:sz w:val="28"/>
          <w:szCs w:val="28"/>
        </w:rPr>
        <w:t xml:space="preserve">     </w:t>
      </w:r>
      <w:r w:rsidR="00A743A2">
        <w:rPr>
          <w:sz w:val="28"/>
          <w:szCs w:val="28"/>
        </w:rPr>
        <w:t xml:space="preserve">        Никулин И.В.</w:t>
      </w:r>
    </w:p>
    <w:p w:rsidR="00F01181" w:rsidRDefault="00F01181" w:rsidP="003C211C">
      <w:pPr>
        <w:rPr>
          <w:sz w:val="28"/>
          <w:szCs w:val="28"/>
        </w:rPr>
      </w:pPr>
    </w:p>
    <w:p w:rsidR="003C211C" w:rsidRDefault="003C211C" w:rsidP="003C211C">
      <w:pPr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6C402C" w:rsidRDefault="003121F4">
      <w:pPr>
        <w:sectPr w:rsidR="006C40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Ведущий специалист    </w:t>
      </w:r>
      <w:r w:rsidR="003C211C">
        <w:rPr>
          <w:sz w:val="28"/>
          <w:szCs w:val="28"/>
        </w:rPr>
        <w:t xml:space="preserve">                   </w:t>
      </w:r>
      <w:r w:rsidR="00EB5549">
        <w:rPr>
          <w:sz w:val="28"/>
          <w:szCs w:val="28"/>
        </w:rPr>
        <w:t xml:space="preserve">                     </w:t>
      </w:r>
      <w:r w:rsidR="003C211C">
        <w:rPr>
          <w:sz w:val="28"/>
          <w:szCs w:val="28"/>
        </w:rPr>
        <w:t xml:space="preserve">              </w:t>
      </w:r>
      <w:r w:rsidR="001D45F5">
        <w:rPr>
          <w:sz w:val="28"/>
          <w:szCs w:val="28"/>
        </w:rPr>
        <w:t xml:space="preserve">      </w:t>
      </w:r>
      <w:r w:rsidR="003C211C">
        <w:rPr>
          <w:sz w:val="28"/>
          <w:szCs w:val="28"/>
        </w:rPr>
        <w:t xml:space="preserve"> </w:t>
      </w:r>
      <w:r w:rsidR="00A25143">
        <w:rPr>
          <w:sz w:val="28"/>
          <w:szCs w:val="28"/>
        </w:rPr>
        <w:t>Калашникова Л.Н.</w:t>
      </w:r>
    </w:p>
    <w:p w:rsidR="007E3910" w:rsidRDefault="007E3910" w:rsidP="007E3910">
      <w:pPr>
        <w:pageBreakBefore/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A743A2">
        <w:rPr>
          <w:sz w:val="28"/>
          <w:szCs w:val="28"/>
        </w:rPr>
        <w:t>№ 1</w:t>
      </w:r>
    </w:p>
    <w:p w:rsidR="007E3910" w:rsidRDefault="007E3910" w:rsidP="007E3910">
      <w:pPr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E3910" w:rsidRDefault="007E3910" w:rsidP="007E3910">
      <w:pPr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Грушево-Дубовского </w:t>
      </w:r>
    </w:p>
    <w:p w:rsidR="007E3910" w:rsidRDefault="007E3910" w:rsidP="007E3910">
      <w:pPr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7E3910" w:rsidRDefault="00A743A2" w:rsidP="003058E9">
      <w:pPr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058E9">
        <w:rPr>
          <w:sz w:val="28"/>
          <w:szCs w:val="28"/>
        </w:rPr>
        <w:t>13</w:t>
      </w:r>
      <w:r w:rsidR="00083388">
        <w:rPr>
          <w:sz w:val="28"/>
          <w:szCs w:val="28"/>
        </w:rPr>
        <w:t xml:space="preserve"> марта  2024</w:t>
      </w:r>
      <w:r>
        <w:rPr>
          <w:sz w:val="28"/>
          <w:szCs w:val="28"/>
        </w:rPr>
        <w:t xml:space="preserve"> года № </w:t>
      </w:r>
      <w:r w:rsidR="003058E9">
        <w:rPr>
          <w:sz w:val="28"/>
          <w:szCs w:val="28"/>
        </w:rPr>
        <w:t>24</w:t>
      </w:r>
    </w:p>
    <w:p w:rsidR="007E3910" w:rsidRDefault="007E3910" w:rsidP="007E3910">
      <w:pPr>
        <w:pStyle w:val="ConsPlusTitle"/>
        <w:jc w:val="center"/>
      </w:pPr>
      <w:r>
        <w:t>О ФИНАНСИРОВАНИИ И ОСВОЕНИИ ПРОВОДИМЫХ ПРОГРАММНЫХ МЕРОПРИЯТИЙ</w:t>
      </w:r>
      <w:r w:rsidR="00083388">
        <w:t xml:space="preserve"> МУНИЦИПАЛЬНОЙ ПРОГРАММЫ ЗА 2023</w:t>
      </w:r>
      <w:r>
        <w:t xml:space="preserve"> ГОД</w:t>
      </w:r>
    </w:p>
    <w:p w:rsidR="007E3910" w:rsidRDefault="007E3910" w:rsidP="007E3910">
      <w:pPr>
        <w:spacing w:line="228" w:lineRule="auto"/>
        <w:jc w:val="center"/>
        <w:rPr>
          <w:sz w:val="28"/>
          <w:szCs w:val="28"/>
        </w:rPr>
      </w:pPr>
      <w:r w:rsidRPr="00D5115D">
        <w:rPr>
          <w:sz w:val="28"/>
          <w:szCs w:val="28"/>
          <w:u w:val="single"/>
        </w:rPr>
        <w:t>«</w:t>
      </w:r>
      <w:r>
        <w:rPr>
          <w:bCs/>
          <w:sz w:val="28"/>
          <w:szCs w:val="28"/>
          <w:u w:val="single"/>
        </w:rPr>
        <w:t>Управление муниципальным имуществом</w:t>
      </w:r>
      <w:r w:rsidRPr="00D5115D">
        <w:rPr>
          <w:sz w:val="28"/>
          <w:szCs w:val="28"/>
          <w:u w:val="single"/>
        </w:rPr>
        <w:t>»</w:t>
      </w:r>
      <w:r w:rsidR="00DC17C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по состояни</w:t>
      </w:r>
      <w:r w:rsidR="00083388">
        <w:rPr>
          <w:sz w:val="28"/>
          <w:szCs w:val="28"/>
        </w:rPr>
        <w:t>ю на «01» января 2024</w:t>
      </w:r>
      <w:r>
        <w:rPr>
          <w:sz w:val="28"/>
          <w:szCs w:val="28"/>
        </w:rPr>
        <w:t xml:space="preserve"> года</w:t>
      </w:r>
    </w:p>
    <w:p w:rsidR="007E3910" w:rsidRDefault="007E3910" w:rsidP="007E391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D2EF8">
        <w:rPr>
          <w:sz w:val="28"/>
          <w:szCs w:val="28"/>
        </w:rPr>
        <w:t>Сведения о достижении значений показателей (индикаторов)</w:t>
      </w:r>
    </w:p>
    <w:tbl>
      <w:tblPr>
        <w:tblW w:w="1539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8931"/>
        <w:gridCol w:w="1275"/>
        <w:gridCol w:w="1560"/>
        <w:gridCol w:w="708"/>
        <w:gridCol w:w="709"/>
        <w:gridCol w:w="1673"/>
      </w:tblGrid>
      <w:tr w:rsidR="007E3910" w:rsidRPr="000313A1" w:rsidTr="00D56CC9">
        <w:trPr>
          <w:trHeight w:val="20"/>
          <w:tblCellSpacing w:w="5" w:type="nil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0313A1" w:rsidRDefault="007E3910" w:rsidP="00D56C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0313A1" w:rsidRDefault="007E3910" w:rsidP="00D56C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    </w:t>
            </w:r>
            <w:r w:rsidRPr="000313A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(индикатор)    </w:t>
            </w:r>
            <w:r w:rsidRPr="000313A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(наименование)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0313A1" w:rsidRDefault="007E3910" w:rsidP="00D56C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  <w:p w:rsidR="007E3910" w:rsidRPr="000313A1" w:rsidRDefault="007E3910" w:rsidP="00D56C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>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0313A1" w:rsidRDefault="007E3910" w:rsidP="00D56C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 xml:space="preserve">Значения показателей (индикаторов) </w:t>
            </w:r>
            <w:r w:rsidRPr="000313A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муниципальной программы,     </w:t>
            </w:r>
            <w:r w:rsidRPr="000313A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подпрограммы муниципальной    </w:t>
            </w:r>
            <w:r w:rsidRPr="000313A1"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3910" w:rsidRPr="000313A1" w:rsidRDefault="007E3910" w:rsidP="00D56CC9">
            <w:pPr>
              <w:pStyle w:val="ConsPlusCell"/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 xml:space="preserve">Обоснование отклонений  </w:t>
            </w:r>
            <w:r w:rsidRPr="000313A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значений показателя    </w:t>
            </w:r>
            <w:r w:rsidRPr="000313A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(индикатора) на конец   </w:t>
            </w:r>
            <w:r w:rsidRPr="000313A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отчетного года       </w:t>
            </w:r>
            <w:r w:rsidRPr="000313A1">
              <w:rPr>
                <w:rFonts w:ascii="Times New Roman" w:hAnsi="Times New Roman" w:cs="Times New Roman"/>
                <w:sz w:val="18"/>
                <w:szCs w:val="18"/>
              </w:rPr>
              <w:br/>
              <w:t>(при наличии)</w:t>
            </w:r>
          </w:p>
        </w:tc>
      </w:tr>
      <w:tr w:rsidR="007E3910" w:rsidRPr="000313A1" w:rsidTr="00D56CC9">
        <w:trPr>
          <w:trHeight w:val="20"/>
          <w:tblCellSpacing w:w="5" w:type="nil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0313A1" w:rsidRDefault="007E3910" w:rsidP="00D56C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0313A1" w:rsidRDefault="007E3910" w:rsidP="00D56C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0313A1" w:rsidRDefault="007E3910" w:rsidP="00D56C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0313A1" w:rsidRDefault="007E3910" w:rsidP="00D56C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 xml:space="preserve">год,      </w:t>
            </w:r>
            <w:r w:rsidRPr="000313A1">
              <w:rPr>
                <w:rFonts w:ascii="Times New Roman" w:hAnsi="Times New Roman" w:cs="Times New Roman"/>
                <w:sz w:val="18"/>
                <w:szCs w:val="18"/>
              </w:rPr>
              <w:br/>
              <w:t>предшествующий отчетному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0313A1" w:rsidRDefault="007E3910" w:rsidP="00D56C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>отчетный год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0313A1" w:rsidRDefault="007E3910" w:rsidP="00D56C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3910" w:rsidRPr="000313A1" w:rsidTr="00D56CC9">
        <w:trPr>
          <w:trHeight w:val="1288"/>
          <w:tblCellSpacing w:w="5" w:type="nil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0313A1" w:rsidRDefault="007E3910" w:rsidP="00D56C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0313A1" w:rsidRDefault="007E3910" w:rsidP="00D56C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0313A1" w:rsidRDefault="007E3910" w:rsidP="00D56C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0313A1" w:rsidRDefault="007E3910" w:rsidP="00D56C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0313A1" w:rsidRDefault="007E3910" w:rsidP="00D56C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0313A1" w:rsidRDefault="007E3910" w:rsidP="00D56C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0313A1" w:rsidRDefault="007E3910" w:rsidP="00D56C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3910" w:rsidRPr="000313A1" w:rsidTr="00D56CC9">
        <w:trPr>
          <w:trHeight w:val="20"/>
          <w:tblCellSpacing w:w="5" w:type="nil"/>
          <w:jc w:val="center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0313A1" w:rsidRDefault="007E3910" w:rsidP="00D56C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0313A1" w:rsidRDefault="007E3910" w:rsidP="00D56C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0313A1" w:rsidRDefault="007E3910" w:rsidP="00D56C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0313A1" w:rsidRDefault="007E3910" w:rsidP="00D56C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0313A1" w:rsidRDefault="007E3910" w:rsidP="00D56C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0313A1" w:rsidRDefault="007E3910" w:rsidP="00D56C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0313A1" w:rsidRDefault="007E3910" w:rsidP="00D56C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7E3910" w:rsidRPr="000313A1" w:rsidTr="00D56CC9">
        <w:trPr>
          <w:trHeight w:val="20"/>
          <w:tblCellSpacing w:w="5" w:type="nil"/>
          <w:jc w:val="center"/>
        </w:trPr>
        <w:tc>
          <w:tcPr>
            <w:tcW w:w="1539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82675E" w:rsidRDefault="007E3910" w:rsidP="00D56CC9">
            <w:pPr>
              <w:spacing w:line="228" w:lineRule="auto"/>
              <w:jc w:val="center"/>
              <w:rPr>
                <w:sz w:val="28"/>
                <w:szCs w:val="28"/>
                <w:u w:val="single"/>
              </w:rPr>
            </w:pPr>
            <w:r w:rsidRPr="00B35251">
              <w:t xml:space="preserve">Муниципальная </w:t>
            </w:r>
            <w:r w:rsidRPr="0082675E">
              <w:t xml:space="preserve">программа </w:t>
            </w:r>
            <w:r w:rsidRPr="0082675E">
              <w:rPr>
                <w:u w:val="single"/>
              </w:rPr>
              <w:t>«</w:t>
            </w:r>
            <w:r>
              <w:rPr>
                <w:bCs/>
                <w:u w:val="single"/>
              </w:rPr>
              <w:t>Управление муниципальным имуществом</w:t>
            </w:r>
            <w:r w:rsidRPr="0082675E">
              <w:rPr>
                <w:u w:val="single"/>
              </w:rPr>
              <w:t>»</w:t>
            </w:r>
          </w:p>
        </w:tc>
      </w:tr>
      <w:tr w:rsidR="007E3910" w:rsidRPr="000313A1" w:rsidTr="00D56CC9">
        <w:trPr>
          <w:trHeight w:val="20"/>
          <w:tblCellSpacing w:w="5" w:type="nil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772639" w:rsidRDefault="007E3910" w:rsidP="00D56C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52BA3" w:rsidRDefault="007E3910" w:rsidP="00D56CC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52B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Доходы от сдачи в аренду, имущества находящегося в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Default="007E3910" w:rsidP="00D56CC9">
            <w:r w:rsidRPr="00C36735">
              <w:t>процентов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B35251" w:rsidRDefault="007E3910" w:rsidP="00D56C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B35251" w:rsidRDefault="007E3910" w:rsidP="00D56C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B35251" w:rsidRDefault="007E3910" w:rsidP="00D56C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0313A1" w:rsidRDefault="007E3910" w:rsidP="00D56CC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910" w:rsidRPr="000313A1" w:rsidTr="00A743A2">
        <w:trPr>
          <w:trHeight w:val="20"/>
          <w:tblCellSpacing w:w="5" w:type="nil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772639" w:rsidRDefault="007E3910" w:rsidP="00D56C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52BA3" w:rsidRDefault="007E3910" w:rsidP="00D56CC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52B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Осуществление государственной регистрации права муниципальной собственности на объекты недвижимого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Default="007E3910" w:rsidP="00D56CC9">
            <w:r w:rsidRPr="00C36735">
              <w:t>процентов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B35251" w:rsidRDefault="00261292" w:rsidP="00D56C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B35251" w:rsidRDefault="00D579AC" w:rsidP="00A743A2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B35251" w:rsidRDefault="00D579AC" w:rsidP="00A743A2">
            <w:pPr>
              <w:jc w:val="center"/>
            </w:pPr>
            <w: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0313A1" w:rsidRDefault="007E3910" w:rsidP="00D56CC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910" w:rsidRPr="000313A1" w:rsidTr="00D56CC9">
        <w:trPr>
          <w:trHeight w:val="20"/>
          <w:tblCellSpacing w:w="5" w:type="nil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Default="007E3910" w:rsidP="00D56C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52BA3" w:rsidRDefault="007E3910" w:rsidP="00D56CC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52B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Доходы от арендной платы за земельные участки, находящиеся в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FE0328" w:rsidRDefault="007E3910" w:rsidP="00D56CC9">
            <w:pPr>
              <w:pStyle w:val="ConsPlusCell"/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328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B35251" w:rsidRDefault="007E3910" w:rsidP="00D56C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B35251" w:rsidRDefault="007E3910" w:rsidP="00D56C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B35251" w:rsidRDefault="007E3910" w:rsidP="00D56C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0313A1" w:rsidRDefault="007E3910" w:rsidP="00D56CC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910" w:rsidRPr="00955A13" w:rsidRDefault="007E3910" w:rsidP="007E39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5A13">
        <w:rPr>
          <w:sz w:val="28"/>
          <w:szCs w:val="28"/>
        </w:rPr>
        <w:t>Сведения</w:t>
      </w:r>
      <w:r w:rsidR="00DC17C0">
        <w:rPr>
          <w:sz w:val="28"/>
          <w:szCs w:val="28"/>
        </w:rPr>
        <w:t xml:space="preserve"> </w:t>
      </w:r>
      <w:r w:rsidRPr="00955A13">
        <w:rPr>
          <w:sz w:val="28"/>
          <w:szCs w:val="28"/>
        </w:rPr>
        <w:t>о степени выполнения основных мероприятий муниципальной программы</w:t>
      </w:r>
    </w:p>
    <w:tbl>
      <w:tblPr>
        <w:tblW w:w="1545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57"/>
        <w:gridCol w:w="2897"/>
        <w:gridCol w:w="1842"/>
        <w:gridCol w:w="1275"/>
        <w:gridCol w:w="1276"/>
        <w:gridCol w:w="1276"/>
        <w:gridCol w:w="1276"/>
        <w:gridCol w:w="1560"/>
        <w:gridCol w:w="1275"/>
        <w:gridCol w:w="1418"/>
      </w:tblGrid>
      <w:tr w:rsidR="007E3910" w:rsidRPr="00966B2F" w:rsidTr="00D56CC9">
        <w:trPr>
          <w:trHeight w:val="446"/>
        </w:trPr>
        <w:tc>
          <w:tcPr>
            <w:tcW w:w="1357" w:type="dxa"/>
            <w:vMerge w:val="restart"/>
            <w:vAlign w:val="center"/>
          </w:tcPr>
          <w:p w:rsidR="007E3910" w:rsidRPr="00966B2F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№ п/п</w:t>
            </w:r>
          </w:p>
        </w:tc>
        <w:tc>
          <w:tcPr>
            <w:tcW w:w="2897" w:type="dxa"/>
            <w:vMerge w:val="restart"/>
            <w:vAlign w:val="center"/>
          </w:tcPr>
          <w:p w:rsidR="007E3910" w:rsidRPr="00966B2F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842" w:type="dxa"/>
            <w:vMerge w:val="restart"/>
            <w:vAlign w:val="center"/>
          </w:tcPr>
          <w:p w:rsidR="007E3910" w:rsidRPr="00966B2F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Ответственный исполнитель</w:t>
            </w:r>
          </w:p>
          <w:p w:rsidR="007E3910" w:rsidRPr="00966B2F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(ФИО)</w:t>
            </w:r>
          </w:p>
        </w:tc>
        <w:tc>
          <w:tcPr>
            <w:tcW w:w="2551" w:type="dxa"/>
            <w:gridSpan w:val="2"/>
            <w:vAlign w:val="center"/>
          </w:tcPr>
          <w:p w:rsidR="007E3910" w:rsidRPr="00966B2F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Плановый срок</w:t>
            </w:r>
          </w:p>
        </w:tc>
        <w:tc>
          <w:tcPr>
            <w:tcW w:w="2552" w:type="dxa"/>
            <w:gridSpan w:val="2"/>
            <w:vAlign w:val="center"/>
          </w:tcPr>
          <w:p w:rsidR="007E3910" w:rsidRPr="00966B2F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2835" w:type="dxa"/>
            <w:gridSpan w:val="2"/>
            <w:vAlign w:val="center"/>
          </w:tcPr>
          <w:p w:rsidR="007E3910" w:rsidRPr="00966B2F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Результаты</w:t>
            </w:r>
          </w:p>
        </w:tc>
        <w:tc>
          <w:tcPr>
            <w:tcW w:w="1418" w:type="dxa"/>
            <w:vMerge w:val="restart"/>
            <w:vAlign w:val="center"/>
          </w:tcPr>
          <w:p w:rsidR="007E3910" w:rsidRPr="00966B2F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Проблемы, возникшие в ходе реализации мероприятия</w:t>
            </w:r>
          </w:p>
        </w:tc>
      </w:tr>
      <w:tr w:rsidR="007E3910" w:rsidRPr="00966B2F" w:rsidTr="00D56CC9">
        <w:tc>
          <w:tcPr>
            <w:tcW w:w="1357" w:type="dxa"/>
            <w:vMerge/>
            <w:vAlign w:val="center"/>
          </w:tcPr>
          <w:p w:rsidR="007E3910" w:rsidRPr="00966B2F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vMerge/>
            <w:vAlign w:val="center"/>
          </w:tcPr>
          <w:p w:rsidR="007E3910" w:rsidRPr="00966B2F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7E3910" w:rsidRPr="00966B2F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E3910" w:rsidRPr="00966B2F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276" w:type="dxa"/>
            <w:vAlign w:val="center"/>
          </w:tcPr>
          <w:p w:rsidR="007E3910" w:rsidRPr="00966B2F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276" w:type="dxa"/>
            <w:vAlign w:val="center"/>
          </w:tcPr>
          <w:p w:rsidR="007E3910" w:rsidRPr="00966B2F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276" w:type="dxa"/>
            <w:vAlign w:val="center"/>
          </w:tcPr>
          <w:p w:rsidR="007E3910" w:rsidRPr="00966B2F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560" w:type="dxa"/>
            <w:vAlign w:val="center"/>
          </w:tcPr>
          <w:p w:rsidR="007E3910" w:rsidRPr="00966B2F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запланированные (тыс. руб</w:t>
            </w:r>
            <w:r>
              <w:rPr>
                <w:sz w:val="20"/>
                <w:szCs w:val="20"/>
              </w:rPr>
              <w:t>.</w:t>
            </w:r>
            <w:r w:rsidRPr="00966B2F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:rsidR="007E3910" w:rsidRPr="00966B2F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достигнутые</w:t>
            </w:r>
          </w:p>
          <w:p w:rsidR="007E3910" w:rsidRPr="00966B2F" w:rsidRDefault="007E3910" w:rsidP="00D56CC9">
            <w:pPr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(тыс. руб</w:t>
            </w:r>
            <w:r>
              <w:rPr>
                <w:sz w:val="20"/>
                <w:szCs w:val="20"/>
              </w:rPr>
              <w:t>.</w:t>
            </w:r>
            <w:r w:rsidRPr="00966B2F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vMerge/>
            <w:vAlign w:val="center"/>
          </w:tcPr>
          <w:p w:rsidR="007E3910" w:rsidRPr="00966B2F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E3910" w:rsidRPr="00966B2F" w:rsidTr="00D56CC9">
        <w:tc>
          <w:tcPr>
            <w:tcW w:w="1357" w:type="dxa"/>
            <w:vAlign w:val="center"/>
          </w:tcPr>
          <w:p w:rsidR="007E3910" w:rsidRPr="00966B2F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1</w:t>
            </w:r>
          </w:p>
        </w:tc>
        <w:tc>
          <w:tcPr>
            <w:tcW w:w="2897" w:type="dxa"/>
            <w:vAlign w:val="center"/>
          </w:tcPr>
          <w:p w:rsidR="007E3910" w:rsidRPr="00966B2F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vAlign w:val="center"/>
          </w:tcPr>
          <w:p w:rsidR="007E3910" w:rsidRPr="00966B2F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7E3910" w:rsidRPr="00966B2F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7E3910" w:rsidRPr="00966B2F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7E3910" w:rsidRPr="00966B2F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7E3910" w:rsidRPr="00966B2F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:rsidR="007E3910" w:rsidRPr="00966B2F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7E3910" w:rsidRPr="00966B2F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vAlign w:val="center"/>
          </w:tcPr>
          <w:p w:rsidR="007E3910" w:rsidRPr="00966B2F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10</w:t>
            </w:r>
          </w:p>
        </w:tc>
      </w:tr>
      <w:tr w:rsidR="007E3910" w:rsidRPr="000A7C5A" w:rsidTr="00D56CC9">
        <w:tc>
          <w:tcPr>
            <w:tcW w:w="15452" w:type="dxa"/>
            <w:gridSpan w:val="10"/>
          </w:tcPr>
          <w:p w:rsidR="007E3910" w:rsidRPr="000A7C5A" w:rsidRDefault="007E3910" w:rsidP="00D56CC9">
            <w:pPr>
              <w:spacing w:line="221" w:lineRule="auto"/>
              <w:jc w:val="center"/>
            </w:pPr>
            <w:r w:rsidRPr="000A7C5A">
              <w:t xml:space="preserve">Муниципальная программа </w:t>
            </w:r>
            <w:r w:rsidRPr="0082675E">
              <w:rPr>
                <w:u w:val="single"/>
              </w:rPr>
              <w:t>«</w:t>
            </w:r>
            <w:r>
              <w:rPr>
                <w:bCs/>
                <w:u w:val="single"/>
              </w:rPr>
              <w:t>Управление муниципальным имуществом</w:t>
            </w:r>
            <w:r w:rsidRPr="0082675E">
              <w:rPr>
                <w:u w:val="single"/>
              </w:rPr>
              <w:t>»</w:t>
            </w:r>
          </w:p>
        </w:tc>
      </w:tr>
      <w:tr w:rsidR="007E3910" w:rsidRPr="000A7C5A" w:rsidTr="00D56CC9">
        <w:tc>
          <w:tcPr>
            <w:tcW w:w="15452" w:type="dxa"/>
            <w:gridSpan w:val="10"/>
          </w:tcPr>
          <w:p w:rsidR="007E3910" w:rsidRPr="008A4768" w:rsidRDefault="007E3910" w:rsidP="00D56CC9">
            <w:pPr>
              <w:spacing w:line="221" w:lineRule="auto"/>
              <w:jc w:val="center"/>
            </w:pPr>
            <w:r w:rsidRPr="008A4768">
              <w:rPr>
                <w:rFonts w:eastAsia="Calibri"/>
                <w:bCs/>
                <w:lang w:eastAsia="en-US"/>
              </w:rPr>
              <w:t xml:space="preserve">Подпрограмма </w:t>
            </w:r>
            <w:r>
              <w:rPr>
                <w:rFonts w:eastAsia="Calibri"/>
                <w:bCs/>
                <w:lang w:eastAsia="en-US"/>
              </w:rPr>
              <w:t>1</w:t>
            </w:r>
            <w:r w:rsidRPr="008A4768">
              <w:rPr>
                <w:rFonts w:eastAsia="Calibri"/>
                <w:bCs/>
                <w:lang w:eastAsia="en-US"/>
              </w:rPr>
              <w:t xml:space="preserve">. </w:t>
            </w:r>
            <w:r w:rsidR="00083388">
              <w:rPr>
                <w:rFonts w:eastAsia="Calibri"/>
                <w:bCs/>
                <w:lang w:eastAsia="en-US"/>
              </w:rPr>
              <w:t>«</w:t>
            </w:r>
            <w:r w:rsidRPr="00D91BBE">
              <w:rPr>
                <w:bCs/>
                <w:kern w:val="2"/>
              </w:rPr>
              <w:t>Повышение эффективности управления муниципальным имуществом</w:t>
            </w:r>
            <w:r w:rsidR="00083388">
              <w:rPr>
                <w:rFonts w:eastAsia="Calibri"/>
                <w:bCs/>
                <w:lang w:eastAsia="en-US"/>
              </w:rPr>
              <w:t>»</w:t>
            </w:r>
          </w:p>
        </w:tc>
      </w:tr>
      <w:tr w:rsidR="007E3910" w:rsidRPr="000A7C5A" w:rsidTr="00D56CC9">
        <w:tc>
          <w:tcPr>
            <w:tcW w:w="1357" w:type="dxa"/>
          </w:tcPr>
          <w:p w:rsidR="007E3910" w:rsidRPr="000A7C5A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97" w:type="dxa"/>
          </w:tcPr>
          <w:p w:rsidR="007E3910" w:rsidRPr="000A7C5A" w:rsidRDefault="007E3910" w:rsidP="00D56CC9">
            <w:pPr>
              <w:widowControl w:val="0"/>
              <w:autoSpaceDE w:val="0"/>
              <w:autoSpaceDN w:val="0"/>
              <w:adjustRightInd w:val="0"/>
            </w:pPr>
            <w:r w:rsidRPr="000A7C5A">
              <w:t>Основн</w:t>
            </w:r>
            <w:r>
              <w:t>ые</w:t>
            </w:r>
            <w:r w:rsidRPr="000A7C5A">
              <w:t xml:space="preserve"> мероприяти</w:t>
            </w:r>
            <w:r>
              <w:t>я</w:t>
            </w:r>
          </w:p>
        </w:tc>
        <w:tc>
          <w:tcPr>
            <w:tcW w:w="1842" w:type="dxa"/>
          </w:tcPr>
          <w:p w:rsidR="007E3910" w:rsidRPr="000A7C5A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7E3910" w:rsidRPr="000A7C5A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7E3910" w:rsidRPr="000A7C5A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7E3910" w:rsidRPr="000A7C5A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7E3910" w:rsidRPr="000A7C5A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7E3910" w:rsidRPr="000A7C5A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7E3910" w:rsidRPr="000A7C5A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7E3910" w:rsidRPr="000A7C5A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E3910" w:rsidRPr="000A7C5A" w:rsidTr="00D56CC9">
        <w:trPr>
          <w:trHeight w:val="217"/>
        </w:trPr>
        <w:tc>
          <w:tcPr>
            <w:tcW w:w="1357" w:type="dxa"/>
          </w:tcPr>
          <w:p w:rsidR="007E3910" w:rsidRPr="000A7C5A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</w:t>
            </w:r>
          </w:p>
        </w:tc>
        <w:tc>
          <w:tcPr>
            <w:tcW w:w="2897" w:type="dxa"/>
          </w:tcPr>
          <w:p w:rsidR="007E3910" w:rsidRPr="00385AEB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5A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Изготовление технической документации на объекты недвижимого имущества (технические планы и технические паспорта)</w:t>
            </w:r>
          </w:p>
        </w:tc>
        <w:tc>
          <w:tcPr>
            <w:tcW w:w="1842" w:type="dxa"/>
            <w:vAlign w:val="center"/>
          </w:tcPr>
          <w:p w:rsidR="007E3910" w:rsidRPr="000A7C5A" w:rsidRDefault="00D579AC" w:rsidP="00A74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Специалист 1 категории по земельным и имущественным отношениям, налогам и сборам</w:t>
            </w:r>
          </w:p>
        </w:tc>
        <w:tc>
          <w:tcPr>
            <w:tcW w:w="1275" w:type="dxa"/>
            <w:vAlign w:val="center"/>
          </w:tcPr>
          <w:p w:rsidR="007E3910" w:rsidRPr="00966B2F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</w:t>
            </w:r>
            <w:r w:rsidR="00A743A2">
              <w:t>2</w:t>
            </w:r>
            <w:r w:rsidR="00083388">
              <w:t>3</w:t>
            </w:r>
          </w:p>
        </w:tc>
        <w:tc>
          <w:tcPr>
            <w:tcW w:w="1276" w:type="dxa"/>
            <w:vAlign w:val="center"/>
          </w:tcPr>
          <w:p w:rsidR="007E3910" w:rsidRPr="00966B2F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7C5A">
              <w:t>31.12.20</w:t>
            </w:r>
            <w:r w:rsidR="00A743A2">
              <w:t>2</w:t>
            </w:r>
            <w:r w:rsidR="00083388">
              <w:t>3</w:t>
            </w:r>
          </w:p>
        </w:tc>
        <w:tc>
          <w:tcPr>
            <w:tcW w:w="1276" w:type="dxa"/>
            <w:vAlign w:val="center"/>
          </w:tcPr>
          <w:p w:rsidR="007E3910" w:rsidRPr="00966B2F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083388">
              <w:t>3</w:t>
            </w:r>
          </w:p>
        </w:tc>
        <w:tc>
          <w:tcPr>
            <w:tcW w:w="1276" w:type="dxa"/>
            <w:vAlign w:val="center"/>
          </w:tcPr>
          <w:p w:rsidR="007E3910" w:rsidRPr="002F2452" w:rsidRDefault="00A743A2" w:rsidP="00D56C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083388">
              <w:t>3</w:t>
            </w:r>
          </w:p>
        </w:tc>
        <w:tc>
          <w:tcPr>
            <w:tcW w:w="1560" w:type="dxa"/>
            <w:vAlign w:val="center"/>
          </w:tcPr>
          <w:p w:rsidR="007E3910" w:rsidRPr="000A7C5A" w:rsidRDefault="00083388" w:rsidP="00D56CC9">
            <w:pPr>
              <w:jc w:val="center"/>
            </w:pPr>
            <w:r>
              <w:t>30,0</w:t>
            </w:r>
          </w:p>
        </w:tc>
        <w:tc>
          <w:tcPr>
            <w:tcW w:w="1275" w:type="dxa"/>
            <w:vAlign w:val="center"/>
          </w:tcPr>
          <w:p w:rsidR="007E3910" w:rsidRPr="000A7C5A" w:rsidRDefault="00083388" w:rsidP="00D56C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27,5</w:t>
            </w:r>
          </w:p>
        </w:tc>
        <w:tc>
          <w:tcPr>
            <w:tcW w:w="1418" w:type="dxa"/>
          </w:tcPr>
          <w:p w:rsidR="007E3910" w:rsidRPr="000A7C5A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E3910" w:rsidRPr="000A7C5A" w:rsidTr="00D56CC9">
        <w:trPr>
          <w:trHeight w:val="217"/>
        </w:trPr>
        <w:tc>
          <w:tcPr>
            <w:tcW w:w="1357" w:type="dxa"/>
          </w:tcPr>
          <w:p w:rsidR="007E3910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</w:t>
            </w:r>
          </w:p>
        </w:tc>
        <w:tc>
          <w:tcPr>
            <w:tcW w:w="2897" w:type="dxa"/>
          </w:tcPr>
          <w:p w:rsidR="007E3910" w:rsidRPr="00385AEB" w:rsidRDefault="007E3910" w:rsidP="00D56CC9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85A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Оценка рыночной стоимости объектов недвижимого и движимого имущества муниципальной собственности</w:t>
            </w:r>
          </w:p>
        </w:tc>
        <w:tc>
          <w:tcPr>
            <w:tcW w:w="1842" w:type="dxa"/>
            <w:vAlign w:val="center"/>
          </w:tcPr>
          <w:p w:rsidR="007E3910" w:rsidRPr="000A7C5A" w:rsidRDefault="00261292" w:rsidP="00D57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Специалист </w:t>
            </w:r>
            <w:r w:rsidR="00D579AC">
              <w:t xml:space="preserve">1 </w:t>
            </w:r>
            <w:r>
              <w:t>категории по земельным и имущественным отношениям, налогам и сборам</w:t>
            </w:r>
          </w:p>
        </w:tc>
        <w:tc>
          <w:tcPr>
            <w:tcW w:w="1275" w:type="dxa"/>
            <w:vAlign w:val="center"/>
          </w:tcPr>
          <w:p w:rsidR="007E3910" w:rsidRPr="00966B2F" w:rsidRDefault="00A743A2" w:rsidP="00A74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083388">
              <w:t>3</w:t>
            </w:r>
          </w:p>
        </w:tc>
        <w:tc>
          <w:tcPr>
            <w:tcW w:w="1276" w:type="dxa"/>
            <w:vAlign w:val="center"/>
          </w:tcPr>
          <w:p w:rsidR="007E3910" w:rsidRPr="00966B2F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7C5A">
              <w:t>31.12.20</w:t>
            </w:r>
            <w:r w:rsidR="00A743A2">
              <w:t>2</w:t>
            </w:r>
            <w:r w:rsidR="00083388">
              <w:t>3</w:t>
            </w:r>
          </w:p>
        </w:tc>
        <w:tc>
          <w:tcPr>
            <w:tcW w:w="1276" w:type="dxa"/>
            <w:vAlign w:val="center"/>
          </w:tcPr>
          <w:p w:rsidR="007E3910" w:rsidRPr="00966B2F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083388">
              <w:t>3</w:t>
            </w:r>
          </w:p>
        </w:tc>
        <w:tc>
          <w:tcPr>
            <w:tcW w:w="1276" w:type="dxa"/>
            <w:vAlign w:val="center"/>
          </w:tcPr>
          <w:p w:rsidR="007E3910" w:rsidRPr="002F2452" w:rsidRDefault="00D579AC" w:rsidP="00D57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083388">
              <w:t>3</w:t>
            </w:r>
          </w:p>
        </w:tc>
        <w:tc>
          <w:tcPr>
            <w:tcW w:w="1560" w:type="dxa"/>
            <w:vAlign w:val="center"/>
          </w:tcPr>
          <w:p w:rsidR="007E3910" w:rsidRPr="000A7C5A" w:rsidRDefault="007E3910" w:rsidP="00D56CC9">
            <w:pPr>
              <w:jc w:val="center"/>
            </w:pPr>
            <w:r>
              <w:t>0,0</w:t>
            </w:r>
          </w:p>
        </w:tc>
        <w:tc>
          <w:tcPr>
            <w:tcW w:w="1275" w:type="dxa"/>
            <w:vAlign w:val="center"/>
          </w:tcPr>
          <w:p w:rsidR="007E3910" w:rsidRPr="000A7C5A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7E3910" w:rsidRPr="000A7C5A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E3910" w:rsidRPr="000A7C5A" w:rsidTr="00D56CC9">
        <w:trPr>
          <w:trHeight w:val="217"/>
        </w:trPr>
        <w:tc>
          <w:tcPr>
            <w:tcW w:w="15452" w:type="dxa"/>
            <w:gridSpan w:val="10"/>
          </w:tcPr>
          <w:p w:rsidR="007E3910" w:rsidRPr="000A7C5A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768">
              <w:rPr>
                <w:rFonts w:eastAsia="Calibri"/>
                <w:bCs/>
                <w:lang w:eastAsia="en-US"/>
              </w:rPr>
              <w:t xml:space="preserve">Подпрограмма </w:t>
            </w:r>
            <w:r w:rsidR="00083388">
              <w:rPr>
                <w:rFonts w:eastAsia="Calibri"/>
                <w:bCs/>
                <w:lang w:eastAsia="en-US"/>
              </w:rPr>
              <w:t>2</w:t>
            </w:r>
            <w:r w:rsidRPr="008A4768">
              <w:rPr>
                <w:rFonts w:eastAsia="Calibri"/>
                <w:bCs/>
                <w:lang w:eastAsia="en-US"/>
              </w:rPr>
              <w:t xml:space="preserve">. </w:t>
            </w:r>
            <w:r w:rsidR="00083388">
              <w:rPr>
                <w:rFonts w:eastAsia="Calibri"/>
                <w:bCs/>
                <w:lang w:eastAsia="en-US"/>
              </w:rPr>
              <w:t>«</w:t>
            </w:r>
            <w:r>
              <w:rPr>
                <w:bCs/>
                <w:kern w:val="2"/>
              </w:rPr>
              <w:t>Землеустройство</w:t>
            </w:r>
            <w:r w:rsidR="00083388">
              <w:rPr>
                <w:rFonts w:eastAsia="Calibri"/>
                <w:bCs/>
                <w:lang w:eastAsia="en-US"/>
              </w:rPr>
              <w:t>»</w:t>
            </w:r>
          </w:p>
        </w:tc>
      </w:tr>
      <w:tr w:rsidR="007E3910" w:rsidRPr="000A7C5A" w:rsidTr="00D56CC9">
        <w:trPr>
          <w:trHeight w:val="217"/>
        </w:trPr>
        <w:tc>
          <w:tcPr>
            <w:tcW w:w="1357" w:type="dxa"/>
          </w:tcPr>
          <w:p w:rsidR="007E3910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97" w:type="dxa"/>
          </w:tcPr>
          <w:p w:rsidR="007E3910" w:rsidRPr="000A7C5A" w:rsidRDefault="007E3910" w:rsidP="00D56CC9">
            <w:pPr>
              <w:widowControl w:val="0"/>
              <w:autoSpaceDE w:val="0"/>
              <w:autoSpaceDN w:val="0"/>
              <w:adjustRightInd w:val="0"/>
            </w:pPr>
            <w:r w:rsidRPr="000A7C5A">
              <w:t>Основн</w:t>
            </w:r>
            <w:r>
              <w:t>ые</w:t>
            </w:r>
            <w:r w:rsidRPr="000A7C5A">
              <w:t xml:space="preserve"> мероприяти</w:t>
            </w:r>
            <w:r>
              <w:t>я</w:t>
            </w:r>
          </w:p>
        </w:tc>
        <w:tc>
          <w:tcPr>
            <w:tcW w:w="1842" w:type="dxa"/>
            <w:vAlign w:val="center"/>
          </w:tcPr>
          <w:p w:rsidR="007E3910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Align w:val="center"/>
          </w:tcPr>
          <w:p w:rsidR="007E3910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</w:tcPr>
          <w:p w:rsidR="007E3910" w:rsidRPr="000A7C5A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</w:tcPr>
          <w:p w:rsidR="007E3910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</w:tcPr>
          <w:p w:rsidR="007E3910" w:rsidRPr="002F2452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Align w:val="center"/>
          </w:tcPr>
          <w:p w:rsidR="007E3910" w:rsidRDefault="007E3910" w:rsidP="00D56CC9">
            <w:pPr>
              <w:jc w:val="center"/>
            </w:pPr>
          </w:p>
        </w:tc>
        <w:tc>
          <w:tcPr>
            <w:tcW w:w="1275" w:type="dxa"/>
            <w:vAlign w:val="center"/>
          </w:tcPr>
          <w:p w:rsidR="007E3910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7E3910" w:rsidRPr="000A7C5A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743A2" w:rsidRPr="000A7C5A" w:rsidTr="00D56CC9">
        <w:trPr>
          <w:trHeight w:val="217"/>
        </w:trPr>
        <w:tc>
          <w:tcPr>
            <w:tcW w:w="1357" w:type="dxa"/>
          </w:tcPr>
          <w:p w:rsidR="00A743A2" w:rsidRPr="000A7C5A" w:rsidRDefault="00A743A2" w:rsidP="00D56C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</w:t>
            </w:r>
          </w:p>
        </w:tc>
        <w:tc>
          <w:tcPr>
            <w:tcW w:w="2897" w:type="dxa"/>
          </w:tcPr>
          <w:p w:rsidR="00A743A2" w:rsidRPr="00385AEB" w:rsidRDefault="00A743A2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5AE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Подготовка документов, содержащих необходимые сведения для осуществления государственного кадастрового учета земельных участков</w:t>
            </w:r>
          </w:p>
        </w:tc>
        <w:tc>
          <w:tcPr>
            <w:tcW w:w="1842" w:type="dxa"/>
            <w:vAlign w:val="center"/>
          </w:tcPr>
          <w:p w:rsidR="00A743A2" w:rsidRPr="000A7C5A" w:rsidRDefault="00D579AC" w:rsidP="008345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Специалист 1 категории по земельным и имущественным отношениям, налогам и сборам</w:t>
            </w:r>
          </w:p>
        </w:tc>
        <w:tc>
          <w:tcPr>
            <w:tcW w:w="1275" w:type="dxa"/>
            <w:vAlign w:val="center"/>
          </w:tcPr>
          <w:p w:rsidR="00A743A2" w:rsidRPr="00966B2F" w:rsidRDefault="00A743A2" w:rsidP="008345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083388">
              <w:t>3</w:t>
            </w:r>
          </w:p>
        </w:tc>
        <w:tc>
          <w:tcPr>
            <w:tcW w:w="1276" w:type="dxa"/>
            <w:vAlign w:val="center"/>
          </w:tcPr>
          <w:p w:rsidR="00A743A2" w:rsidRPr="00966B2F" w:rsidRDefault="00A743A2" w:rsidP="008345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7C5A">
              <w:t>31.12.20</w:t>
            </w:r>
            <w:r>
              <w:t>2</w:t>
            </w:r>
            <w:r w:rsidR="00083388">
              <w:t>3</w:t>
            </w:r>
          </w:p>
        </w:tc>
        <w:tc>
          <w:tcPr>
            <w:tcW w:w="1276" w:type="dxa"/>
            <w:vAlign w:val="center"/>
          </w:tcPr>
          <w:p w:rsidR="00A743A2" w:rsidRPr="00966B2F" w:rsidRDefault="00A743A2" w:rsidP="008345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083388">
              <w:t>3</w:t>
            </w:r>
          </w:p>
        </w:tc>
        <w:tc>
          <w:tcPr>
            <w:tcW w:w="1276" w:type="dxa"/>
            <w:vAlign w:val="center"/>
          </w:tcPr>
          <w:p w:rsidR="00A743A2" w:rsidRPr="002F2452" w:rsidRDefault="00083388" w:rsidP="008345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</w:t>
            </w:r>
            <w:r w:rsidR="00D579AC">
              <w:t>2</w:t>
            </w:r>
            <w:r>
              <w:t>3</w:t>
            </w:r>
          </w:p>
        </w:tc>
        <w:tc>
          <w:tcPr>
            <w:tcW w:w="1560" w:type="dxa"/>
            <w:vAlign w:val="center"/>
          </w:tcPr>
          <w:p w:rsidR="00A743A2" w:rsidRPr="000A7C5A" w:rsidRDefault="00083388" w:rsidP="00D56CC9">
            <w:pPr>
              <w:jc w:val="center"/>
            </w:pPr>
            <w:r>
              <w:t>130,0</w:t>
            </w:r>
          </w:p>
        </w:tc>
        <w:tc>
          <w:tcPr>
            <w:tcW w:w="1275" w:type="dxa"/>
            <w:vAlign w:val="center"/>
          </w:tcPr>
          <w:p w:rsidR="00A743A2" w:rsidRPr="000A7C5A" w:rsidRDefault="00083388" w:rsidP="00D56C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125,2</w:t>
            </w:r>
          </w:p>
        </w:tc>
        <w:tc>
          <w:tcPr>
            <w:tcW w:w="1418" w:type="dxa"/>
          </w:tcPr>
          <w:p w:rsidR="00A743A2" w:rsidRPr="000A7C5A" w:rsidRDefault="00A743A2" w:rsidP="00D56C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743A2" w:rsidRPr="000A7C5A" w:rsidTr="00D56CC9">
        <w:trPr>
          <w:trHeight w:val="217"/>
        </w:trPr>
        <w:tc>
          <w:tcPr>
            <w:tcW w:w="1357" w:type="dxa"/>
          </w:tcPr>
          <w:p w:rsidR="00A743A2" w:rsidRDefault="00A743A2" w:rsidP="00D56C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</w:t>
            </w:r>
          </w:p>
        </w:tc>
        <w:tc>
          <w:tcPr>
            <w:tcW w:w="2897" w:type="dxa"/>
          </w:tcPr>
          <w:p w:rsidR="00A743A2" w:rsidRPr="00385AEB" w:rsidRDefault="00A743A2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5AE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Оценка рыночной стоимости земельных участков</w:t>
            </w:r>
          </w:p>
        </w:tc>
        <w:tc>
          <w:tcPr>
            <w:tcW w:w="1842" w:type="dxa"/>
            <w:vAlign w:val="center"/>
          </w:tcPr>
          <w:p w:rsidR="00A743A2" w:rsidRPr="000A7C5A" w:rsidRDefault="00D579AC" w:rsidP="008345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Специалист 1 категории по земельным и имущественным отношениям, налогам и сборам</w:t>
            </w:r>
          </w:p>
        </w:tc>
        <w:tc>
          <w:tcPr>
            <w:tcW w:w="1275" w:type="dxa"/>
            <w:vAlign w:val="center"/>
          </w:tcPr>
          <w:p w:rsidR="00A743A2" w:rsidRPr="00966B2F" w:rsidRDefault="00A743A2" w:rsidP="008345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083388">
              <w:t>3</w:t>
            </w:r>
          </w:p>
        </w:tc>
        <w:tc>
          <w:tcPr>
            <w:tcW w:w="1276" w:type="dxa"/>
            <w:vAlign w:val="center"/>
          </w:tcPr>
          <w:p w:rsidR="00A743A2" w:rsidRPr="00966B2F" w:rsidRDefault="00A743A2" w:rsidP="008345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7C5A">
              <w:t>31.12.20</w:t>
            </w:r>
            <w:r>
              <w:t>2</w:t>
            </w:r>
            <w:r w:rsidR="00083388">
              <w:t>3</w:t>
            </w:r>
          </w:p>
        </w:tc>
        <w:tc>
          <w:tcPr>
            <w:tcW w:w="1276" w:type="dxa"/>
            <w:vAlign w:val="center"/>
          </w:tcPr>
          <w:p w:rsidR="00A743A2" w:rsidRPr="00966B2F" w:rsidRDefault="00A743A2" w:rsidP="008345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083388">
              <w:t>3</w:t>
            </w:r>
          </w:p>
        </w:tc>
        <w:tc>
          <w:tcPr>
            <w:tcW w:w="1276" w:type="dxa"/>
            <w:vAlign w:val="center"/>
          </w:tcPr>
          <w:p w:rsidR="00A743A2" w:rsidRPr="002F2452" w:rsidRDefault="00A743A2" w:rsidP="008345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083388">
              <w:t>3</w:t>
            </w:r>
          </w:p>
        </w:tc>
        <w:tc>
          <w:tcPr>
            <w:tcW w:w="1560" w:type="dxa"/>
            <w:vAlign w:val="center"/>
          </w:tcPr>
          <w:p w:rsidR="00A743A2" w:rsidRPr="000A7C5A" w:rsidRDefault="00D579AC" w:rsidP="00D56CC9">
            <w:pPr>
              <w:jc w:val="center"/>
            </w:pPr>
            <w:r>
              <w:t>10,0</w:t>
            </w:r>
          </w:p>
        </w:tc>
        <w:tc>
          <w:tcPr>
            <w:tcW w:w="1275" w:type="dxa"/>
            <w:vAlign w:val="center"/>
          </w:tcPr>
          <w:p w:rsidR="00A743A2" w:rsidRPr="000A7C5A" w:rsidRDefault="00083388" w:rsidP="00D56C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A743A2">
              <w:t>,0</w:t>
            </w:r>
          </w:p>
        </w:tc>
        <w:tc>
          <w:tcPr>
            <w:tcW w:w="1418" w:type="dxa"/>
          </w:tcPr>
          <w:p w:rsidR="00A743A2" w:rsidRPr="000A7C5A" w:rsidRDefault="00A743A2" w:rsidP="00D56C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7E3910" w:rsidRPr="009C161B" w:rsidRDefault="007E3910" w:rsidP="00DC17C0">
      <w:pPr>
        <w:widowControl w:val="0"/>
        <w:autoSpaceDE w:val="0"/>
        <w:autoSpaceDN w:val="0"/>
        <w:adjustRightInd w:val="0"/>
        <w:jc w:val="center"/>
        <w:rPr>
          <w:color w:val="FFFFFF"/>
          <w:sz w:val="28"/>
          <w:szCs w:val="28"/>
          <w:u w:val="single"/>
        </w:rPr>
      </w:pPr>
      <w:r w:rsidRPr="00955A13">
        <w:rPr>
          <w:sz w:val="28"/>
          <w:szCs w:val="28"/>
        </w:rPr>
        <w:t>Сведения  об использовании местного бюджета, областного бюджета, федерального бюджета и внебюджетных источников на реализацию</w:t>
      </w:r>
      <w:r>
        <w:rPr>
          <w:sz w:val="28"/>
          <w:szCs w:val="28"/>
        </w:rPr>
        <w:t xml:space="preserve"> </w:t>
      </w:r>
      <w:r w:rsidRPr="00955A13">
        <w:rPr>
          <w:sz w:val="28"/>
          <w:szCs w:val="28"/>
        </w:rPr>
        <w:t xml:space="preserve">муниципальной программы </w:t>
      </w:r>
      <w:r w:rsidRPr="00D4615D">
        <w:rPr>
          <w:sz w:val="28"/>
          <w:szCs w:val="28"/>
        </w:rPr>
        <w:t>«</w:t>
      </w:r>
      <w:r>
        <w:rPr>
          <w:bCs/>
          <w:sz w:val="28"/>
          <w:szCs w:val="28"/>
          <w:u w:val="single"/>
        </w:rPr>
        <w:t>Управление муниципальным имуществом</w:t>
      </w:r>
      <w:r w:rsidRPr="00D4615D">
        <w:rPr>
          <w:sz w:val="28"/>
          <w:szCs w:val="28"/>
        </w:rPr>
        <w:t xml:space="preserve">»  </w:t>
      </w:r>
      <w:r w:rsidR="00083388">
        <w:rPr>
          <w:sz w:val="28"/>
          <w:szCs w:val="28"/>
          <w:u w:val="single"/>
        </w:rPr>
        <w:t xml:space="preserve">    за 2023</w:t>
      </w:r>
      <w:r>
        <w:rPr>
          <w:sz w:val="28"/>
          <w:szCs w:val="28"/>
          <w:u w:val="single"/>
        </w:rPr>
        <w:t xml:space="preserve"> год    </w:t>
      </w:r>
      <w:r w:rsidRPr="009C161B">
        <w:rPr>
          <w:color w:val="FFFFFF"/>
          <w:sz w:val="28"/>
          <w:szCs w:val="28"/>
          <w:u w:val="single"/>
        </w:rPr>
        <w:t>.</w:t>
      </w:r>
    </w:p>
    <w:tbl>
      <w:tblPr>
        <w:tblW w:w="15452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20"/>
        <w:gridCol w:w="4252"/>
        <w:gridCol w:w="2977"/>
        <w:gridCol w:w="3260"/>
        <w:gridCol w:w="1843"/>
      </w:tblGrid>
      <w:tr w:rsidR="007E3910" w:rsidRPr="00290CEC" w:rsidTr="00D56CC9">
        <w:trPr>
          <w:trHeight w:val="20"/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290CEC" w:rsidRDefault="007E3910" w:rsidP="00D56C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C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Статус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290CEC" w:rsidRDefault="007E3910" w:rsidP="00D56C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CEC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программы,</w:t>
            </w:r>
          </w:p>
          <w:p w:rsidR="007E3910" w:rsidRPr="00290CEC" w:rsidRDefault="007E3910" w:rsidP="00D56C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CEC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 мероприятия ВЦП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290CEC" w:rsidRDefault="007E3910" w:rsidP="00D56C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CEC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290CEC" w:rsidRDefault="007E3910" w:rsidP="00D56C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CEC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расходов, </w:t>
            </w:r>
            <w:r w:rsidRPr="00290CEC">
              <w:rPr>
                <w:rFonts w:ascii="Times New Roman" w:hAnsi="Times New Roman" w:cs="Times New Roman"/>
                <w:sz w:val="20"/>
                <w:szCs w:val="20"/>
              </w:rPr>
              <w:t>предусмотрен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ных </w:t>
            </w:r>
            <w:r w:rsidRPr="00290CE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программой </w:t>
            </w:r>
            <w:r w:rsidRPr="00290CEC">
              <w:rPr>
                <w:rFonts w:ascii="Times New Roman" w:hAnsi="Times New Roman" w:cs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Default="007E3910" w:rsidP="00D56C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CEC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Фактические </w:t>
            </w:r>
            <w:r w:rsidRPr="00290CE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расходы </w:t>
            </w:r>
          </w:p>
          <w:p w:rsidR="007E3910" w:rsidRPr="00290CEC" w:rsidRDefault="007E3910" w:rsidP="00D56C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CEC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7E3910" w:rsidRPr="00290CEC" w:rsidTr="00D56CC9">
        <w:trPr>
          <w:trHeight w:val="20"/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290CEC" w:rsidRDefault="007E3910" w:rsidP="00D56C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C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290CEC" w:rsidRDefault="007E3910" w:rsidP="00D56C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C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290CEC" w:rsidRDefault="007E3910" w:rsidP="00D56C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C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290CEC" w:rsidRDefault="007E3910" w:rsidP="00D56C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C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290CEC" w:rsidRDefault="007E3910" w:rsidP="00D56C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C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E3910" w:rsidRPr="005C0AEA" w:rsidTr="00D56CC9">
        <w:trPr>
          <w:trHeight w:val="20"/>
          <w:tblCellSpacing w:w="5" w:type="nil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5C0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957B5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57B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Pr="00385AE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Управление муниципальным имуществом</w:t>
            </w:r>
            <w:r w:rsidRPr="00385A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083388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79AC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083388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152,7</w:t>
            </w:r>
          </w:p>
        </w:tc>
      </w:tr>
      <w:tr w:rsidR="007E3910" w:rsidRPr="005C0AEA" w:rsidTr="00D56CC9">
        <w:trPr>
          <w:trHeight w:val="20"/>
          <w:tblCellSpacing w:w="5" w:type="nil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957B5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3910" w:rsidRPr="005C0AEA" w:rsidTr="00D56CC9">
        <w:trPr>
          <w:trHeight w:val="20"/>
          <w:tblCellSpacing w:w="5" w:type="nil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957B5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3910" w:rsidRPr="005C0AEA" w:rsidTr="00D56CC9">
        <w:trPr>
          <w:trHeight w:val="20"/>
          <w:tblCellSpacing w:w="5" w:type="nil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957B5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083388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79AC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083388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152,7</w:t>
            </w:r>
          </w:p>
        </w:tc>
      </w:tr>
      <w:tr w:rsidR="007E3910" w:rsidRPr="005C0AEA" w:rsidTr="00D56CC9">
        <w:trPr>
          <w:trHeight w:val="20"/>
          <w:tblCellSpacing w:w="5" w:type="nil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957B5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3910" w:rsidRPr="005C0AEA" w:rsidTr="00D56CC9">
        <w:trPr>
          <w:trHeight w:val="20"/>
          <w:tblCellSpacing w:w="5" w:type="nil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910" w:rsidRPr="00E90118" w:rsidRDefault="00083388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«</w:t>
            </w:r>
            <w:r w:rsidR="007E3910" w:rsidRPr="00E9011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Повышение эффективности управления муниципальным имуществом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083388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083388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7E3910" w:rsidRPr="005C0AEA" w:rsidTr="00D56CC9">
        <w:trPr>
          <w:trHeight w:val="20"/>
          <w:tblCellSpacing w:w="5" w:type="nil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91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910" w:rsidRPr="00957B50" w:rsidRDefault="007E3910" w:rsidP="00D56CC9">
            <w:pPr>
              <w:spacing w:line="221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3910" w:rsidRPr="005C0AEA" w:rsidTr="00D56CC9">
        <w:trPr>
          <w:trHeight w:val="20"/>
          <w:tblCellSpacing w:w="5" w:type="nil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91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910" w:rsidRPr="00957B50" w:rsidRDefault="007E3910" w:rsidP="00D56CC9">
            <w:pPr>
              <w:spacing w:line="221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3910" w:rsidRPr="005C0AEA" w:rsidTr="00D56CC9">
        <w:trPr>
          <w:trHeight w:val="20"/>
          <w:tblCellSpacing w:w="5" w:type="nil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91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910" w:rsidRPr="00957B50" w:rsidRDefault="007E3910" w:rsidP="00D56CC9">
            <w:pPr>
              <w:spacing w:line="221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Default="00130B9F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Default="00130B9F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7E3910" w:rsidRPr="005C0AEA" w:rsidTr="00D56CC9">
        <w:trPr>
          <w:trHeight w:val="20"/>
          <w:tblCellSpacing w:w="5" w:type="nil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91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910" w:rsidRPr="00957B50" w:rsidRDefault="007E3910" w:rsidP="00D56CC9">
            <w:pPr>
              <w:spacing w:line="221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3910" w:rsidRPr="005C0AEA" w:rsidTr="00D56CC9">
        <w:trPr>
          <w:trHeight w:val="20"/>
          <w:tblCellSpacing w:w="5" w:type="nil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91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910" w:rsidRPr="00957B50" w:rsidRDefault="009F20C7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5A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Изготовление технической документации на объекты недвижимого имущества (технические планы и технические паспорта)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130B9F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130B9F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7E3910" w:rsidRPr="005C0AEA" w:rsidTr="00D56CC9">
        <w:trPr>
          <w:trHeight w:val="20"/>
          <w:tblCellSpacing w:w="5" w:type="nil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91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910" w:rsidRPr="00957B50" w:rsidRDefault="007E3910" w:rsidP="00D56CC9">
            <w:pPr>
              <w:spacing w:line="221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3910" w:rsidRPr="005C0AEA" w:rsidTr="00D56CC9">
        <w:trPr>
          <w:trHeight w:val="20"/>
          <w:tblCellSpacing w:w="5" w:type="nil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91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910" w:rsidRPr="00957B50" w:rsidRDefault="007E3910" w:rsidP="00D56CC9">
            <w:pPr>
              <w:spacing w:line="221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3910" w:rsidRPr="005C0AEA" w:rsidTr="00D56CC9">
        <w:trPr>
          <w:trHeight w:val="20"/>
          <w:tblCellSpacing w:w="5" w:type="nil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91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910" w:rsidRPr="00957B50" w:rsidRDefault="007E3910" w:rsidP="00D56CC9">
            <w:pPr>
              <w:spacing w:line="221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Default="00130B9F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Default="00130B9F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7E3910" w:rsidRPr="005C0AEA" w:rsidTr="00D56CC9">
        <w:trPr>
          <w:trHeight w:val="20"/>
          <w:tblCellSpacing w:w="5" w:type="nil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957B50" w:rsidRDefault="007E3910" w:rsidP="00D56CC9">
            <w:pPr>
              <w:spacing w:line="221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3910" w:rsidRPr="005C0AEA" w:rsidTr="00D56CC9">
        <w:trPr>
          <w:trHeight w:val="20"/>
          <w:tblCellSpacing w:w="5" w:type="nil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91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7E391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91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5A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Оценка рыночной стоимости объектов недвижимого и движимого имущества муниципальной собственности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3910" w:rsidRPr="005C0AEA" w:rsidTr="00D56CC9">
        <w:trPr>
          <w:trHeight w:val="20"/>
          <w:tblCellSpacing w:w="5" w:type="nil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91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910" w:rsidRPr="00957B50" w:rsidRDefault="007E3910" w:rsidP="00D56CC9">
            <w:pPr>
              <w:spacing w:line="221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3910" w:rsidRPr="005C0AEA" w:rsidTr="00D56CC9">
        <w:trPr>
          <w:trHeight w:val="20"/>
          <w:tblCellSpacing w:w="5" w:type="nil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91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910" w:rsidRPr="00957B50" w:rsidRDefault="007E3910" w:rsidP="00D56CC9">
            <w:pPr>
              <w:spacing w:line="221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3910" w:rsidRPr="005C0AEA" w:rsidTr="00D56CC9">
        <w:trPr>
          <w:trHeight w:val="20"/>
          <w:tblCellSpacing w:w="5" w:type="nil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91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910" w:rsidRPr="00957B50" w:rsidRDefault="007E3910" w:rsidP="00D56CC9">
            <w:pPr>
              <w:spacing w:line="221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3910" w:rsidRPr="005C0AEA" w:rsidTr="00D56CC9">
        <w:trPr>
          <w:trHeight w:val="20"/>
          <w:tblCellSpacing w:w="5" w:type="nil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91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910" w:rsidRPr="00957B50" w:rsidRDefault="007E3910" w:rsidP="00D56CC9">
            <w:pPr>
              <w:spacing w:line="221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3910" w:rsidRPr="005C0AEA" w:rsidTr="00D56CC9">
        <w:trPr>
          <w:trHeight w:val="20"/>
          <w:tblCellSpacing w:w="5" w:type="nil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910" w:rsidRPr="00E90118" w:rsidRDefault="00130B9F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«</w:t>
            </w:r>
            <w:r w:rsidR="007E3910" w:rsidRPr="00E9011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Землеустройство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130B9F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579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130B9F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</w:tr>
      <w:tr w:rsidR="007E3910" w:rsidRPr="005C0AEA" w:rsidTr="00D56CC9">
        <w:trPr>
          <w:trHeight w:val="20"/>
          <w:tblCellSpacing w:w="5" w:type="nil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910" w:rsidRPr="00957B5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3910" w:rsidRPr="005C0AEA" w:rsidTr="00D56CC9">
        <w:trPr>
          <w:trHeight w:val="20"/>
          <w:tblCellSpacing w:w="5" w:type="nil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910" w:rsidRPr="00957B5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3910" w:rsidRPr="005C0AEA" w:rsidTr="00D56CC9">
        <w:trPr>
          <w:trHeight w:val="20"/>
          <w:tblCellSpacing w:w="5" w:type="nil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910" w:rsidRPr="00957B5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130B9F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130B9F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</w:tr>
      <w:tr w:rsidR="007E3910" w:rsidRPr="005C0AEA" w:rsidTr="00D56CC9">
        <w:trPr>
          <w:trHeight w:val="20"/>
          <w:tblCellSpacing w:w="5" w:type="nil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957B5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3910" w:rsidRPr="005C0AEA" w:rsidTr="00D56CC9">
        <w:trPr>
          <w:trHeight w:val="20"/>
          <w:tblCellSpacing w:w="5" w:type="nil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91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910" w:rsidRPr="00957B5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5AE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Подготовка документов, содержащих необходимые сведения для осуществления государственного кадастрового учета земельных участков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130B9F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130B9F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</w:tr>
      <w:tr w:rsidR="007E3910" w:rsidRPr="005C0AEA" w:rsidTr="00D56CC9">
        <w:trPr>
          <w:trHeight w:val="20"/>
          <w:tblCellSpacing w:w="5" w:type="nil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3910" w:rsidRPr="005C0AEA" w:rsidTr="00D56CC9">
        <w:trPr>
          <w:trHeight w:val="20"/>
          <w:tblCellSpacing w:w="5" w:type="nil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3910" w:rsidRPr="005C0AEA" w:rsidTr="00D56CC9">
        <w:trPr>
          <w:trHeight w:val="20"/>
          <w:tblCellSpacing w:w="5" w:type="nil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130B9F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130B9F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</w:tr>
      <w:tr w:rsidR="007E3910" w:rsidRPr="005C0AEA" w:rsidTr="00D56CC9">
        <w:trPr>
          <w:trHeight w:val="20"/>
          <w:tblCellSpacing w:w="5" w:type="nil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3910" w:rsidRPr="005C0AEA" w:rsidTr="00D56CC9">
        <w:trPr>
          <w:trHeight w:val="20"/>
          <w:tblCellSpacing w:w="5" w:type="nil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5AE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Оценка рыночной стоимости земельных участков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D579AC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F20C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130B9F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20C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E3910" w:rsidRPr="005C0AEA" w:rsidTr="00D56CC9">
        <w:trPr>
          <w:trHeight w:val="20"/>
          <w:tblCellSpacing w:w="5" w:type="nil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3910" w:rsidRPr="005C0AEA" w:rsidTr="00D56CC9">
        <w:trPr>
          <w:trHeight w:val="20"/>
          <w:tblCellSpacing w:w="5" w:type="nil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3910" w:rsidRPr="005C0AEA" w:rsidTr="00D56CC9">
        <w:trPr>
          <w:trHeight w:val="20"/>
          <w:tblCellSpacing w:w="5" w:type="nil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D579AC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F20C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130B9F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20C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E3910" w:rsidRPr="005C0AEA" w:rsidTr="00D56CC9">
        <w:trPr>
          <w:trHeight w:val="20"/>
          <w:tblCellSpacing w:w="5" w:type="nil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E3910" w:rsidRDefault="007E3910" w:rsidP="007E3910">
      <w:pPr>
        <w:tabs>
          <w:tab w:val="left" w:pos="10640"/>
        </w:tabs>
        <w:spacing w:line="230" w:lineRule="auto"/>
        <w:rPr>
          <w:sz w:val="28"/>
          <w:szCs w:val="28"/>
        </w:rPr>
      </w:pPr>
    </w:p>
    <w:p w:rsidR="007E3910" w:rsidRDefault="007E3910" w:rsidP="007E3910">
      <w:pPr>
        <w:tabs>
          <w:tab w:val="left" w:pos="132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Меры по реализации программы.</w:t>
      </w:r>
    </w:p>
    <w:p w:rsidR="007E3910" w:rsidRPr="00D5115D" w:rsidRDefault="007E3910" w:rsidP="007E3910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15D">
        <w:rPr>
          <w:rFonts w:ascii="Times New Roman" w:hAnsi="Times New Roman" w:cs="Times New Roman"/>
          <w:sz w:val="28"/>
          <w:szCs w:val="28"/>
        </w:rPr>
        <w:t>В связи с необходимостью корректировки разделов программы, объемов финансирования программных мероприятий и в связи с изменением срока ре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30B9F">
        <w:rPr>
          <w:rFonts w:ascii="Times New Roman" w:hAnsi="Times New Roman" w:cs="Times New Roman"/>
          <w:sz w:val="28"/>
          <w:szCs w:val="28"/>
        </w:rPr>
        <w:t>лизации программы в течение 2023</w:t>
      </w:r>
      <w:r w:rsidRPr="00D5115D">
        <w:rPr>
          <w:rFonts w:ascii="Times New Roman" w:hAnsi="Times New Roman" w:cs="Times New Roman"/>
          <w:sz w:val="28"/>
          <w:szCs w:val="28"/>
        </w:rPr>
        <w:t xml:space="preserve"> финансового года вносились изменения в муниципальную программу Грушево-Дубовского сельского поселения «</w:t>
      </w:r>
      <w:r>
        <w:rPr>
          <w:rFonts w:ascii="Times New Roman" w:hAnsi="Times New Roman" w:cs="Times New Roman"/>
          <w:bCs/>
          <w:sz w:val="28"/>
          <w:szCs w:val="28"/>
        </w:rPr>
        <w:t>Управление муниципальным имуществом</w:t>
      </w:r>
      <w:r w:rsidRPr="00D5115D">
        <w:rPr>
          <w:rFonts w:ascii="Times New Roman" w:hAnsi="Times New Roman" w:cs="Times New Roman"/>
          <w:sz w:val="28"/>
          <w:szCs w:val="28"/>
        </w:rPr>
        <w:t>», в соответствии с постановлениями Администрации Грушево-Дубовского сельского поселения:</w:t>
      </w:r>
    </w:p>
    <w:p w:rsidR="007E3910" w:rsidRDefault="00130B9F" w:rsidP="007E3910">
      <w:pPr>
        <w:tabs>
          <w:tab w:val="left" w:pos="12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13.03.2023 № 33</w:t>
      </w:r>
      <w:r w:rsidR="007E3910">
        <w:rPr>
          <w:sz w:val="28"/>
          <w:szCs w:val="28"/>
        </w:rPr>
        <w:t xml:space="preserve"> «О внесении изменений в постановление Администрации Грушево-Дубовского сельского поселения от 30.11.2018 № 112 «Об утверждении муниципальной программы Грушево-Дубовского сельского </w:t>
      </w:r>
      <w:r w:rsidR="007E3910" w:rsidRPr="006261B5">
        <w:rPr>
          <w:sz w:val="28"/>
          <w:szCs w:val="28"/>
        </w:rPr>
        <w:t xml:space="preserve">поселения </w:t>
      </w:r>
      <w:r w:rsidR="007E3910" w:rsidRPr="004F7FBE">
        <w:rPr>
          <w:sz w:val="28"/>
          <w:szCs w:val="28"/>
        </w:rPr>
        <w:t>«</w:t>
      </w:r>
      <w:r w:rsidR="007E3910">
        <w:rPr>
          <w:bCs/>
          <w:sz w:val="28"/>
          <w:szCs w:val="28"/>
        </w:rPr>
        <w:t>Управление муниципальным имуществом</w:t>
      </w:r>
      <w:r w:rsidR="007E3910" w:rsidRPr="004F7FBE">
        <w:rPr>
          <w:sz w:val="28"/>
          <w:szCs w:val="28"/>
        </w:rPr>
        <w:t>»</w:t>
      </w:r>
      <w:r w:rsidR="007E3910">
        <w:rPr>
          <w:sz w:val="28"/>
          <w:szCs w:val="28"/>
        </w:rPr>
        <w:t>;</w:t>
      </w:r>
    </w:p>
    <w:p w:rsidR="007E3910" w:rsidRDefault="00D579AC" w:rsidP="007E3910">
      <w:pPr>
        <w:tabs>
          <w:tab w:val="left" w:pos="12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30B9F">
        <w:rPr>
          <w:sz w:val="28"/>
          <w:szCs w:val="28"/>
        </w:rPr>
        <w:t xml:space="preserve"> от 08.12.2023 № 140</w:t>
      </w:r>
      <w:r w:rsidR="007E3910">
        <w:rPr>
          <w:sz w:val="28"/>
          <w:szCs w:val="28"/>
        </w:rPr>
        <w:t xml:space="preserve"> «О внесении изменений в постановление Администрации Грушево-Дубовского сельского поселения от 30.11.2018 № 112 «Об утверждении муниципальной программы Грушево-Дубовского сельского </w:t>
      </w:r>
      <w:r w:rsidR="007E3910" w:rsidRPr="006261B5">
        <w:rPr>
          <w:sz w:val="28"/>
          <w:szCs w:val="28"/>
        </w:rPr>
        <w:t xml:space="preserve">поселения </w:t>
      </w:r>
      <w:r w:rsidR="007E3910" w:rsidRPr="004F7FBE">
        <w:rPr>
          <w:sz w:val="28"/>
          <w:szCs w:val="28"/>
        </w:rPr>
        <w:t>«</w:t>
      </w:r>
      <w:r w:rsidR="007E3910">
        <w:rPr>
          <w:bCs/>
          <w:sz w:val="28"/>
          <w:szCs w:val="28"/>
        </w:rPr>
        <w:t>Управление муниципальным имуществом</w:t>
      </w:r>
      <w:r w:rsidR="007E3910" w:rsidRPr="004F7FB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F20C7" w:rsidRDefault="009F20C7" w:rsidP="007E3910">
      <w:pPr>
        <w:tabs>
          <w:tab w:val="left" w:pos="1220"/>
        </w:tabs>
        <w:ind w:firstLine="709"/>
        <w:jc w:val="both"/>
        <w:rPr>
          <w:sz w:val="28"/>
          <w:szCs w:val="28"/>
        </w:rPr>
      </w:pPr>
    </w:p>
    <w:p w:rsidR="007E3910" w:rsidRDefault="007E3910" w:rsidP="007E3910">
      <w:pPr>
        <w:rPr>
          <w:sz w:val="28"/>
          <w:szCs w:val="28"/>
        </w:rPr>
      </w:pPr>
    </w:p>
    <w:p w:rsidR="007E3910" w:rsidRDefault="007E3910" w:rsidP="007E3910">
      <w:pPr>
        <w:rPr>
          <w:sz w:val="28"/>
          <w:szCs w:val="28"/>
        </w:rPr>
      </w:pPr>
      <w:r>
        <w:rPr>
          <w:sz w:val="28"/>
          <w:szCs w:val="28"/>
        </w:rPr>
        <w:t>Ведущий специалист                                                                                                                                            Калашникова Л.Н.</w:t>
      </w:r>
    </w:p>
    <w:p w:rsidR="00130B9F" w:rsidRDefault="00130B9F" w:rsidP="007E3910">
      <w:pPr>
        <w:rPr>
          <w:sz w:val="28"/>
          <w:szCs w:val="28"/>
        </w:rPr>
      </w:pPr>
    </w:p>
    <w:p w:rsidR="00130B9F" w:rsidRDefault="00130B9F" w:rsidP="00130B9F">
      <w:pPr>
        <w:shd w:val="clear" w:color="auto" w:fill="FFFFFF"/>
        <w:jc w:val="right"/>
        <w:rPr>
          <w:color w:val="000000"/>
          <w:spacing w:val="-2"/>
          <w:sz w:val="28"/>
          <w:szCs w:val="28"/>
        </w:rPr>
      </w:pPr>
    </w:p>
    <w:p w:rsidR="003058E9" w:rsidRDefault="003058E9" w:rsidP="00130B9F">
      <w:pPr>
        <w:shd w:val="clear" w:color="auto" w:fill="FFFFFF"/>
        <w:jc w:val="right"/>
        <w:rPr>
          <w:color w:val="000000"/>
          <w:spacing w:val="-2"/>
          <w:sz w:val="28"/>
          <w:szCs w:val="28"/>
        </w:rPr>
      </w:pPr>
    </w:p>
    <w:p w:rsidR="00DC17C0" w:rsidRDefault="00DC17C0" w:rsidP="00130B9F">
      <w:pPr>
        <w:shd w:val="clear" w:color="auto" w:fill="FFFFFF"/>
        <w:jc w:val="right"/>
        <w:rPr>
          <w:color w:val="000000"/>
          <w:spacing w:val="-2"/>
          <w:sz w:val="28"/>
          <w:szCs w:val="28"/>
        </w:rPr>
      </w:pPr>
    </w:p>
    <w:p w:rsidR="00DC17C0" w:rsidRDefault="00DC17C0" w:rsidP="00130B9F">
      <w:pPr>
        <w:shd w:val="clear" w:color="auto" w:fill="FFFFFF"/>
        <w:jc w:val="right"/>
        <w:rPr>
          <w:color w:val="000000"/>
          <w:spacing w:val="-2"/>
          <w:sz w:val="28"/>
          <w:szCs w:val="28"/>
        </w:rPr>
      </w:pPr>
    </w:p>
    <w:p w:rsidR="00DC17C0" w:rsidRDefault="00DC17C0" w:rsidP="00130B9F">
      <w:pPr>
        <w:shd w:val="clear" w:color="auto" w:fill="FFFFFF"/>
        <w:jc w:val="right"/>
        <w:rPr>
          <w:color w:val="000000"/>
          <w:spacing w:val="-2"/>
          <w:sz w:val="28"/>
          <w:szCs w:val="28"/>
        </w:rPr>
      </w:pPr>
    </w:p>
    <w:p w:rsidR="00DC17C0" w:rsidRDefault="00DC17C0" w:rsidP="00130B9F">
      <w:pPr>
        <w:shd w:val="clear" w:color="auto" w:fill="FFFFFF"/>
        <w:jc w:val="right"/>
        <w:rPr>
          <w:color w:val="000000"/>
          <w:spacing w:val="-2"/>
          <w:sz w:val="28"/>
          <w:szCs w:val="28"/>
        </w:rPr>
      </w:pPr>
    </w:p>
    <w:p w:rsidR="00DC17C0" w:rsidRDefault="00DC17C0" w:rsidP="00130B9F">
      <w:pPr>
        <w:shd w:val="clear" w:color="auto" w:fill="FFFFFF"/>
        <w:jc w:val="right"/>
        <w:rPr>
          <w:color w:val="000000"/>
          <w:spacing w:val="-2"/>
          <w:sz w:val="28"/>
          <w:szCs w:val="28"/>
        </w:rPr>
      </w:pPr>
    </w:p>
    <w:p w:rsidR="00130B9F" w:rsidRDefault="00130B9F" w:rsidP="00130B9F">
      <w:pPr>
        <w:shd w:val="clear" w:color="auto" w:fill="FFFFFF"/>
        <w:jc w:val="right"/>
        <w:rPr>
          <w:color w:val="000000"/>
          <w:spacing w:val="-2"/>
          <w:sz w:val="28"/>
          <w:szCs w:val="28"/>
        </w:rPr>
      </w:pPr>
      <w:bookmarkStart w:id="3" w:name="_GoBack"/>
      <w:bookmarkEnd w:id="3"/>
      <w:r>
        <w:rPr>
          <w:color w:val="000000"/>
          <w:spacing w:val="-2"/>
          <w:sz w:val="28"/>
          <w:szCs w:val="28"/>
        </w:rPr>
        <w:lastRenderedPageBreak/>
        <w:t xml:space="preserve">Таблица 1 </w:t>
      </w:r>
    </w:p>
    <w:p w:rsidR="00130B9F" w:rsidRDefault="00130B9F" w:rsidP="00130B9F">
      <w:pPr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130B9F" w:rsidRDefault="00130B9F" w:rsidP="00130B9F">
      <w:pPr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Грушево-Дубовского </w:t>
      </w:r>
    </w:p>
    <w:p w:rsidR="00130B9F" w:rsidRDefault="00130B9F" w:rsidP="00130B9F">
      <w:pPr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30B9F" w:rsidRDefault="00130B9F" w:rsidP="00130B9F">
      <w:pPr>
        <w:spacing w:line="228" w:lineRule="auto"/>
        <w:ind w:left="10206"/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058E9">
        <w:rPr>
          <w:sz w:val="28"/>
          <w:szCs w:val="28"/>
        </w:rPr>
        <w:t>13</w:t>
      </w:r>
      <w:r>
        <w:rPr>
          <w:sz w:val="28"/>
          <w:szCs w:val="28"/>
        </w:rPr>
        <w:t xml:space="preserve"> марта  2024 года № </w:t>
      </w:r>
      <w:r w:rsidR="003058E9">
        <w:rPr>
          <w:sz w:val="28"/>
          <w:szCs w:val="28"/>
        </w:rPr>
        <w:t>24</w:t>
      </w:r>
    </w:p>
    <w:p w:rsidR="00130B9F" w:rsidRDefault="00130B9F" w:rsidP="00130B9F">
      <w:pPr>
        <w:shd w:val="clear" w:color="auto" w:fill="FFFFFF"/>
        <w:jc w:val="right"/>
        <w:rPr>
          <w:color w:val="000000"/>
          <w:spacing w:val="-2"/>
          <w:sz w:val="28"/>
          <w:szCs w:val="28"/>
        </w:rPr>
      </w:pPr>
    </w:p>
    <w:p w:rsidR="00130B9F" w:rsidRDefault="00130B9F" w:rsidP="00130B9F">
      <w:pPr>
        <w:shd w:val="clear" w:color="auto" w:fill="FFFFFF"/>
        <w:jc w:val="center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Отчет об исполнении </w:t>
      </w:r>
      <w:r w:rsidRPr="002B0B43">
        <w:rPr>
          <w:sz w:val="28"/>
          <w:szCs w:val="28"/>
        </w:rPr>
        <w:t>плана  реализации</w:t>
      </w:r>
    </w:p>
    <w:p w:rsidR="00130B9F" w:rsidRDefault="00130B9F" w:rsidP="00130B9F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 w:rsidRPr="002B0B43">
        <w:rPr>
          <w:sz w:val="28"/>
          <w:szCs w:val="28"/>
        </w:rPr>
        <w:t>муниципальной программы</w:t>
      </w:r>
      <w:r>
        <w:rPr>
          <w:color w:val="000000"/>
          <w:spacing w:val="-2"/>
          <w:sz w:val="28"/>
          <w:szCs w:val="28"/>
        </w:rPr>
        <w:t xml:space="preserve"> Грушево-Дубовского сельского поселения</w:t>
      </w:r>
    </w:p>
    <w:p w:rsidR="00130B9F" w:rsidRDefault="00130B9F" w:rsidP="00130B9F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 w:rsidRPr="009526C6">
        <w:rPr>
          <w:sz w:val="28"/>
          <w:szCs w:val="28"/>
        </w:rPr>
        <w:t>«</w:t>
      </w:r>
      <w:r>
        <w:rPr>
          <w:bCs/>
          <w:sz w:val="28"/>
          <w:szCs w:val="28"/>
        </w:rPr>
        <w:t>Управление муниципальным имуществом</w:t>
      </w:r>
      <w:r w:rsidRPr="009526C6">
        <w:rPr>
          <w:sz w:val="28"/>
          <w:szCs w:val="28"/>
        </w:rPr>
        <w:t>»</w:t>
      </w:r>
      <w:r>
        <w:rPr>
          <w:color w:val="000000"/>
          <w:spacing w:val="-3"/>
          <w:sz w:val="28"/>
          <w:szCs w:val="28"/>
        </w:rPr>
        <w:t xml:space="preserve"> за  </w:t>
      </w:r>
      <w:r>
        <w:rPr>
          <w:color w:val="000000"/>
          <w:spacing w:val="-2"/>
          <w:sz w:val="28"/>
          <w:szCs w:val="28"/>
        </w:rPr>
        <w:t>2023 год</w:t>
      </w:r>
    </w:p>
    <w:p w:rsidR="00130B9F" w:rsidRDefault="00130B9F" w:rsidP="00130B9F">
      <w:pPr>
        <w:shd w:val="clear" w:color="auto" w:fill="FFFFFF"/>
        <w:spacing w:line="317" w:lineRule="exact"/>
        <w:jc w:val="center"/>
        <w:rPr>
          <w:sz w:val="2"/>
          <w:szCs w:val="2"/>
        </w:rPr>
      </w:pPr>
    </w:p>
    <w:tbl>
      <w:tblPr>
        <w:tblW w:w="5142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10"/>
        <w:gridCol w:w="2539"/>
        <w:gridCol w:w="3425"/>
        <w:gridCol w:w="1329"/>
        <w:gridCol w:w="1455"/>
        <w:gridCol w:w="1527"/>
        <w:gridCol w:w="1485"/>
      </w:tblGrid>
      <w:tr w:rsidR="00130B9F" w:rsidTr="002049E7">
        <w:trPr>
          <w:trHeight w:hRule="exact" w:val="843"/>
        </w:trPr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0B9F" w:rsidRDefault="00130B9F" w:rsidP="002049E7">
            <w:pPr>
              <w:shd w:val="clear" w:color="auto" w:fill="FFFFFF"/>
              <w:spacing w:line="269" w:lineRule="exact"/>
              <w:ind w:left="58" w:right="67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2"/>
              </w:rPr>
              <w:t xml:space="preserve">Наименование </w:t>
            </w:r>
            <w:r>
              <w:rPr>
                <w:color w:val="000000"/>
                <w:spacing w:val="-4"/>
              </w:rPr>
              <w:t xml:space="preserve">подпрограммы, </w:t>
            </w:r>
            <w:r>
              <w:rPr>
                <w:color w:val="000000"/>
                <w:spacing w:val="-3"/>
              </w:rPr>
              <w:t>основного</w:t>
            </w:r>
          </w:p>
          <w:p w:rsidR="00130B9F" w:rsidRDefault="00130B9F" w:rsidP="002049E7">
            <w:pPr>
              <w:shd w:val="clear" w:color="auto" w:fill="FFFFFF"/>
              <w:spacing w:line="269" w:lineRule="exact"/>
              <w:ind w:left="58" w:right="67"/>
              <w:jc w:val="center"/>
              <w:rPr>
                <w:color w:val="000000"/>
                <w:spacing w:val="-3"/>
              </w:rPr>
            </w:pPr>
            <w:r w:rsidRPr="00B407AC">
              <w:t>мероприятия</w:t>
            </w:r>
          </w:p>
          <w:p w:rsidR="00130B9F" w:rsidRDefault="00130B9F" w:rsidP="002049E7">
            <w:pPr>
              <w:shd w:val="clear" w:color="auto" w:fill="FFFFFF"/>
              <w:spacing w:line="269" w:lineRule="exact"/>
              <w:ind w:left="58" w:right="67"/>
              <w:jc w:val="center"/>
              <w:rPr>
                <w:color w:val="000000"/>
                <w:spacing w:val="-3"/>
              </w:rPr>
            </w:pPr>
          </w:p>
          <w:p w:rsidR="00130B9F" w:rsidRDefault="00130B9F" w:rsidP="002049E7">
            <w:pPr>
              <w:shd w:val="clear" w:color="auto" w:fill="FFFFFF"/>
              <w:spacing w:line="269" w:lineRule="exact"/>
              <w:ind w:left="58" w:right="67"/>
              <w:jc w:val="center"/>
              <w:rPr>
                <w:color w:val="000000"/>
                <w:spacing w:val="-3"/>
              </w:rPr>
            </w:pPr>
          </w:p>
          <w:p w:rsidR="00130B9F" w:rsidRDefault="00130B9F" w:rsidP="002049E7">
            <w:pPr>
              <w:shd w:val="clear" w:color="auto" w:fill="FFFFFF"/>
              <w:spacing w:line="269" w:lineRule="exact"/>
              <w:ind w:left="58" w:right="67"/>
              <w:jc w:val="center"/>
              <w:rPr>
                <w:color w:val="000000"/>
                <w:spacing w:val="-3"/>
              </w:rPr>
            </w:pPr>
          </w:p>
          <w:p w:rsidR="00130B9F" w:rsidRDefault="00130B9F" w:rsidP="002049E7">
            <w:pPr>
              <w:shd w:val="clear" w:color="auto" w:fill="FFFFFF"/>
              <w:spacing w:line="269" w:lineRule="exact"/>
              <w:ind w:left="58" w:right="67"/>
              <w:jc w:val="center"/>
              <w:rPr>
                <w:color w:val="000000"/>
                <w:spacing w:val="-3"/>
              </w:rPr>
            </w:pPr>
          </w:p>
          <w:p w:rsidR="00130B9F" w:rsidRDefault="00130B9F" w:rsidP="002049E7">
            <w:pPr>
              <w:shd w:val="clear" w:color="auto" w:fill="FFFFFF"/>
              <w:spacing w:line="269" w:lineRule="exact"/>
              <w:ind w:left="58" w:right="67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 м</w:t>
            </w:r>
          </w:p>
          <w:p w:rsidR="00130B9F" w:rsidRDefault="00130B9F" w:rsidP="002049E7">
            <w:pPr>
              <w:shd w:val="clear" w:color="auto" w:fill="FFFFFF"/>
              <w:spacing w:line="269" w:lineRule="exact"/>
              <w:ind w:left="58" w:right="67"/>
              <w:jc w:val="center"/>
            </w:pPr>
            <w:r>
              <w:rPr>
                <w:color w:val="000000"/>
                <w:spacing w:val="-3"/>
              </w:rPr>
              <w:t xml:space="preserve">мероприятия, </w:t>
            </w:r>
            <w:r>
              <w:rPr>
                <w:color w:val="000000"/>
                <w:spacing w:val="-5"/>
              </w:rPr>
              <w:t>мероприятия ведомствен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-3"/>
              </w:rPr>
              <w:t xml:space="preserve">ной целевой программы, </w:t>
            </w:r>
            <w:r>
              <w:rPr>
                <w:color w:val="000000"/>
                <w:spacing w:val="-2"/>
              </w:rPr>
              <w:t xml:space="preserve">контрольного события </w:t>
            </w:r>
            <w:r>
              <w:rPr>
                <w:color w:val="000000"/>
                <w:spacing w:val="-3"/>
              </w:rPr>
              <w:t>программы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0B9F" w:rsidRDefault="00130B9F" w:rsidP="002049E7">
            <w:pPr>
              <w:shd w:val="clear" w:color="auto" w:fill="FFFFFF"/>
              <w:spacing w:line="269" w:lineRule="exact"/>
              <w:ind w:left="106"/>
            </w:pPr>
            <w:r>
              <w:rPr>
                <w:color w:val="000000"/>
                <w:spacing w:val="-3"/>
              </w:rPr>
              <w:t xml:space="preserve">Ответственный </w:t>
            </w:r>
            <w:r>
              <w:rPr>
                <w:color w:val="000000"/>
                <w:spacing w:val="-2"/>
              </w:rPr>
              <w:t>исполнитель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0B9F" w:rsidRPr="00CE2850" w:rsidRDefault="00130B9F" w:rsidP="0020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130B9F" w:rsidRPr="00150415" w:rsidRDefault="00130B9F" w:rsidP="002049E7">
            <w:pPr>
              <w:shd w:val="clear" w:color="auto" w:fill="FFFFFF"/>
              <w:spacing w:line="274" w:lineRule="exact"/>
              <w:ind w:left="221" w:right="230"/>
              <w:jc w:val="center"/>
            </w:pPr>
            <w:r w:rsidRPr="00CE2850">
              <w:t>реализации мероприятия (краткое описание)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0B9F" w:rsidRPr="00CE2850" w:rsidRDefault="00130B9F" w:rsidP="0020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48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0B9F" w:rsidRPr="00CE2850" w:rsidRDefault="00130B9F" w:rsidP="0020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B9F" w:rsidRDefault="00130B9F" w:rsidP="002049E7">
            <w:pPr>
              <w:jc w:val="center"/>
            </w:pPr>
            <w:r w:rsidRPr="00CE2850">
              <w:t xml:space="preserve">Расходы местного  бюджета на реализацию муниципальной      </w:t>
            </w:r>
            <w:r w:rsidRPr="00CE2850">
              <w:br/>
              <w:t>программы, . тыс. руб.</w:t>
            </w:r>
          </w:p>
        </w:tc>
      </w:tr>
      <w:tr w:rsidR="00130B9F" w:rsidTr="002049E7">
        <w:trPr>
          <w:trHeight w:hRule="exact" w:val="1480"/>
        </w:trPr>
        <w:tc>
          <w:tcPr>
            <w:tcW w:w="107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B9F" w:rsidRDefault="00130B9F" w:rsidP="002049E7"/>
          <w:p w:rsidR="00130B9F" w:rsidRPr="0028466C" w:rsidRDefault="00130B9F" w:rsidP="002049E7"/>
        </w:tc>
        <w:tc>
          <w:tcPr>
            <w:tcW w:w="84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B9F" w:rsidRDefault="00130B9F" w:rsidP="002049E7"/>
          <w:p w:rsidR="00130B9F" w:rsidRDefault="00130B9F" w:rsidP="002049E7"/>
        </w:tc>
        <w:tc>
          <w:tcPr>
            <w:tcW w:w="11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B9F" w:rsidRDefault="00130B9F" w:rsidP="002049E7"/>
          <w:p w:rsidR="00130B9F" w:rsidRDefault="00130B9F" w:rsidP="002049E7"/>
        </w:tc>
        <w:tc>
          <w:tcPr>
            <w:tcW w:w="4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B9F" w:rsidRDefault="00130B9F" w:rsidP="002049E7"/>
          <w:p w:rsidR="00130B9F" w:rsidRDefault="00130B9F" w:rsidP="002049E7"/>
        </w:tc>
        <w:tc>
          <w:tcPr>
            <w:tcW w:w="48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B9F" w:rsidRDefault="00130B9F" w:rsidP="002049E7">
            <w:pPr>
              <w:shd w:val="clear" w:color="auto" w:fill="FFFFFF"/>
              <w:ind w:left="312"/>
              <w:rPr>
                <w:color w:val="000000"/>
                <w:spacing w:val="-7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B9F" w:rsidRPr="00CE2850" w:rsidRDefault="00130B9F" w:rsidP="0020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130B9F" w:rsidRPr="00CE2850" w:rsidRDefault="00130B9F" w:rsidP="0020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  <w:p w:rsidR="00130B9F" w:rsidRPr="00CE2850" w:rsidRDefault="00130B9F" w:rsidP="0020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B9F" w:rsidRPr="00CE2850" w:rsidRDefault="00130B9F" w:rsidP="0020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дату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 xml:space="preserve"> 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30B9F" w:rsidTr="002049E7">
        <w:trPr>
          <w:trHeight w:hRule="exact" w:val="298"/>
        </w:trPr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B9F" w:rsidRDefault="00130B9F" w:rsidP="002049E7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B9F" w:rsidRDefault="00130B9F" w:rsidP="002049E7">
            <w:pPr>
              <w:shd w:val="clear" w:color="auto" w:fill="FFFFFF"/>
              <w:ind w:left="1344"/>
            </w:pPr>
            <w:r>
              <w:rPr>
                <w:color w:val="000000"/>
              </w:rPr>
              <w:t>2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B9F" w:rsidRDefault="00130B9F" w:rsidP="002049E7">
            <w:pPr>
              <w:shd w:val="clear" w:color="auto" w:fill="FFFFFF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B9F" w:rsidRDefault="00130B9F" w:rsidP="002049E7">
            <w:pPr>
              <w:shd w:val="clear" w:color="auto" w:fill="FFFFFF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B9F" w:rsidRDefault="00130B9F" w:rsidP="002049E7">
            <w:pPr>
              <w:shd w:val="clear" w:color="auto" w:fill="FFFFFF"/>
              <w:ind w:left="528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B9F" w:rsidRDefault="00130B9F" w:rsidP="002049E7">
            <w:pPr>
              <w:shd w:val="clear" w:color="auto" w:fill="FFFFFF"/>
              <w:ind w:left="528"/>
            </w:pPr>
            <w:r>
              <w:rPr>
                <w:color w:val="000000"/>
              </w:rPr>
              <w:t>6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B9F" w:rsidRDefault="00130B9F" w:rsidP="002049E7">
            <w:pPr>
              <w:shd w:val="clear" w:color="auto" w:fill="FFFFFF"/>
              <w:ind w:left="514"/>
            </w:pPr>
            <w:r>
              <w:rPr>
                <w:color w:val="000000"/>
              </w:rPr>
              <w:t>7</w:t>
            </w:r>
          </w:p>
        </w:tc>
      </w:tr>
      <w:tr w:rsidR="00130B9F" w:rsidTr="002049E7">
        <w:trPr>
          <w:trHeight w:hRule="exact" w:val="3451"/>
        </w:trPr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B9F" w:rsidRPr="00FE5EFE" w:rsidRDefault="00130B9F" w:rsidP="002049E7">
            <w:pPr>
              <w:rPr>
                <w:sz w:val="28"/>
                <w:szCs w:val="28"/>
              </w:rPr>
            </w:pPr>
            <w:r w:rsidRPr="00FE5EFE">
              <w:rPr>
                <w:sz w:val="28"/>
                <w:szCs w:val="28"/>
              </w:rPr>
              <w:t xml:space="preserve">Подпрограмма 1 </w:t>
            </w:r>
            <w:r w:rsidRPr="00B52F2F">
              <w:rPr>
                <w:kern w:val="2"/>
                <w:sz w:val="28"/>
                <w:szCs w:val="28"/>
              </w:rPr>
              <w:t>«Повышение эффективности управления муниципальным имуществом»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B9F" w:rsidRDefault="00130B9F" w:rsidP="002049E7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Специалист</w:t>
            </w:r>
          </w:p>
          <w:p w:rsidR="00130B9F" w:rsidRPr="00FE5EFE" w:rsidRDefault="00130B9F" w:rsidP="002049E7">
            <w:pPr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Администрации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B9F" w:rsidRPr="00166B9E" w:rsidRDefault="00130B9F" w:rsidP="002049E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47D33">
              <w:rPr>
                <w:kern w:val="2"/>
                <w:sz w:val="28"/>
                <w:szCs w:val="28"/>
              </w:rPr>
              <w:t>1. </w:t>
            </w:r>
            <w:r>
              <w:rPr>
                <w:kern w:val="2"/>
                <w:sz w:val="28"/>
                <w:szCs w:val="28"/>
              </w:rPr>
              <w:t>И</w:t>
            </w:r>
            <w:r w:rsidRPr="00166B9E">
              <w:rPr>
                <w:kern w:val="2"/>
                <w:sz w:val="28"/>
                <w:szCs w:val="28"/>
              </w:rPr>
              <w:t>зготовление технической документации на объекты недвижимого имущества (технический план, технический паспорт)</w:t>
            </w:r>
          </w:p>
          <w:p w:rsidR="00130B9F" w:rsidRPr="00FE5EFE" w:rsidRDefault="00130B9F" w:rsidP="002049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47D33">
              <w:rPr>
                <w:kern w:val="2"/>
                <w:sz w:val="28"/>
                <w:szCs w:val="28"/>
              </w:rPr>
              <w:t>2. </w:t>
            </w:r>
            <w:r>
              <w:rPr>
                <w:kern w:val="2"/>
                <w:sz w:val="28"/>
                <w:szCs w:val="28"/>
              </w:rPr>
              <w:t>О</w:t>
            </w:r>
            <w:r w:rsidRPr="00166B9E">
              <w:rPr>
                <w:kern w:val="2"/>
                <w:sz w:val="28"/>
                <w:szCs w:val="28"/>
              </w:rPr>
              <w:t>ценка рыночной стоимости объектов недвижимого и движимого имущества муниципальной собственности</w:t>
            </w:r>
            <w:r w:rsidRPr="00547D33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B9F" w:rsidRPr="00CE2850" w:rsidRDefault="00130B9F" w:rsidP="0020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B9F" w:rsidRPr="00CE2850" w:rsidRDefault="00130B9F" w:rsidP="0020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B9F" w:rsidRPr="00EB32D1" w:rsidRDefault="000E6DF3" w:rsidP="002049E7">
            <w:pPr>
              <w:jc w:val="center"/>
            </w:pPr>
            <w:r>
              <w:t>30,0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B9F" w:rsidRPr="00EB32D1" w:rsidRDefault="000E6DF3" w:rsidP="002049E7">
            <w:pPr>
              <w:jc w:val="center"/>
            </w:pPr>
            <w:r>
              <w:t>27,5</w:t>
            </w:r>
          </w:p>
        </w:tc>
      </w:tr>
      <w:tr w:rsidR="000E6DF3" w:rsidTr="002049E7">
        <w:trPr>
          <w:trHeight w:hRule="exact" w:val="1856"/>
        </w:trPr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DF3" w:rsidRDefault="000E6DF3" w:rsidP="00204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Подпрограмма 2</w:t>
            </w:r>
          </w:p>
          <w:p w:rsidR="000E6DF3" w:rsidRPr="00547D33" w:rsidRDefault="000E6DF3" w:rsidP="002049E7">
            <w:pPr>
              <w:rPr>
                <w:sz w:val="28"/>
                <w:szCs w:val="28"/>
              </w:rPr>
            </w:pPr>
            <w:r w:rsidRPr="00547D33">
              <w:rPr>
                <w:kern w:val="2"/>
                <w:sz w:val="28"/>
                <w:szCs w:val="28"/>
              </w:rPr>
              <w:t>«Землеустройство»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DF3" w:rsidRDefault="000E6DF3" w:rsidP="002049E7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Специалист</w:t>
            </w:r>
          </w:p>
          <w:p w:rsidR="000E6DF3" w:rsidRPr="00FE5EFE" w:rsidRDefault="000E6DF3" w:rsidP="002049E7">
            <w:pPr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Администрации</w:t>
            </w:r>
            <w:r w:rsidRPr="00FE5E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DF3" w:rsidRDefault="000E6DF3" w:rsidP="002049E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 xml:space="preserve">1.  </w:t>
            </w:r>
            <w:r w:rsidRPr="00166B9E">
              <w:rPr>
                <w:bCs/>
                <w:kern w:val="2"/>
                <w:sz w:val="28"/>
                <w:szCs w:val="28"/>
              </w:rPr>
              <w:t xml:space="preserve">Подготовка документов, содержащих необходимые сведения для осуществления государственного кадастрового учета </w:t>
            </w:r>
          </w:p>
          <w:p w:rsidR="000E6DF3" w:rsidRPr="00FE5EFE" w:rsidRDefault="000E6DF3" w:rsidP="002049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 xml:space="preserve">2. </w:t>
            </w:r>
            <w:r w:rsidRPr="00547D33">
              <w:rPr>
                <w:bCs/>
                <w:kern w:val="2"/>
                <w:sz w:val="28"/>
                <w:szCs w:val="28"/>
              </w:rPr>
              <w:t>Оценка рыночной стоимости земельных участков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DF3" w:rsidRDefault="000E6DF3" w:rsidP="002049E7">
            <w:pPr>
              <w:jc w:val="center"/>
            </w:pPr>
            <w:r>
              <w:t>01.01.2023</w:t>
            </w:r>
            <w:r w:rsidRPr="00702D18">
              <w:t>г.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DF3" w:rsidRPr="00CE2850" w:rsidRDefault="000E6DF3" w:rsidP="0020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DF3" w:rsidRPr="00EB32D1" w:rsidRDefault="000E6DF3" w:rsidP="002049E7">
            <w:pPr>
              <w:jc w:val="center"/>
            </w:pPr>
            <w:r>
              <w:t>140,0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DF3" w:rsidRPr="00EB32D1" w:rsidRDefault="000E6DF3" w:rsidP="002049E7">
            <w:pPr>
              <w:jc w:val="center"/>
            </w:pPr>
            <w:r>
              <w:t>125,2</w:t>
            </w:r>
          </w:p>
        </w:tc>
      </w:tr>
      <w:tr w:rsidR="00130B9F" w:rsidRPr="006028C0" w:rsidTr="002049E7">
        <w:trPr>
          <w:trHeight w:hRule="exact" w:val="600"/>
        </w:trPr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B9F" w:rsidRPr="00212D77" w:rsidRDefault="00130B9F" w:rsidP="002049E7">
            <w:pPr>
              <w:rPr>
                <w:b/>
              </w:rPr>
            </w:pPr>
            <w:r w:rsidRPr="00212D77">
              <w:rPr>
                <w:b/>
              </w:rPr>
              <w:t>Итого по муниципальной программе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B9F" w:rsidRPr="00212D77" w:rsidRDefault="00130B9F" w:rsidP="002049E7">
            <w:pPr>
              <w:widowControl w:val="0"/>
              <w:rPr>
                <w:b/>
              </w:rPr>
            </w:pP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B9F" w:rsidRPr="00212D77" w:rsidRDefault="00130B9F" w:rsidP="002049E7">
            <w:pPr>
              <w:pStyle w:val="ae"/>
              <w:snapToGrid w:val="0"/>
              <w:ind w:firstLine="0"/>
              <w:rPr>
                <w:rFonts w:ascii="Times New Roman" w:hAnsi="Times New Roman"/>
                <w:b/>
                <w:kern w:val="2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B9F" w:rsidRPr="00212D77" w:rsidRDefault="00130B9F" w:rsidP="002049E7">
            <w:pPr>
              <w:jc w:val="center"/>
              <w:rPr>
                <w:b/>
                <w:color w:val="000000"/>
                <w:spacing w:val="-3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B9F" w:rsidRPr="00212D77" w:rsidRDefault="00130B9F" w:rsidP="002049E7">
            <w:pPr>
              <w:jc w:val="center"/>
              <w:rPr>
                <w:b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B9F" w:rsidRPr="008C28BC" w:rsidRDefault="000E6DF3" w:rsidP="002049E7">
            <w:pPr>
              <w:jc w:val="center"/>
              <w:rPr>
                <w:b/>
              </w:rPr>
            </w:pPr>
            <w:r>
              <w:rPr>
                <w:b/>
              </w:rPr>
              <w:t>170,0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B9F" w:rsidRPr="008C28BC" w:rsidRDefault="000E6DF3" w:rsidP="002049E7">
            <w:pPr>
              <w:jc w:val="center"/>
              <w:rPr>
                <w:b/>
              </w:rPr>
            </w:pPr>
            <w:r>
              <w:rPr>
                <w:b/>
              </w:rPr>
              <w:t>152,7</w:t>
            </w:r>
          </w:p>
        </w:tc>
      </w:tr>
    </w:tbl>
    <w:p w:rsidR="00130B9F" w:rsidRPr="006028C0" w:rsidRDefault="00130B9F" w:rsidP="00130B9F"/>
    <w:p w:rsidR="00130B9F" w:rsidRDefault="00130B9F" w:rsidP="00130B9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0B9F" w:rsidRPr="00015CF6" w:rsidRDefault="00130B9F" w:rsidP="00130B9F">
      <w:pPr>
        <w:rPr>
          <w:sz w:val="28"/>
          <w:szCs w:val="28"/>
        </w:rPr>
      </w:pPr>
      <w:r>
        <w:rPr>
          <w:sz w:val="28"/>
          <w:szCs w:val="28"/>
        </w:rPr>
        <w:t>Ведущий специалист                                                                                                                                      Л.Н. Калашникова</w:t>
      </w:r>
    </w:p>
    <w:p w:rsidR="00130B9F" w:rsidRDefault="00130B9F" w:rsidP="00130B9F">
      <w:pPr>
        <w:rPr>
          <w:sz w:val="20"/>
          <w:szCs w:val="20"/>
        </w:rPr>
      </w:pPr>
    </w:p>
    <w:p w:rsidR="00130B9F" w:rsidRDefault="00130B9F" w:rsidP="00130B9F">
      <w:pPr>
        <w:rPr>
          <w:sz w:val="28"/>
          <w:szCs w:val="28"/>
        </w:rPr>
      </w:pPr>
    </w:p>
    <w:p w:rsidR="00130B9F" w:rsidRPr="00B35EB0" w:rsidRDefault="00130B9F" w:rsidP="00130B9F">
      <w:pPr>
        <w:rPr>
          <w:sz w:val="28"/>
          <w:szCs w:val="28"/>
        </w:rPr>
      </w:pPr>
    </w:p>
    <w:p w:rsidR="00130B9F" w:rsidRDefault="00130B9F" w:rsidP="00130B9F">
      <w:pPr>
        <w:spacing w:line="228" w:lineRule="auto"/>
        <w:jc w:val="center"/>
        <w:rPr>
          <w:sz w:val="20"/>
          <w:szCs w:val="20"/>
        </w:rPr>
      </w:pPr>
    </w:p>
    <w:p w:rsidR="00130B9F" w:rsidRDefault="00130B9F" w:rsidP="007E3910">
      <w:pPr>
        <w:rPr>
          <w:sz w:val="28"/>
          <w:szCs w:val="28"/>
        </w:rPr>
      </w:pPr>
    </w:p>
    <w:p w:rsidR="007E3910" w:rsidRDefault="007E3910" w:rsidP="007E3910">
      <w:pPr>
        <w:rPr>
          <w:sz w:val="20"/>
          <w:szCs w:val="20"/>
        </w:rPr>
      </w:pPr>
    </w:p>
    <w:p w:rsidR="001412BF" w:rsidRDefault="001412BF" w:rsidP="007352B9">
      <w:pPr>
        <w:rPr>
          <w:sz w:val="28"/>
          <w:szCs w:val="28"/>
        </w:rPr>
      </w:pPr>
    </w:p>
    <w:sectPr w:rsidR="001412BF" w:rsidSect="006C402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65F" w:rsidRDefault="00EC165F">
      <w:r>
        <w:separator/>
      </w:r>
    </w:p>
  </w:endnote>
  <w:endnote w:type="continuationSeparator" w:id="0">
    <w:p w:rsidR="00EC165F" w:rsidRDefault="00EC1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65F" w:rsidRDefault="00EC165F">
      <w:r>
        <w:separator/>
      </w:r>
    </w:p>
  </w:footnote>
  <w:footnote w:type="continuationSeparator" w:id="0">
    <w:p w:rsidR="00EC165F" w:rsidRDefault="00EC1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04266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37F3E3B"/>
    <w:multiLevelType w:val="hybridMultilevel"/>
    <w:tmpl w:val="54C46CBE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" w15:restartNumberingAfterBreak="0">
    <w:nsid w:val="45BA3ACA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E406FA"/>
    <w:multiLevelType w:val="hybridMultilevel"/>
    <w:tmpl w:val="C178B8BA"/>
    <w:lvl w:ilvl="0" w:tplc="0FAC89C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57F94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7674218E"/>
    <w:multiLevelType w:val="hybridMultilevel"/>
    <w:tmpl w:val="DE5C2D20"/>
    <w:lvl w:ilvl="0" w:tplc="1FD461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1C"/>
    <w:rsid w:val="00003A2C"/>
    <w:rsid w:val="00005ECF"/>
    <w:rsid w:val="0002034C"/>
    <w:rsid w:val="000260A0"/>
    <w:rsid w:val="00042724"/>
    <w:rsid w:val="000435F5"/>
    <w:rsid w:val="00043615"/>
    <w:rsid w:val="00083388"/>
    <w:rsid w:val="000840A9"/>
    <w:rsid w:val="00092ECF"/>
    <w:rsid w:val="00095F97"/>
    <w:rsid w:val="000A163B"/>
    <w:rsid w:val="000A7C1E"/>
    <w:rsid w:val="000B6F34"/>
    <w:rsid w:val="000C3440"/>
    <w:rsid w:val="000C7654"/>
    <w:rsid w:val="000D6A73"/>
    <w:rsid w:val="000E4822"/>
    <w:rsid w:val="000E6DF3"/>
    <w:rsid w:val="000F16F9"/>
    <w:rsid w:val="000F6D19"/>
    <w:rsid w:val="00127BEF"/>
    <w:rsid w:val="00130B9F"/>
    <w:rsid w:val="001328EB"/>
    <w:rsid w:val="001412BF"/>
    <w:rsid w:val="00145997"/>
    <w:rsid w:val="001466BB"/>
    <w:rsid w:val="00163F57"/>
    <w:rsid w:val="00176F5E"/>
    <w:rsid w:val="00177066"/>
    <w:rsid w:val="001822BC"/>
    <w:rsid w:val="0019760C"/>
    <w:rsid w:val="001B0890"/>
    <w:rsid w:val="001B43B3"/>
    <w:rsid w:val="001D2493"/>
    <w:rsid w:val="001D45F5"/>
    <w:rsid w:val="001D5B6C"/>
    <w:rsid w:val="001D6B31"/>
    <w:rsid w:val="001D798F"/>
    <w:rsid w:val="001E411D"/>
    <w:rsid w:val="001E441C"/>
    <w:rsid w:val="001E5ECF"/>
    <w:rsid w:val="001F5ADC"/>
    <w:rsid w:val="001F5F65"/>
    <w:rsid w:val="00202ED5"/>
    <w:rsid w:val="00205125"/>
    <w:rsid w:val="00214116"/>
    <w:rsid w:val="00216A07"/>
    <w:rsid w:val="00223E48"/>
    <w:rsid w:val="00236730"/>
    <w:rsid w:val="00242943"/>
    <w:rsid w:val="00261292"/>
    <w:rsid w:val="002642E2"/>
    <w:rsid w:val="00273D11"/>
    <w:rsid w:val="00281241"/>
    <w:rsid w:val="00287464"/>
    <w:rsid w:val="002A3BD1"/>
    <w:rsid w:val="002B3DF8"/>
    <w:rsid w:val="002C3D2F"/>
    <w:rsid w:val="002E5DFD"/>
    <w:rsid w:val="002F3EB0"/>
    <w:rsid w:val="002F7070"/>
    <w:rsid w:val="0030241B"/>
    <w:rsid w:val="003058E9"/>
    <w:rsid w:val="00307952"/>
    <w:rsid w:val="00310BA9"/>
    <w:rsid w:val="003121F4"/>
    <w:rsid w:val="00326797"/>
    <w:rsid w:val="00326C04"/>
    <w:rsid w:val="00332047"/>
    <w:rsid w:val="00335B0C"/>
    <w:rsid w:val="00341F98"/>
    <w:rsid w:val="0037306C"/>
    <w:rsid w:val="00384D83"/>
    <w:rsid w:val="00385AEB"/>
    <w:rsid w:val="00397442"/>
    <w:rsid w:val="003A5B31"/>
    <w:rsid w:val="003C211C"/>
    <w:rsid w:val="003D29EC"/>
    <w:rsid w:val="003D58ED"/>
    <w:rsid w:val="003E004D"/>
    <w:rsid w:val="003E37D1"/>
    <w:rsid w:val="003F1DFA"/>
    <w:rsid w:val="00405E6A"/>
    <w:rsid w:val="004154FB"/>
    <w:rsid w:val="0041761C"/>
    <w:rsid w:val="00430168"/>
    <w:rsid w:val="004304B6"/>
    <w:rsid w:val="00457896"/>
    <w:rsid w:val="00463D9F"/>
    <w:rsid w:val="00480583"/>
    <w:rsid w:val="004932F0"/>
    <w:rsid w:val="004A1D30"/>
    <w:rsid w:val="004B2D6F"/>
    <w:rsid w:val="004C0649"/>
    <w:rsid w:val="004C3F88"/>
    <w:rsid w:val="004D7289"/>
    <w:rsid w:val="004F1D1A"/>
    <w:rsid w:val="004F3FBE"/>
    <w:rsid w:val="00510A38"/>
    <w:rsid w:val="005163D7"/>
    <w:rsid w:val="005279AA"/>
    <w:rsid w:val="00530750"/>
    <w:rsid w:val="00536AA4"/>
    <w:rsid w:val="00553252"/>
    <w:rsid w:val="00560DEF"/>
    <w:rsid w:val="0056366B"/>
    <w:rsid w:val="005673FC"/>
    <w:rsid w:val="00574350"/>
    <w:rsid w:val="00584E12"/>
    <w:rsid w:val="005852D7"/>
    <w:rsid w:val="00587280"/>
    <w:rsid w:val="00595D9A"/>
    <w:rsid w:val="005A03A0"/>
    <w:rsid w:val="005A0610"/>
    <w:rsid w:val="005A50A7"/>
    <w:rsid w:val="005A5970"/>
    <w:rsid w:val="005A71B1"/>
    <w:rsid w:val="005B6981"/>
    <w:rsid w:val="005D1F06"/>
    <w:rsid w:val="005D586B"/>
    <w:rsid w:val="005D650F"/>
    <w:rsid w:val="005F7AAD"/>
    <w:rsid w:val="006054FB"/>
    <w:rsid w:val="006261B5"/>
    <w:rsid w:val="00632150"/>
    <w:rsid w:val="00635F61"/>
    <w:rsid w:val="00640687"/>
    <w:rsid w:val="00640DAD"/>
    <w:rsid w:val="00644F1B"/>
    <w:rsid w:val="0066069B"/>
    <w:rsid w:val="0066541F"/>
    <w:rsid w:val="00671756"/>
    <w:rsid w:val="00674AFA"/>
    <w:rsid w:val="006758A1"/>
    <w:rsid w:val="00683DC2"/>
    <w:rsid w:val="0069061E"/>
    <w:rsid w:val="00694019"/>
    <w:rsid w:val="00697BCD"/>
    <w:rsid w:val="006A6DA7"/>
    <w:rsid w:val="006B2252"/>
    <w:rsid w:val="006B2EAB"/>
    <w:rsid w:val="006B4C65"/>
    <w:rsid w:val="006C402C"/>
    <w:rsid w:val="006E4067"/>
    <w:rsid w:val="006F2027"/>
    <w:rsid w:val="006F3A29"/>
    <w:rsid w:val="006F4469"/>
    <w:rsid w:val="00714922"/>
    <w:rsid w:val="00717895"/>
    <w:rsid w:val="007352B9"/>
    <w:rsid w:val="007447B3"/>
    <w:rsid w:val="007553B9"/>
    <w:rsid w:val="00760FE5"/>
    <w:rsid w:val="00764325"/>
    <w:rsid w:val="007655A7"/>
    <w:rsid w:val="00785DC1"/>
    <w:rsid w:val="0079448A"/>
    <w:rsid w:val="007A752F"/>
    <w:rsid w:val="007A75BC"/>
    <w:rsid w:val="007B0008"/>
    <w:rsid w:val="007D1543"/>
    <w:rsid w:val="007D7DF5"/>
    <w:rsid w:val="007E34D9"/>
    <w:rsid w:val="007E3910"/>
    <w:rsid w:val="007E5F20"/>
    <w:rsid w:val="00806111"/>
    <w:rsid w:val="008069B2"/>
    <w:rsid w:val="00812A03"/>
    <w:rsid w:val="00813495"/>
    <w:rsid w:val="00814E1C"/>
    <w:rsid w:val="00826550"/>
    <w:rsid w:val="0082675E"/>
    <w:rsid w:val="008305FC"/>
    <w:rsid w:val="0083580D"/>
    <w:rsid w:val="00836611"/>
    <w:rsid w:val="00842A24"/>
    <w:rsid w:val="00861BA0"/>
    <w:rsid w:val="0087432D"/>
    <w:rsid w:val="00874477"/>
    <w:rsid w:val="00886124"/>
    <w:rsid w:val="00887DBF"/>
    <w:rsid w:val="00894D56"/>
    <w:rsid w:val="008960E4"/>
    <w:rsid w:val="008A312D"/>
    <w:rsid w:val="008A408E"/>
    <w:rsid w:val="008A449C"/>
    <w:rsid w:val="008A4768"/>
    <w:rsid w:val="008C3EEF"/>
    <w:rsid w:val="008C547E"/>
    <w:rsid w:val="008D0A6A"/>
    <w:rsid w:val="008D6F01"/>
    <w:rsid w:val="008F4496"/>
    <w:rsid w:val="008F5908"/>
    <w:rsid w:val="00902E7F"/>
    <w:rsid w:val="00912ECD"/>
    <w:rsid w:val="00917F43"/>
    <w:rsid w:val="00937C52"/>
    <w:rsid w:val="00953AE6"/>
    <w:rsid w:val="00957B50"/>
    <w:rsid w:val="0096331A"/>
    <w:rsid w:val="00963B94"/>
    <w:rsid w:val="00976019"/>
    <w:rsid w:val="009763F9"/>
    <w:rsid w:val="00997516"/>
    <w:rsid w:val="009A0B8F"/>
    <w:rsid w:val="009B4601"/>
    <w:rsid w:val="009C040D"/>
    <w:rsid w:val="009C0836"/>
    <w:rsid w:val="009D1056"/>
    <w:rsid w:val="009D5BBB"/>
    <w:rsid w:val="009E445B"/>
    <w:rsid w:val="009F20C7"/>
    <w:rsid w:val="00A06FB4"/>
    <w:rsid w:val="00A25143"/>
    <w:rsid w:val="00A30C71"/>
    <w:rsid w:val="00A34C83"/>
    <w:rsid w:val="00A34D47"/>
    <w:rsid w:val="00A406F5"/>
    <w:rsid w:val="00A430A5"/>
    <w:rsid w:val="00A47AF4"/>
    <w:rsid w:val="00A55E7C"/>
    <w:rsid w:val="00A61C19"/>
    <w:rsid w:val="00A743A2"/>
    <w:rsid w:val="00A83AE3"/>
    <w:rsid w:val="00A94A7E"/>
    <w:rsid w:val="00AB06A6"/>
    <w:rsid w:val="00AB11EB"/>
    <w:rsid w:val="00AB448B"/>
    <w:rsid w:val="00AB49E8"/>
    <w:rsid w:val="00AC4BCF"/>
    <w:rsid w:val="00AE122D"/>
    <w:rsid w:val="00AF20CF"/>
    <w:rsid w:val="00B144AF"/>
    <w:rsid w:val="00B238BC"/>
    <w:rsid w:val="00B27C29"/>
    <w:rsid w:val="00B311A0"/>
    <w:rsid w:val="00B32571"/>
    <w:rsid w:val="00B339C6"/>
    <w:rsid w:val="00B35251"/>
    <w:rsid w:val="00B36BDB"/>
    <w:rsid w:val="00B52D91"/>
    <w:rsid w:val="00B550BE"/>
    <w:rsid w:val="00B6793A"/>
    <w:rsid w:val="00B67B68"/>
    <w:rsid w:val="00B73E0C"/>
    <w:rsid w:val="00B819C7"/>
    <w:rsid w:val="00B82AF8"/>
    <w:rsid w:val="00B94ECA"/>
    <w:rsid w:val="00BA7F6D"/>
    <w:rsid w:val="00BB0FC2"/>
    <w:rsid w:val="00BB4B7F"/>
    <w:rsid w:val="00BC0FA9"/>
    <w:rsid w:val="00BD499F"/>
    <w:rsid w:val="00BE1A7D"/>
    <w:rsid w:val="00BE6EBF"/>
    <w:rsid w:val="00BF5FE9"/>
    <w:rsid w:val="00C13A3D"/>
    <w:rsid w:val="00C44006"/>
    <w:rsid w:val="00C45046"/>
    <w:rsid w:val="00C45533"/>
    <w:rsid w:val="00C63BBC"/>
    <w:rsid w:val="00C66A51"/>
    <w:rsid w:val="00C66E4C"/>
    <w:rsid w:val="00C7772B"/>
    <w:rsid w:val="00C84EB9"/>
    <w:rsid w:val="00C877A1"/>
    <w:rsid w:val="00CA3422"/>
    <w:rsid w:val="00CA4DDF"/>
    <w:rsid w:val="00CB4B85"/>
    <w:rsid w:val="00CB66FA"/>
    <w:rsid w:val="00CB78CE"/>
    <w:rsid w:val="00CC21A3"/>
    <w:rsid w:val="00CC38E5"/>
    <w:rsid w:val="00CC6C97"/>
    <w:rsid w:val="00D05ED6"/>
    <w:rsid w:val="00D07126"/>
    <w:rsid w:val="00D07B5A"/>
    <w:rsid w:val="00D13641"/>
    <w:rsid w:val="00D25A59"/>
    <w:rsid w:val="00D30DB2"/>
    <w:rsid w:val="00D31EDE"/>
    <w:rsid w:val="00D3273C"/>
    <w:rsid w:val="00D454D4"/>
    <w:rsid w:val="00D5115D"/>
    <w:rsid w:val="00D56CC9"/>
    <w:rsid w:val="00D579AC"/>
    <w:rsid w:val="00D671B3"/>
    <w:rsid w:val="00D73D3D"/>
    <w:rsid w:val="00D83662"/>
    <w:rsid w:val="00D8479F"/>
    <w:rsid w:val="00D8623B"/>
    <w:rsid w:val="00D93F72"/>
    <w:rsid w:val="00DA2743"/>
    <w:rsid w:val="00DA36E2"/>
    <w:rsid w:val="00DA510A"/>
    <w:rsid w:val="00DB6CDC"/>
    <w:rsid w:val="00DC17C0"/>
    <w:rsid w:val="00DC4062"/>
    <w:rsid w:val="00DE2DCE"/>
    <w:rsid w:val="00DF436E"/>
    <w:rsid w:val="00DF7956"/>
    <w:rsid w:val="00E103BC"/>
    <w:rsid w:val="00E1617D"/>
    <w:rsid w:val="00E267D2"/>
    <w:rsid w:val="00E42D8D"/>
    <w:rsid w:val="00E57FCE"/>
    <w:rsid w:val="00E65C72"/>
    <w:rsid w:val="00E9099A"/>
    <w:rsid w:val="00E946B9"/>
    <w:rsid w:val="00EA59A8"/>
    <w:rsid w:val="00EB5549"/>
    <w:rsid w:val="00EC165F"/>
    <w:rsid w:val="00ED09CE"/>
    <w:rsid w:val="00ED26AE"/>
    <w:rsid w:val="00ED74F5"/>
    <w:rsid w:val="00EE534F"/>
    <w:rsid w:val="00EF0A19"/>
    <w:rsid w:val="00EF715D"/>
    <w:rsid w:val="00F01181"/>
    <w:rsid w:val="00F21428"/>
    <w:rsid w:val="00F25C64"/>
    <w:rsid w:val="00F3171A"/>
    <w:rsid w:val="00F42F0E"/>
    <w:rsid w:val="00F431CA"/>
    <w:rsid w:val="00F65D54"/>
    <w:rsid w:val="00F7538C"/>
    <w:rsid w:val="00F77309"/>
    <w:rsid w:val="00F85B5E"/>
    <w:rsid w:val="00F877A5"/>
    <w:rsid w:val="00F922F8"/>
    <w:rsid w:val="00FA0415"/>
    <w:rsid w:val="00FB4FE8"/>
    <w:rsid w:val="00FB7AE5"/>
    <w:rsid w:val="00FC376D"/>
    <w:rsid w:val="00FC5DF9"/>
    <w:rsid w:val="00FD0ED8"/>
    <w:rsid w:val="00FD372F"/>
    <w:rsid w:val="00FE222B"/>
    <w:rsid w:val="00FE22BC"/>
    <w:rsid w:val="00FE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B8E664-2259-4097-9E67-75B1DBB6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11C"/>
    <w:rPr>
      <w:sz w:val="24"/>
      <w:szCs w:val="24"/>
    </w:rPr>
  </w:style>
  <w:style w:type="paragraph" w:styleId="1">
    <w:name w:val="heading 1"/>
    <w:basedOn w:val="a"/>
    <w:next w:val="a"/>
    <w:qFormat/>
    <w:rsid w:val="003C211C"/>
    <w:pPr>
      <w:keepNext/>
      <w:jc w:val="center"/>
      <w:outlineLvl w:val="0"/>
    </w:pPr>
    <w:rPr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basedOn w:val="a0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F877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877A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C40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6C402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0C34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highlighthighlightactive">
    <w:name w:val="highlight highlight_active"/>
    <w:rsid w:val="00826550"/>
  </w:style>
  <w:style w:type="paragraph" w:customStyle="1" w:styleId="a8">
    <w:name w:val="Базовый"/>
    <w:uiPriority w:val="99"/>
    <w:rsid w:val="00826550"/>
    <w:pPr>
      <w:widowControl w:val="0"/>
      <w:suppressAutoHyphens/>
    </w:pPr>
    <w:rPr>
      <w:rFonts w:cs="Tahoma"/>
      <w:sz w:val="24"/>
      <w:szCs w:val="24"/>
    </w:rPr>
  </w:style>
  <w:style w:type="paragraph" w:styleId="a9">
    <w:name w:val="Body Text"/>
    <w:basedOn w:val="a8"/>
    <w:link w:val="aa"/>
    <w:uiPriority w:val="99"/>
    <w:rsid w:val="0082655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826550"/>
    <w:rPr>
      <w:rFonts w:cs="Tahoma"/>
      <w:sz w:val="24"/>
      <w:szCs w:val="24"/>
    </w:rPr>
  </w:style>
  <w:style w:type="paragraph" w:styleId="ab">
    <w:name w:val="No Spacing"/>
    <w:uiPriority w:val="1"/>
    <w:qFormat/>
    <w:rsid w:val="00640DAD"/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"/>
    <w:link w:val="ad"/>
    <w:rsid w:val="00BB4B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B4B7F"/>
    <w:rPr>
      <w:sz w:val="24"/>
      <w:szCs w:val="24"/>
    </w:rPr>
  </w:style>
  <w:style w:type="paragraph" w:customStyle="1" w:styleId="Standard">
    <w:name w:val="Standard"/>
    <w:rsid w:val="008A4768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ae">
    <w:name w:val="Содержимое таблицы"/>
    <w:basedOn w:val="a"/>
    <w:rsid w:val="00130B9F"/>
    <w:pPr>
      <w:suppressLineNumbers/>
      <w:ind w:firstLine="567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8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DA69D-8592-476E-824A-2AECB01DC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GB1</cp:lastModifiedBy>
  <cp:revision>4</cp:revision>
  <cp:lastPrinted>2024-03-14T08:13:00Z</cp:lastPrinted>
  <dcterms:created xsi:type="dcterms:W3CDTF">2024-03-14T07:35:00Z</dcterms:created>
  <dcterms:modified xsi:type="dcterms:W3CDTF">2024-03-14T08:13:00Z</dcterms:modified>
</cp:coreProperties>
</file>