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52" w:rsidRPr="00562F52" w:rsidRDefault="00562F52" w:rsidP="00562F52">
      <w:pPr>
        <w:widowControl/>
        <w:tabs>
          <w:tab w:val="left" w:pos="284"/>
          <w:tab w:val="left" w:pos="8080"/>
        </w:tabs>
        <w:autoSpaceDE/>
        <w:autoSpaceDN/>
        <w:adjustRightInd/>
        <w:ind w:firstLine="0"/>
        <w:jc w:val="center"/>
        <w:rPr>
          <w:rFonts w:ascii="Times New Roman" w:hAnsi="Times New Roman" w:cs="Tahoma"/>
          <w:b/>
          <w:color w:val="auto"/>
          <w:kern w:val="0"/>
          <w:sz w:val="28"/>
          <w:szCs w:val="28"/>
          <w:lang w:eastAsia="ar-SA" w:bidi="ar-SA"/>
        </w:rPr>
      </w:pPr>
      <w:bookmarkStart w:id="0" w:name="_GoBack"/>
      <w:bookmarkEnd w:id="0"/>
      <w:r w:rsidRPr="00562F52">
        <w:rPr>
          <w:rFonts w:ascii="Times New Roman" w:hAnsi="Times New Roman" w:cs="Arial"/>
          <w:noProof/>
          <w:color w:val="auto"/>
          <w:kern w:val="0"/>
          <w:sz w:val="28"/>
          <w:szCs w:val="28"/>
          <w:lang w:bidi="ar-SA"/>
        </w:rPr>
        <w:drawing>
          <wp:inline distT="0" distB="0" distL="0" distR="0" wp14:anchorId="12DA98EB" wp14:editId="672938CC">
            <wp:extent cx="5429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52" w:rsidRPr="00562F52" w:rsidRDefault="00562F52" w:rsidP="00562F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</w:pPr>
      <w:r w:rsidRPr="00562F52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>РОССИЙСКАЯ ФЕДЕРАЦИЯ</w:t>
      </w:r>
    </w:p>
    <w:p w:rsidR="00562F52" w:rsidRPr="00562F52" w:rsidRDefault="00562F52" w:rsidP="00562F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</w:pPr>
      <w:r w:rsidRPr="00562F52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>РОСТОВСКАЯ ОБЛАСТЬ</w:t>
      </w:r>
    </w:p>
    <w:p w:rsidR="00562F52" w:rsidRPr="00562F52" w:rsidRDefault="00562F52" w:rsidP="00562F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</w:pPr>
      <w:r w:rsidRPr="00562F52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>МУНИЦИПАЛЬНОЕ ОБРАЗОВАНИЕ</w:t>
      </w:r>
    </w:p>
    <w:p w:rsidR="00562F52" w:rsidRPr="00562F52" w:rsidRDefault="00562F52" w:rsidP="00562F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</w:pPr>
      <w:r w:rsidRPr="00562F52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>«</w:t>
      </w:r>
      <w:r w:rsidR="00170E8E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>ГРУШЕВО-ДУБОВС</w:t>
      </w:r>
      <w:r w:rsidRPr="00562F52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>КОЕ СЕЛЬСКОЕ ПОСЕЛЕНИЕ»</w:t>
      </w:r>
    </w:p>
    <w:p w:rsidR="00562F52" w:rsidRPr="00562F52" w:rsidRDefault="00562F52" w:rsidP="00562F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</w:pPr>
      <w:r w:rsidRPr="00562F52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 xml:space="preserve">АДМИНИСТРАЦИЯ </w:t>
      </w:r>
      <w:r w:rsidR="00170E8E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>ГРУШЕВО-ДУБОВС</w:t>
      </w:r>
      <w:r w:rsidRPr="00562F52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 xml:space="preserve">КОГО СЕЛЬСКОГО ПОСЕЛЕНИЯ </w:t>
      </w:r>
    </w:p>
    <w:p w:rsidR="00562F52" w:rsidRPr="00562F52" w:rsidRDefault="00562F52" w:rsidP="00562F52">
      <w:pPr>
        <w:widowControl/>
        <w:tabs>
          <w:tab w:val="left" w:pos="284"/>
        </w:tabs>
        <w:autoSpaceDE/>
        <w:autoSpaceDN/>
        <w:adjustRightInd/>
        <w:ind w:firstLine="0"/>
        <w:jc w:val="center"/>
        <w:rPr>
          <w:rFonts w:ascii="Times New Roman" w:hAnsi="Times New Roman" w:cs="Tahoma"/>
          <w:color w:val="auto"/>
          <w:kern w:val="0"/>
          <w:sz w:val="32"/>
          <w:szCs w:val="32"/>
          <w:lang w:eastAsia="ar-SA" w:bidi="ar-SA"/>
        </w:rPr>
      </w:pPr>
      <w:r w:rsidRPr="00562F52">
        <w:rPr>
          <w:rFonts w:ascii="Times New Roman" w:hAnsi="Times New Roman" w:cs="Tahoma"/>
          <w:color w:val="auto"/>
          <w:kern w:val="0"/>
          <w:sz w:val="32"/>
          <w:szCs w:val="32"/>
          <w:lang w:eastAsia="ar-SA" w:bidi="ar-SA"/>
        </w:rPr>
        <w:t>Проект</w:t>
      </w:r>
    </w:p>
    <w:p w:rsidR="00562F52" w:rsidRDefault="00562F52" w:rsidP="00562F52">
      <w:pPr>
        <w:widowControl/>
        <w:suppressAutoHyphens w:val="0"/>
        <w:autoSpaceDE/>
        <w:autoSpaceDN/>
        <w:adjustRightInd/>
        <w:ind w:firstLine="0"/>
        <w:jc w:val="left"/>
        <w:rPr>
          <w:rFonts w:ascii="Times New Roman" w:hAnsi="Times New Roman" w:cs="Tahoma"/>
          <w:color w:val="auto"/>
          <w:kern w:val="0"/>
          <w:sz w:val="32"/>
          <w:szCs w:val="32"/>
          <w:lang w:eastAsia="ar-SA" w:bidi="ar-SA"/>
        </w:rPr>
      </w:pPr>
      <w:r w:rsidRPr="00562F52">
        <w:rPr>
          <w:rFonts w:ascii="Times New Roman" w:hAnsi="Times New Roman" w:cs="Tahoma"/>
          <w:color w:val="auto"/>
          <w:kern w:val="0"/>
          <w:sz w:val="32"/>
          <w:szCs w:val="32"/>
          <w:lang w:eastAsia="ar-SA" w:bidi="ar-SA"/>
        </w:rPr>
        <w:t xml:space="preserve">             </w:t>
      </w:r>
      <w:r>
        <w:rPr>
          <w:rFonts w:ascii="Times New Roman" w:hAnsi="Times New Roman" w:cs="Tahoma"/>
          <w:color w:val="auto"/>
          <w:kern w:val="0"/>
          <w:sz w:val="32"/>
          <w:szCs w:val="32"/>
          <w:lang w:eastAsia="ar-SA" w:bidi="ar-SA"/>
        </w:rPr>
        <w:t xml:space="preserve">  </w:t>
      </w:r>
      <w:r w:rsidRPr="00562F52">
        <w:rPr>
          <w:rFonts w:ascii="Times New Roman" w:hAnsi="Times New Roman" w:cs="Tahoma"/>
          <w:color w:val="auto"/>
          <w:kern w:val="0"/>
          <w:sz w:val="32"/>
          <w:szCs w:val="32"/>
          <w:lang w:eastAsia="ar-SA" w:bidi="ar-SA"/>
        </w:rPr>
        <w:t xml:space="preserve">         ПОСТАНОВЛЕНИЯ</w:t>
      </w:r>
    </w:p>
    <w:p w:rsidR="00562F52" w:rsidRPr="00562F52" w:rsidRDefault="00562F52" w:rsidP="00562F52">
      <w:pPr>
        <w:widowControl/>
        <w:suppressAutoHyphens w:val="0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562F52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</w:t>
      </w:r>
    </w:p>
    <w:p w:rsidR="00562F52" w:rsidRPr="00562F52" w:rsidRDefault="00562F52" w:rsidP="00562F52">
      <w:pPr>
        <w:widowControl/>
        <w:suppressAutoHyphens w:val="0"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</w:t>
      </w:r>
      <w:r w:rsidRPr="00562F52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т  __.__.2022 г.  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</w:t>
      </w:r>
      <w:r w:rsidRPr="00562F52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№ </w:t>
      </w:r>
      <w:r w:rsidR="00170E8E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          х. Грушевка</w:t>
      </w:r>
    </w:p>
    <w:p w:rsidR="0049713E" w:rsidRPr="00477D46" w:rsidRDefault="0049713E">
      <w:pPr>
        <w:pStyle w:val="Style4"/>
        <w:tabs>
          <w:tab w:val="left" w:pos="2546"/>
          <w:tab w:val="left" w:pos="5042"/>
        </w:tabs>
        <w:spacing w:before="240" w:line="274" w:lineRule="exact"/>
        <w:ind w:right="4474" w:firstLine="0"/>
        <w:rPr>
          <w:rFonts w:ascii="Times New Roman" w:hAnsi="Times New Roman" w:cs="Times New Roman"/>
          <w:sz w:val="28"/>
          <w:szCs w:val="28"/>
        </w:rPr>
      </w:pP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Об утверждении Формы проверочного листа (список контрольных вопросов), используемого при проведении плановой проверки в </w:t>
      </w:r>
      <w:r w:rsidR="00170E8E"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рамках осуществления</w:t>
      </w: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контроля в сфере благоустройства на территории </w:t>
      </w:r>
      <w:r w:rsidR="00170E8E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Грушево-Дубовс</w:t>
      </w:r>
      <w:r w:rsidR="00562F52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кого сельского</w:t>
      </w: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 поселения</w:t>
      </w:r>
    </w:p>
    <w:p w:rsidR="0049713E" w:rsidRPr="00477D46" w:rsidRDefault="004971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713E" w:rsidRPr="00477D46" w:rsidRDefault="004971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В  соответствии с Федеральным законом от 31.07.2020г. № 248-ФЗ </w:t>
      </w:r>
    </w:p>
    <w:p w:rsidR="0049713E" w:rsidRPr="00477D46" w:rsidRDefault="004971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170E8E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о применения проверочных листов</w:t>
      </w: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,    руководствуясь Уставом </w:t>
      </w:r>
      <w:r w:rsidR="00170E8E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Грушево-Дубовс</w:t>
      </w:r>
      <w:r w:rsidR="00562F52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кого сельского</w:t>
      </w: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 поселения, </w:t>
      </w:r>
      <w:r w:rsidRPr="00477D46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="00170E8E">
        <w:rPr>
          <w:rFonts w:ascii="Times New Roman" w:hAnsi="Times New Roman" w:cs="Times New Roman"/>
          <w:sz w:val="28"/>
          <w:szCs w:val="28"/>
          <w:lang w:eastAsia="en-US"/>
        </w:rPr>
        <w:t>Грушево-Дубовс</w:t>
      </w:r>
      <w:r w:rsidR="00562F52">
        <w:rPr>
          <w:rFonts w:ascii="Times New Roman" w:hAnsi="Times New Roman" w:cs="Times New Roman"/>
          <w:sz w:val="28"/>
          <w:szCs w:val="28"/>
          <w:lang w:eastAsia="en-US"/>
        </w:rPr>
        <w:t>кого сельского</w:t>
      </w:r>
      <w:r w:rsidRPr="00477D46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 постановляет:</w:t>
      </w:r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в сфере благоустройства на территории </w:t>
      </w:r>
      <w:r w:rsidR="00170E8E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Грушево-Дубовс</w:t>
      </w:r>
      <w:r w:rsidR="00562F52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кого сельского</w:t>
      </w: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 поселения (Приложение 1).</w:t>
      </w:r>
    </w:p>
    <w:p w:rsidR="0049713E" w:rsidRPr="00477D46" w:rsidRDefault="0049713E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2. Настоящее постановление вступает в силу с 01.03.2022 года и подлежит официальному опубликованию.</w:t>
      </w:r>
    </w:p>
    <w:p w:rsidR="0049713E" w:rsidRDefault="0049713E">
      <w:pPr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 w:rsidR="00562F52">
        <w:rPr>
          <w:rFonts w:ascii="Times New Roman" w:hAnsi="Times New Roman" w:cs="Times New Roman"/>
          <w:sz w:val="28"/>
          <w:szCs w:val="28"/>
        </w:rPr>
        <w:t>.</w:t>
      </w:r>
    </w:p>
    <w:p w:rsidR="00562F52" w:rsidRPr="00477D46" w:rsidRDefault="00562F52">
      <w:pPr>
        <w:rPr>
          <w:rFonts w:ascii="Times New Roman" w:hAnsi="Times New Roman" w:cs="Times New Roman"/>
          <w:sz w:val="28"/>
          <w:szCs w:val="28"/>
        </w:rPr>
      </w:pPr>
    </w:p>
    <w:p w:rsidR="0049713E" w:rsidRPr="00477D46" w:rsidRDefault="0049713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9713E" w:rsidRPr="00477D46" w:rsidRDefault="00170E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</w:t>
      </w:r>
      <w:r w:rsidR="00562F52">
        <w:rPr>
          <w:rFonts w:ascii="Times New Roman" w:hAnsi="Times New Roman" w:cs="Times New Roman"/>
          <w:sz w:val="28"/>
          <w:szCs w:val="28"/>
        </w:rPr>
        <w:t>кого сельского</w:t>
      </w:r>
      <w:r w:rsidR="0049713E" w:rsidRPr="00477D46">
        <w:rPr>
          <w:rFonts w:ascii="Times New Roman" w:hAnsi="Times New Roman" w:cs="Times New Roman"/>
          <w:sz w:val="28"/>
          <w:szCs w:val="28"/>
        </w:rPr>
        <w:t xml:space="preserve">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И,В.Никулин</w:t>
      </w:r>
      <w:proofErr w:type="spellEnd"/>
      <w:proofErr w:type="gramEnd"/>
      <w:r w:rsidR="0049713E" w:rsidRPr="00477D46">
        <w:rPr>
          <w:rFonts w:ascii="Times New Roman" w:hAnsi="Times New Roman" w:cs="Times New Roman"/>
          <w:sz w:val="28"/>
          <w:szCs w:val="28"/>
        </w:rPr>
        <w:t xml:space="preserve">        </w:t>
      </w:r>
      <w:r w:rsidR="00562F52">
        <w:rPr>
          <w:rFonts w:ascii="Times New Roman" w:hAnsi="Times New Roman" w:cs="Times New Roman"/>
          <w:sz w:val="28"/>
          <w:szCs w:val="28"/>
        </w:rPr>
        <w:t xml:space="preserve"> </w:t>
      </w:r>
      <w:r w:rsidR="0049713E" w:rsidRPr="00477D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713E" w:rsidRPr="00477D46" w:rsidRDefault="001A1752" w:rsidP="001A1752">
      <w:pPr>
        <w:pStyle w:val="Style1"/>
        <w:ind w:firstLine="0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>Верно:</w:t>
      </w:r>
    </w:p>
    <w:p w:rsidR="001A1752" w:rsidRPr="00477D46" w:rsidRDefault="00170E8E" w:rsidP="001A1752">
      <w:pPr>
        <w:pStyle w:val="Style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62F52">
        <w:rPr>
          <w:rFonts w:ascii="Times New Roman" w:hAnsi="Times New Roman" w:cs="Times New Roman"/>
          <w:sz w:val="28"/>
          <w:szCs w:val="28"/>
        </w:rPr>
        <w:t>специалист</w:t>
      </w:r>
      <w:r w:rsidR="001A1752" w:rsidRPr="00477D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Л.Н.Калашникова</w:t>
      </w:r>
      <w:proofErr w:type="spellEnd"/>
      <w:r w:rsidR="001A1752" w:rsidRPr="00477D46">
        <w:rPr>
          <w:rFonts w:ascii="Times New Roman" w:hAnsi="Times New Roman" w:cs="Times New Roman"/>
          <w:sz w:val="28"/>
          <w:szCs w:val="28"/>
        </w:rPr>
        <w:t xml:space="preserve">      </w:t>
      </w:r>
      <w:r w:rsidR="00562F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2F52" w:rsidRDefault="00562F5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215"/>
      <w:bookmarkStart w:id="2" w:name="sub_2122"/>
      <w:bookmarkStart w:id="3" w:name="sub_214"/>
      <w:bookmarkStart w:id="4" w:name="sub_2121"/>
      <w:bookmarkStart w:id="5" w:name="sub_213"/>
      <w:bookmarkStart w:id="6" w:name="sub_21"/>
      <w:bookmarkStart w:id="7" w:name="sub_211"/>
      <w:bookmarkStart w:id="8" w:name="sub_21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9713E" w:rsidRPr="00477D46" w:rsidRDefault="0049713E">
      <w:pPr>
        <w:jc w:val="right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>Приложение 1</w:t>
      </w:r>
      <w:bookmarkStart w:id="9" w:name="sub_21211"/>
      <w:r w:rsidRPr="00477D46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477D46">
        <w:rPr>
          <w:rFonts w:ascii="Times New Roman" w:hAnsi="Times New Roman" w:cs="Times New Roman"/>
          <w:sz w:val="28"/>
          <w:szCs w:val="28"/>
        </w:rPr>
        <w:br/>
      </w:r>
      <w:r w:rsidR="00170E8E">
        <w:rPr>
          <w:rFonts w:ascii="Times New Roman" w:hAnsi="Times New Roman" w:cs="Times New Roman"/>
          <w:sz w:val="28"/>
          <w:szCs w:val="28"/>
        </w:rPr>
        <w:t>Грушево-Дубовс</w:t>
      </w:r>
      <w:r w:rsidR="00562F52">
        <w:rPr>
          <w:rFonts w:ascii="Times New Roman" w:hAnsi="Times New Roman" w:cs="Times New Roman"/>
          <w:sz w:val="28"/>
          <w:szCs w:val="28"/>
        </w:rPr>
        <w:t>кого сельского</w:t>
      </w:r>
      <w:r w:rsidRPr="00477D4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77D4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C5A50">
        <w:rPr>
          <w:rFonts w:ascii="Times New Roman" w:hAnsi="Times New Roman" w:cs="Times New Roman"/>
          <w:sz w:val="28"/>
          <w:szCs w:val="28"/>
        </w:rPr>
        <w:t>________</w:t>
      </w:r>
      <w:r w:rsidR="001A1752" w:rsidRPr="00477D46">
        <w:rPr>
          <w:rFonts w:ascii="Times New Roman" w:hAnsi="Times New Roman" w:cs="Times New Roman"/>
          <w:sz w:val="28"/>
          <w:szCs w:val="28"/>
        </w:rPr>
        <w:t xml:space="preserve"> </w:t>
      </w:r>
      <w:r w:rsidRPr="00477D46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6C5A50">
        <w:rPr>
          <w:rFonts w:ascii="Times New Roman" w:hAnsi="Times New Roman" w:cs="Times New Roman"/>
          <w:sz w:val="28"/>
          <w:szCs w:val="28"/>
        </w:rPr>
        <w:t>_____</w:t>
      </w:r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  <w:bookmarkStart w:id="10" w:name="sub_1000"/>
      <w:bookmarkStart w:id="11" w:name="sub_21212"/>
      <w:bookmarkEnd w:id="9"/>
      <w:bookmarkEnd w:id="10"/>
      <w:bookmarkEnd w:id="11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4367"/>
      </w:tblGrid>
      <w:tr w:rsidR="0049713E" w:rsidRPr="00477D46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49713E" w:rsidRPr="00477D46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713E" w:rsidRPr="00477D46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QR-код</w:t>
            </w:r>
          </w:p>
          <w:p w:rsidR="0049713E" w:rsidRPr="00477D46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49713E" w:rsidRPr="00477D46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49713E" w:rsidRPr="00477D46" w:rsidRDefault="0049713E">
      <w:pPr>
        <w:pStyle w:val="c7c7e0e0e3e3eeeeebebeeeee2e2eeeeeaea1"/>
        <w:rPr>
          <w:rFonts w:ascii="Times New Roman" w:hAnsi="Times New Roman" w:cs="Times New Roman"/>
          <w:bCs w:val="0"/>
          <w:sz w:val="28"/>
          <w:szCs w:val="28"/>
        </w:rPr>
      </w:pPr>
      <w:bookmarkStart w:id="12" w:name="sub_21213"/>
      <w:bookmarkEnd w:id="12"/>
      <w:r w:rsidRPr="00477D46">
        <w:rPr>
          <w:rFonts w:ascii="Times New Roman" w:hAnsi="Times New Roman" w:cs="Times New Roman"/>
          <w:b w:val="0"/>
          <w:bCs w:val="0"/>
          <w:sz w:val="28"/>
          <w:szCs w:val="28"/>
        </w:rPr>
        <w:t>Форма</w:t>
      </w:r>
      <w:r w:rsidRPr="00477D46">
        <w:rPr>
          <w:rFonts w:ascii="Times New Roman" w:hAnsi="Times New Roman" w:cs="Times New Roman"/>
          <w:bCs w:val="0"/>
          <w:sz w:val="28"/>
          <w:szCs w:val="28"/>
        </w:rPr>
        <w:br/>
      </w:r>
      <w:r w:rsidRPr="00477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170E8E">
        <w:rPr>
          <w:rFonts w:ascii="Times New Roman" w:hAnsi="Times New Roman" w:cs="Times New Roman"/>
          <w:b w:val="0"/>
          <w:bCs w:val="0"/>
          <w:sz w:val="28"/>
          <w:szCs w:val="28"/>
        </w:rPr>
        <w:t>Грушево-Дубовс</w:t>
      </w:r>
      <w:r w:rsidR="00562F52">
        <w:rPr>
          <w:rFonts w:ascii="Times New Roman" w:hAnsi="Times New Roman" w:cs="Times New Roman"/>
          <w:b w:val="0"/>
          <w:bCs w:val="0"/>
          <w:sz w:val="28"/>
          <w:szCs w:val="28"/>
        </w:rPr>
        <w:t>кого сельского</w:t>
      </w:r>
      <w:r w:rsidRPr="00477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4251"/>
      </w:tblGrid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в сфере благоустройства на территории </w:t>
            </w:r>
            <w:r w:rsidR="00170E8E">
              <w:rPr>
                <w:rFonts w:ascii="Times New Roman" w:hAnsi="Times New Roman" w:cs="Times New Roman"/>
                <w:sz w:val="28"/>
                <w:szCs w:val="28"/>
              </w:rPr>
              <w:t>Грушево-Дубовс</w:t>
            </w:r>
            <w:r w:rsidR="00562F52">
              <w:rPr>
                <w:rFonts w:ascii="Times New Roman" w:hAnsi="Times New Roman" w:cs="Times New Roman"/>
                <w:sz w:val="28"/>
                <w:szCs w:val="28"/>
              </w:rPr>
              <w:t>кого сельского</w:t>
            </w: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2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N_____ от_______</w:t>
            </w: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Учетный номер контрольного мероприятия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N _________ от___________</w:t>
            </w: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</w:p>
    <w:p w:rsidR="0049713E" w:rsidRPr="00477D46" w:rsidRDefault="0049713E">
      <w:pPr>
        <w:pStyle w:val="c7c7e0e0e3e3eeeeebebeeeee2e2eeeeeaea1"/>
        <w:rPr>
          <w:rFonts w:ascii="Times New Roman" w:hAnsi="Times New Roman" w:cs="Times New Roman"/>
          <w:bCs w:val="0"/>
          <w:sz w:val="28"/>
          <w:szCs w:val="28"/>
        </w:rPr>
      </w:pPr>
      <w:bookmarkStart w:id="13" w:name="sub_1001"/>
      <w:bookmarkEnd w:id="13"/>
      <w:r w:rsidRPr="00477D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  <w:bookmarkStart w:id="14" w:name="sub_100114"/>
      <w:bookmarkStart w:id="15" w:name="sub_1001112"/>
      <w:bookmarkStart w:id="16" w:name="sub_100113"/>
      <w:bookmarkStart w:id="17" w:name="sub_1001111"/>
      <w:bookmarkStart w:id="18" w:name="sub_100112"/>
      <w:bookmarkStart w:id="19" w:name="sub_10011"/>
      <w:bookmarkStart w:id="20" w:name="sub_10012"/>
      <w:bookmarkStart w:id="21" w:name="sub_100111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W w:w="9780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702"/>
        <w:gridCol w:w="2816"/>
        <w:gridCol w:w="803"/>
        <w:gridCol w:w="802"/>
        <w:gridCol w:w="1205"/>
        <w:gridCol w:w="785"/>
      </w:tblGrid>
      <w:tr w:rsidR="0049713E" w:rsidRPr="00477D46" w:rsidTr="00477D46">
        <w:tc>
          <w:tcPr>
            <w:tcW w:w="6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49713E" w:rsidRPr="00477D46" w:rsidTr="00477D46">
        <w:tc>
          <w:tcPr>
            <w:tcW w:w="6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Оборудованы ли объекты капитального строительства домовыми знаками? 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12.1 раздела 12 приложения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Обеспечивается ли в надлежащем виде содержания фасадов зданий и сооружений?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12.5; пункт 12.6; пункт 12.7; пункт 12.8; пункт 12.9; пункт 12.10; пункт 12.11; пункт 12.12, пункт 12.13; пункт 12.14 раздела 12 приложения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Производится ли очистка фасадов зданий, строений, сооружений и ограждений от видимых загрязнений, повреждений, надписей?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12.4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Имеется ли у юридических лиц и индивидуальных предпринимателей договор на оказание услуг по обращению с твердыми коммунальными отходами?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12.13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9.3. раздела 9 Правила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содержания строительных площадок?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Приложение «Д»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Соблюдаются ли правила по оформлению и размещению вывесок и информации?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Приложение «Е»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положение об уборке территории в том числе летний и зимний периоды?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Приложение «Ж» Правила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содержания ограждений?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3 приложение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порядок содержания уличного коммунально-бытового оборудования </w:t>
            </w:r>
            <w:proofErr w:type="gramStart"/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урны для мусора)?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5 приложение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содержания уличного технического оборудования и инженерных коммуникаций (линейные сооружения)?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6 приложение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размещения и содержания средств наружной рекламы и информации?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5.9 раздела 5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Обеспечивается ли собственниками земельных участков, зданий, строений, сооружений  надлежащее содержание земельных участков, зданий строений, сооружений?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12.4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Соблюдаются ли установленные запреты на территории Белокалитвин</w:t>
            </w:r>
            <w:r w:rsidRPr="00477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кого городского поселения?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12.12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Соблюдаются ли особые требования к доступности городской среды для маломобильных групп населения?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11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Содержатся ли малые архитектурные формы и уличная мебель в соответствии с Правилами благоустройства?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10 Правил благоустройства приложение «И»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размещения и содержания некапитальных нестационарных сооружений, нестационарных торговых объектов?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11 Правил благоустройства приложение «И»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13E" w:rsidRPr="001A1752" w:rsidRDefault="0049713E">
      <w:pPr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</w:rPr>
        <w:tab/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22"/>
        </w:rPr>
        <w:t>"_____" ______________ 20__ г.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22"/>
        </w:rPr>
        <w:t xml:space="preserve">        (</w:t>
      </w:r>
      <w:r w:rsidRPr="001A1752">
        <w:rPr>
          <w:rFonts w:ascii="Times New Roman" w:hAnsi="Times New Roman" w:cs="Times New Roman"/>
          <w:sz w:val="18"/>
        </w:rPr>
        <w:t>дата заполнения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18"/>
        </w:rPr>
        <w:t xml:space="preserve">                проверочного листа)</w:t>
      </w:r>
    </w:p>
    <w:p w:rsidR="0049713E" w:rsidRPr="001A1752" w:rsidRDefault="0049713E">
      <w:pPr>
        <w:rPr>
          <w:rFonts w:ascii="Times New Roman" w:hAnsi="Times New Roman" w:cs="Times New Roman"/>
        </w:rPr>
      </w:pP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22"/>
        </w:rPr>
        <w:t>_____________________________   _________ ____________________________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18"/>
        </w:rPr>
        <w:t xml:space="preserve">(должность лица, заполнившего проверочный </w:t>
      </w:r>
      <w:proofErr w:type="gramStart"/>
      <w:r w:rsidRPr="001A1752">
        <w:rPr>
          <w:rFonts w:ascii="Times New Roman" w:hAnsi="Times New Roman" w:cs="Times New Roman"/>
          <w:sz w:val="18"/>
        </w:rPr>
        <w:t xml:space="preserve">лист)   </w:t>
      </w:r>
      <w:proofErr w:type="gramEnd"/>
      <w:r w:rsidRPr="001A1752">
        <w:rPr>
          <w:rFonts w:ascii="Times New Roman" w:hAnsi="Times New Roman" w:cs="Times New Roman"/>
          <w:sz w:val="18"/>
        </w:rPr>
        <w:t xml:space="preserve">   (подпись)      (фамилия, имя, отчество лица, заполнившего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18"/>
        </w:rPr>
        <w:t xml:space="preserve">                                                           (при наличии)                    проверочный лист)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18"/>
        </w:rPr>
        <w:t xml:space="preserve">                                              </w:t>
      </w:r>
    </w:p>
    <w:p w:rsidR="0049713E" w:rsidRDefault="0049713E">
      <w:pPr>
        <w:rPr>
          <w:rFonts w:cs="Times New Roman"/>
        </w:rPr>
      </w:pPr>
    </w:p>
    <w:sectPr w:rsidR="0049713E" w:rsidSect="001A1752">
      <w:headerReference w:type="default" r:id="rId7"/>
      <w:footerReference w:type="default" r:id="rId8"/>
      <w:type w:val="continuous"/>
      <w:pgSz w:w="11906" w:h="16800"/>
      <w:pgMar w:top="1134" w:right="851" w:bottom="851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AB" w:rsidRDefault="008431AB">
      <w:r>
        <w:separator/>
      </w:r>
    </w:p>
  </w:endnote>
  <w:endnote w:type="continuationSeparator" w:id="0">
    <w:p w:rsidR="008431AB" w:rsidRDefault="0084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3E" w:rsidRDefault="0049713E">
    <w:pPr>
      <w:rPr>
        <w:rFonts w:cs="Times New Roman"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AB" w:rsidRDefault="008431AB">
      <w:r>
        <w:rPr>
          <w:rFonts w:ascii="Liberation Serif" w:eastAsiaTheme="minorEastAsia"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8431AB" w:rsidRDefault="0084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3E" w:rsidRDefault="0049713E">
    <w:pPr>
      <w:ind w:firstLine="0"/>
      <w:jc w:val="left"/>
      <w:rPr>
        <w:rFonts w:ascii="Times New Roman"/>
        <w:sz w:val="20"/>
        <w:lang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A8"/>
    <w:rsid w:val="00170E8E"/>
    <w:rsid w:val="001A1752"/>
    <w:rsid w:val="00232487"/>
    <w:rsid w:val="002F5000"/>
    <w:rsid w:val="00477D46"/>
    <w:rsid w:val="0049713E"/>
    <w:rsid w:val="00562F52"/>
    <w:rsid w:val="006C5A50"/>
    <w:rsid w:val="0071517E"/>
    <w:rsid w:val="00725F05"/>
    <w:rsid w:val="008431AB"/>
    <w:rsid w:val="00A606E7"/>
    <w:rsid w:val="00AD4A52"/>
    <w:rsid w:val="00EA54A8"/>
    <w:rsid w:val="00EF10E7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3B9AEB-1FB1-4251-B2BF-EB83E440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Pr>
      <w:rFonts w:eastAsia="Times New Roman" w:cs="Times New Roman"/>
      <w:b w:val="0"/>
      <w:color w:val="106BBE"/>
    </w:rPr>
  </w:style>
  <w:style w:type="character" w:customStyle="1" w:styleId="d6d6e2e2e5e5f2f2eeeee2e2eeeee5e5e2e2fbfbe4e4e5e5ebebe5e5edede8e8e5e5e4e4ebebffffd2d2e5e5eaeaf1f1f2f2">
    <w:name w:val="Цd6d6вe2e2еe5e5тf2f2оeeeeвe2e2оeeeeеe5e5 вe2e2ыfbfbдe4e4еe5e5лebebеe5e5нededиe8e8еe5e5 дe4e4лebebяffff Тd2d2еe5e5кeaeaсf1f1тf2f2"/>
    <w:uiPriority w:val="99"/>
    <w:rPr>
      <w:rFonts w:ascii="Times New Roman CYR"/>
    </w:rPr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ascii="Times New Roman CYR" w:eastAsia="Times New Roman" w:cs="Times New Roman CYR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ascii="Times New Roman CYR" w:eastAsia="Times New Roman" w:cs="Times New Roman CYR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</w:rPr>
  </w:style>
  <w:style w:type="character" w:customStyle="1" w:styleId="FontStyle11">
    <w:name w:val="Font Style11"/>
    <w:uiPriority w:val="99"/>
    <w:rPr>
      <w:rFonts w:ascii="Times New Roman" w:eastAsia="Times New Roman"/>
    </w:rPr>
  </w:style>
  <w:style w:type="character" w:customStyle="1" w:styleId="FontStyle13">
    <w:name w:val="Font Style13"/>
    <w:uiPriority w:val="99"/>
    <w:rPr>
      <w:rFonts w:ascii="Consolas" w:eastAsia="Times New Roman"/>
      <w:b/>
      <w:i/>
      <w:sz w:val="3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 w:after="108"/>
      <w:ind w:firstLine="0"/>
      <w:jc w:val="center"/>
    </w:pPr>
    <w:rPr>
      <w:b/>
      <w:bCs/>
      <w:color w:val="26282F"/>
      <w:lang w:bidi="ar-SA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88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lang w:bidi="ar-SA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pPr>
      <w:ind w:firstLine="0"/>
    </w:pPr>
    <w:rPr>
      <w:lang w:bidi="ar-SA"/>
    </w:r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pPr>
      <w:ind w:firstLine="0"/>
      <w:jc w:val="left"/>
    </w:pPr>
    <w:rPr>
      <w:rFonts w:ascii="Courier New" w:cs="Courier New"/>
      <w:lang w:bidi="ar-SA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pPr>
      <w:ind w:firstLine="0"/>
      <w:jc w:val="left"/>
    </w:pPr>
    <w:rPr>
      <w:lang w:bidi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1">
    <w:name w:val="Style1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</w:style>
  <w:style w:type="paragraph" w:customStyle="1" w:styleId="cde8e6ede8e9eaeeebeeedf2e8f2f3eb">
    <w:name w:val="Нcdиe8жe6нedиe8йe9 кeaоeeлebоeeнedтf2иe8тf2уf3лeb"/>
    <w:basedOn w:val="a"/>
    <w:uiPriority w:val="99"/>
  </w:style>
  <w:style w:type="paragraph" w:styleId="a3">
    <w:name w:val="Balloon Text"/>
    <w:basedOn w:val="a"/>
    <w:link w:val="a4"/>
    <w:uiPriority w:val="99"/>
    <w:semiHidden/>
    <w:unhideWhenUsed/>
    <w:rsid w:val="00477D4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77D46"/>
    <w:rPr>
      <w:rFonts w:ascii="Tahoma" w:eastAsia="Times New Roman" w:hAnsi="Tahoma" w:cs="Mangal"/>
      <w:color w:val="000000"/>
      <w:kern w:val="1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GB1</cp:lastModifiedBy>
  <cp:revision>2</cp:revision>
  <cp:lastPrinted>2022-02-14T09:04:00Z</cp:lastPrinted>
  <dcterms:created xsi:type="dcterms:W3CDTF">2022-03-28T10:44:00Z</dcterms:created>
  <dcterms:modified xsi:type="dcterms:W3CDTF">2022-03-28T10:44:00Z</dcterms:modified>
</cp:coreProperties>
</file>