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05" w:rsidRDefault="007450FA">
      <w:pPr>
        <w:spacing w:before="120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Изображение5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05" w:rsidRDefault="007450FA">
      <w:pPr>
        <w:pStyle w:val="2"/>
        <w:jc w:val="center"/>
      </w:pPr>
      <w:bookmarkStart w:id="0" w:name="Дата6661119"/>
      <w:bookmarkEnd w:id="0"/>
      <w:r>
        <w:rPr>
          <w:b w:val="0"/>
          <w:szCs w:val="28"/>
        </w:rPr>
        <w:t>РОССИЙСКАЯ  ФЕДЕРАЦИЯ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>РОСТОВСКАЯ ОБЛАСТЬ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>МУНИЦИПАЛЬНОЕ ОБРАЗОВАНИЕ «</w:t>
      </w:r>
      <w:r w:rsidR="009A3ECF">
        <w:rPr>
          <w:b w:val="0"/>
          <w:szCs w:val="28"/>
        </w:rPr>
        <w:t>ГРУШЕВО-ДУБОВСКОЕ</w:t>
      </w:r>
      <w:r w:rsidR="004F0779">
        <w:rPr>
          <w:b w:val="0"/>
          <w:szCs w:val="28"/>
        </w:rPr>
        <w:t xml:space="preserve"> СЕЛЬСКОЕ ПОСЕЛЕНИЕ</w:t>
      </w:r>
      <w:r>
        <w:rPr>
          <w:b w:val="0"/>
          <w:szCs w:val="28"/>
        </w:rPr>
        <w:t>»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 xml:space="preserve">АДМИНИСТРАЦИЯ </w:t>
      </w:r>
      <w:r w:rsidR="009A3ECF">
        <w:rPr>
          <w:b w:val="0"/>
          <w:szCs w:val="28"/>
        </w:rPr>
        <w:t>ГРУШЕВО-ДУБОВСКОГО</w:t>
      </w:r>
      <w:r w:rsidR="004F0779">
        <w:rPr>
          <w:b w:val="0"/>
          <w:szCs w:val="28"/>
        </w:rPr>
        <w:t xml:space="preserve"> СЕЛЬСКОГО ПОСЕЛЕНИЯ</w:t>
      </w:r>
    </w:p>
    <w:p w:rsidR="00DD1D05" w:rsidRDefault="007450FA">
      <w:pPr>
        <w:pStyle w:val="1"/>
        <w:spacing w:before="120"/>
      </w:pPr>
      <w:r>
        <w:rPr>
          <w:sz w:val="28"/>
          <w:szCs w:val="28"/>
        </w:rPr>
        <w:t xml:space="preserve"> ПОСТАНОВЛЕНИЕ</w:t>
      </w:r>
    </w:p>
    <w:p w:rsidR="00DD1D05" w:rsidRDefault="007450FA">
      <w:pPr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1" w:name="_GoBack7771220"/>
      <w:bookmarkEnd w:id="1"/>
      <w:r>
        <w:rPr>
          <w:rFonts w:ascii="Times New Roman" w:hAnsi="Times New Roman"/>
          <w:sz w:val="28"/>
          <w:szCs w:val="28"/>
        </w:rPr>
        <w:t>________________2016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</w:t>
      </w:r>
      <w:bookmarkStart w:id="2" w:name="Номер8881321"/>
      <w:bookmarkEnd w:id="2"/>
      <w:r>
        <w:rPr>
          <w:rFonts w:ascii="Times New Roman" w:hAnsi="Times New Roman"/>
          <w:sz w:val="28"/>
          <w:szCs w:val="28"/>
        </w:rPr>
        <w:t xml:space="preserve">____                     </w:t>
      </w:r>
      <w:r w:rsidR="009A3ECF">
        <w:rPr>
          <w:rFonts w:ascii="Times New Roman" w:hAnsi="Times New Roman"/>
          <w:sz w:val="28"/>
          <w:szCs w:val="28"/>
        </w:rPr>
        <w:t>х. Грушевка</w:t>
      </w:r>
    </w:p>
    <w:p w:rsidR="009A3ECF" w:rsidRDefault="009A3ECF">
      <w:pPr>
        <w:spacing w:before="120"/>
        <w:jc w:val="center"/>
      </w:pPr>
    </w:p>
    <w:p w:rsidR="00DD1D05" w:rsidRDefault="007450FA" w:rsidP="009A3ECF">
      <w:pPr>
        <w:spacing w:after="0" w:line="240" w:lineRule="auto"/>
      </w:pPr>
      <w:bookmarkStart w:id="3" w:name="Наименование9991422"/>
      <w:bookmarkEnd w:id="3"/>
      <w:r>
        <w:rPr>
          <w:rFonts w:ascii="Times New Roman" w:hAnsi="Times New Roman"/>
          <w:sz w:val="28"/>
          <w:szCs w:val="28"/>
        </w:rPr>
        <w:t xml:space="preserve">О   Порядке    уведомления  о   возникновении               </w:t>
      </w:r>
    </w:p>
    <w:p w:rsidR="00DD1D05" w:rsidRDefault="007450FA" w:rsidP="009A3E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личной заинтересованности у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</w:p>
    <w:p w:rsidR="00DD1D05" w:rsidRDefault="007450FA" w:rsidP="009A3E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служащих,          замещающих          должности</w:t>
      </w:r>
    </w:p>
    <w:p w:rsidR="00DD1D05" w:rsidRDefault="007450FA" w:rsidP="009A3E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муниципальной   службы   в    Администрации </w:t>
      </w:r>
    </w:p>
    <w:p w:rsidR="009A3ECF" w:rsidRDefault="009A3ECF" w:rsidP="009A3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Грушево-Дубовского </w:t>
      </w:r>
      <w:r w:rsidR="004F0779">
        <w:rPr>
          <w:rFonts w:ascii="Times New Roman" w:hAnsi="Times New Roman"/>
          <w:sz w:val="28"/>
          <w:szCs w:val="28"/>
        </w:rPr>
        <w:t>сельского поселения</w:t>
      </w:r>
      <w:r w:rsidR="007450F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450FA">
        <w:rPr>
          <w:rFonts w:ascii="Times New Roman" w:hAnsi="Times New Roman"/>
          <w:sz w:val="28"/>
          <w:szCs w:val="28"/>
        </w:rPr>
        <w:t>при</w:t>
      </w:r>
      <w:proofErr w:type="gramEnd"/>
    </w:p>
    <w:p w:rsidR="009A3ECF" w:rsidRDefault="009A3ECF" w:rsidP="009A3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0FA">
        <w:rPr>
          <w:rFonts w:ascii="Times New Roman" w:hAnsi="Times New Roman"/>
          <w:sz w:val="28"/>
          <w:szCs w:val="28"/>
        </w:rPr>
        <w:t>исполнении</w:t>
      </w:r>
      <w:proofErr w:type="gramEnd"/>
      <w:r w:rsidR="007450FA">
        <w:rPr>
          <w:rFonts w:ascii="Times New Roman" w:hAnsi="Times New Roman"/>
          <w:sz w:val="28"/>
          <w:szCs w:val="28"/>
        </w:rPr>
        <w:t xml:space="preserve"> должностных          обязанностей,</w:t>
      </w:r>
    </w:p>
    <w:p w:rsidR="009A3ECF" w:rsidRDefault="009A3ECF" w:rsidP="009A3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50FA">
        <w:rPr>
          <w:rFonts w:ascii="Times New Roman" w:hAnsi="Times New Roman"/>
          <w:sz w:val="28"/>
          <w:szCs w:val="28"/>
        </w:rPr>
        <w:t>которая приводит или может привести к</w:t>
      </w:r>
    </w:p>
    <w:p w:rsidR="00DD1D05" w:rsidRDefault="007450FA" w:rsidP="009A3E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конфликту интересов</w:t>
      </w:r>
    </w:p>
    <w:p w:rsidR="00DD1D05" w:rsidRDefault="00DD1D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D05" w:rsidRDefault="007450FA">
      <w:pPr>
        <w:spacing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proofErr w:type="gramEnd"/>
    </w:p>
    <w:p w:rsidR="00DD1D05" w:rsidRDefault="007450FA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D1D05" w:rsidRDefault="00DD1D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Порядок уведомления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согласно приложению № 1.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Форму уведомления о возникновении личной заинтересованности у муниципальных служащих,  замещающих должности муниципальной службы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исполнении 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согласно приложению № 2.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1.3. Форму журнала учета уведомлений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согласно приложению № 3.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4F0779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3ECF">
        <w:rPr>
          <w:rFonts w:ascii="Times New Roman" w:hAnsi="Times New Roman"/>
          <w:sz w:val="28"/>
          <w:szCs w:val="28"/>
        </w:rPr>
        <w:t>Л.Н.Калашникову</w:t>
      </w:r>
      <w:r w:rsidR="004F0779">
        <w:rPr>
          <w:rFonts w:ascii="Times New Roman" w:hAnsi="Times New Roman"/>
          <w:sz w:val="28"/>
          <w:szCs w:val="28"/>
        </w:rPr>
        <w:t xml:space="preserve">. </w:t>
      </w:r>
    </w:p>
    <w:p w:rsidR="00DD1D05" w:rsidRDefault="00DD1D0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A3ECF" w:rsidRDefault="007450F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r w:rsidR="009A3ECF">
        <w:rPr>
          <w:b w:val="0"/>
          <w:szCs w:val="28"/>
        </w:rPr>
        <w:t>Администрации</w:t>
      </w:r>
    </w:p>
    <w:p w:rsidR="009A3ECF" w:rsidRDefault="009A3ECF">
      <w:pPr>
        <w:pStyle w:val="2"/>
        <w:rPr>
          <w:b w:val="0"/>
          <w:szCs w:val="28"/>
        </w:rPr>
      </w:pPr>
      <w:r>
        <w:rPr>
          <w:b w:val="0"/>
          <w:szCs w:val="28"/>
        </w:rPr>
        <w:t>Грушево-Дубовского</w:t>
      </w:r>
    </w:p>
    <w:p w:rsidR="00DD1D05" w:rsidRDefault="009A3ECF">
      <w:pPr>
        <w:pStyle w:val="2"/>
      </w:pPr>
      <w:r>
        <w:rPr>
          <w:b w:val="0"/>
          <w:szCs w:val="28"/>
        </w:rPr>
        <w:t>сельского</w:t>
      </w:r>
      <w:r w:rsidR="007450FA">
        <w:rPr>
          <w:b w:val="0"/>
          <w:szCs w:val="28"/>
        </w:rPr>
        <w:t xml:space="preserve"> </w:t>
      </w:r>
      <w:r w:rsidR="004F0779">
        <w:rPr>
          <w:b w:val="0"/>
          <w:szCs w:val="28"/>
        </w:rPr>
        <w:t xml:space="preserve">поселения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  <w:r w:rsidR="007450FA">
        <w:rPr>
          <w:b w:val="0"/>
          <w:szCs w:val="28"/>
        </w:rPr>
        <w:t xml:space="preserve"> </w:t>
      </w:r>
      <w:r>
        <w:rPr>
          <w:b w:val="0"/>
          <w:szCs w:val="28"/>
        </w:rPr>
        <w:t>А.А.Полупанов</w:t>
      </w: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7450F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DD1D05" w:rsidRDefault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9A3ECF">
        <w:rPr>
          <w:rFonts w:ascii="Times New Roman" w:hAnsi="Times New Roman"/>
          <w:sz w:val="28"/>
          <w:szCs w:val="28"/>
        </w:rPr>
        <w:t>Л.Н.Калашникова</w:t>
      </w: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Look w:val="01E0"/>
      </w:tblPr>
      <w:tblGrid>
        <w:gridCol w:w="4923"/>
        <w:gridCol w:w="5445"/>
      </w:tblGrid>
      <w:tr w:rsidR="00DD1D05" w:rsidTr="009A3ECF">
        <w:tc>
          <w:tcPr>
            <w:tcW w:w="4923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D05" w:rsidRDefault="007450FA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DD1D05" w:rsidRDefault="007450FA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t xml:space="preserve">                                к постановлению Администрации</w:t>
            </w:r>
          </w:p>
          <w:p w:rsidR="00DD1D05" w:rsidRDefault="009A3ECF">
            <w:pPr>
              <w:spacing w:after="0" w:line="240" w:lineRule="auto"/>
              <w:ind w:right="170"/>
              <w:jc w:val="right"/>
            </w:pPr>
            <w:r>
              <w:rPr>
                <w:rFonts w:ascii="Times New Roman" w:hAnsi="Times New Roman"/>
              </w:rPr>
              <w:t>Грушево-Дубовского</w:t>
            </w:r>
            <w:r w:rsidR="004F0779">
              <w:rPr>
                <w:rFonts w:ascii="Times New Roman" w:hAnsi="Times New Roman"/>
              </w:rPr>
              <w:t xml:space="preserve"> сельского поселения</w:t>
            </w:r>
          </w:p>
          <w:p w:rsidR="00DD1D05" w:rsidRDefault="007450F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от _________2016 № ______</w:t>
            </w:r>
          </w:p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7450FA">
      <w:pPr>
        <w:pStyle w:val="a7"/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Порядок  уведомления о возникновении личной заинтересованности у  муниципальных служащих, замещающих должности муниципальной службы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с конфликту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правила уведомления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— муниципальные служащие), перечень сведений, содержащихся в уведомлениях, организацию проверки этих сведений и порядок регистрации этих уведомлений.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2. Лица, указанные в пункте 1 настоящего Порядка, </w:t>
      </w:r>
      <w:proofErr w:type="gramStart"/>
      <w:r>
        <w:rPr>
          <w:rFonts w:ascii="Times New Roman" w:hAnsi="Times New Roman"/>
          <w:sz w:val="28"/>
          <w:szCs w:val="28"/>
        </w:rPr>
        <w:t>обязаны в соответствии с законодательством Российской Федерации о противодействии коррупции обязаны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 подается в письменной форме.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 В уведомлении  должны содержаться: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4.1. Наименование структурного подразделения,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которое подается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4.2. Фамилия, имя, отчество и должность, </w:t>
      </w:r>
      <w:proofErr w:type="gramStart"/>
      <w:r>
        <w:rPr>
          <w:rFonts w:ascii="Times New Roman" w:hAnsi="Times New Roman"/>
          <w:sz w:val="28"/>
          <w:szCs w:val="28"/>
        </w:rPr>
        <w:t>подавшего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4.3. Обстоятельства, являющиеся основанием возникновения личной заинтересованности.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4.4. Описание должностных (служебных) обязанностей, на надлежащее исполнение которых влияет или может повлиять личная заинтересованность.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4.5. Предлагаемые меры по предотвращению или урегулированию конфликта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4.6. Подпись служащего, подавшего уведомление, расшифровка подписи и дата составления уведомления.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5. Уведомление составляется по форме, содержащейся в приложении № 2 к настоящему постановлению.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6. Муниципальный служащий представляет уведомление в сектор по противодействию коррупции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7. Должностные лица сектора по противодействию коррупции незамедлительно, в присутствии муниципального служащего, регистрируют уведомление в журнале учета уведомлений о личной заинтересованности, которая приводит или может привести к конфликту интересов по форме, предусмотренной приложением № 3 к настоящему постановлению. Указанный журнал должен быть прошит, пронумерован и скреплен печатью..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8. Уведомление рассматривается сектором по противодействию коррупции, который осуществляет подготовку мотивированного заключения.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  Мотивированное заключение составляется по итогам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9.1. Собеседования с муниципальным служащим, представившим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9.2. Письменного пояснения муниципального служащего, представившего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9.3. Ответов, полученных на  запросы, которые направляются в установленном порядке в государственные органы, органы местного самоуправления и заинтересованные организации.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10. Уведомление, а также заключение и другие материалы в течение 7 рабочих дней со дня поступления уведомления представляются </w:t>
      </w:r>
      <w:bookmarkStart w:id="4" w:name="__DdeLink__304_1689010687"/>
      <w:r>
        <w:rPr>
          <w:rFonts w:ascii="Times New Roman" w:hAnsi="Times New Roman"/>
          <w:sz w:val="28"/>
          <w:szCs w:val="28"/>
        </w:rPr>
        <w:t xml:space="preserve">председателю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bookmarkEnd w:id="4"/>
      <w:r>
        <w:rPr>
          <w:rFonts w:ascii="Times New Roman" w:hAnsi="Times New Roman"/>
          <w:sz w:val="28"/>
          <w:szCs w:val="28"/>
        </w:rPr>
        <w:t>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11. В случае направления запросов, уведомление, заключение и другие материалы представляются председателю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9A3ECF">
        <w:rPr>
          <w:rFonts w:ascii="Times New Roman" w:hAnsi="Times New Roman"/>
          <w:sz w:val="28"/>
          <w:szCs w:val="28"/>
        </w:rPr>
        <w:t>Грушево-Дубовского</w:t>
      </w:r>
      <w:r w:rsidR="004F07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и урегулированию конфликта интересов в течение 45 дней со дня поступления уведомления. Указанный срок может быть продлен, но не более чем на 30 дней.</w:t>
      </w: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0779" w:rsidRDefault="004F0779" w:rsidP="004F07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4F0779" w:rsidRDefault="004F0779" w:rsidP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9A3ECF">
        <w:rPr>
          <w:rFonts w:ascii="Times New Roman" w:hAnsi="Times New Roman"/>
          <w:sz w:val="28"/>
          <w:szCs w:val="28"/>
        </w:rPr>
        <w:t>Л.Н.Калашникова</w:t>
      </w: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_UnoMark__305_1689010687"/>
      <w:bookmarkEnd w:id="5"/>
    </w:p>
    <w:tbl>
      <w:tblPr>
        <w:tblW w:w="10368" w:type="dxa"/>
        <w:tblLook w:val="01E0"/>
      </w:tblPr>
      <w:tblGrid>
        <w:gridCol w:w="4923"/>
        <w:gridCol w:w="5445"/>
      </w:tblGrid>
      <w:tr w:rsidR="00DD1D05">
        <w:tc>
          <w:tcPr>
            <w:tcW w:w="4923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444" w:type="dxa"/>
            <w:shd w:val="clear" w:color="auto" w:fill="auto"/>
          </w:tcPr>
          <w:p w:rsidR="00DD1D05" w:rsidRDefault="00DD1D05" w:rsidP="009A3E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1D05" w:rsidRDefault="007450FA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DD1D05" w:rsidRDefault="009A3E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7450FA">
              <w:rPr>
                <w:rFonts w:ascii="Times New Roman" w:hAnsi="Times New Roman"/>
              </w:rPr>
              <w:t xml:space="preserve">   к постановлению Администрации</w:t>
            </w:r>
          </w:p>
          <w:p w:rsidR="00DD1D05" w:rsidRDefault="009A3ECF" w:rsidP="009A3E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Грушево-Дубовского</w:t>
            </w:r>
            <w:r w:rsidR="004F0779">
              <w:rPr>
                <w:rFonts w:ascii="Times New Roman" w:hAnsi="Times New Roman"/>
              </w:rPr>
              <w:t xml:space="preserve"> сельского поселения</w:t>
            </w:r>
          </w:p>
          <w:p w:rsidR="00DD1D05" w:rsidRDefault="007450FA" w:rsidP="009A3E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от _________2016 № ______</w:t>
            </w:r>
          </w:p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Уведомление</w:t>
      </w:r>
    </w:p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 xml:space="preserve">о возникновении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4"/>
        </w:rPr>
        <w:t>должностных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DD1D05" w:rsidRDefault="00DD1D05">
      <w:pPr>
        <w:pStyle w:val="ConsPlusNonformat"/>
        <w:tabs>
          <w:tab w:val="left" w:pos="1701"/>
        </w:tabs>
        <w:ind w:left="1416"/>
        <w:jc w:val="right"/>
        <w:rPr>
          <w:rFonts w:ascii="Times New Roman" w:hAnsi="Times New Roman" w:cs="Times New Roman"/>
          <w:sz w:val="24"/>
          <w:u w:val="single"/>
        </w:rPr>
      </w:pPr>
    </w:p>
    <w:p w:rsidR="00DD1D05" w:rsidRDefault="007450FA">
      <w:pPr>
        <w:pStyle w:val="ConsPlusNonformat"/>
        <w:tabs>
          <w:tab w:val="left" w:pos="1701"/>
        </w:tabs>
        <w:ind w:left="1416"/>
        <w:jc w:val="right"/>
      </w:pPr>
      <w:r>
        <w:rPr>
          <w:rFonts w:ascii="Times New Roman" w:hAnsi="Times New Roman" w:cs="Times New Roman"/>
          <w:sz w:val="24"/>
        </w:rPr>
        <w:t>В сектор по противодействию коррупции</w:t>
      </w:r>
    </w:p>
    <w:p w:rsidR="00DD1D05" w:rsidRDefault="007450FA">
      <w:pPr>
        <w:pStyle w:val="ConsPlusNonformat"/>
        <w:tabs>
          <w:tab w:val="left" w:pos="1701"/>
        </w:tabs>
        <w:ind w:left="1416"/>
        <w:jc w:val="right"/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____________________________________________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____________________________________________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Cs w:val="20"/>
        </w:rPr>
        <w:t xml:space="preserve">(от кого, ф.и.о., занимаемая должность)  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DD1D05" w:rsidRDefault="00DD1D0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 xml:space="preserve">Обстоятельства, являющиеся основанием возникновения личной заинтересованности:____________________________________________________________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ab/>
        <w:t>Должностные  обязанности, на исполнение которых влияет или может повлиять личная заинтересованность:_____________________________________________________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Предлагаемые меры по предотвращению или урегулированию конфликта интересов:_____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 xml:space="preserve">Намереваюсь (не намереваюсь) лично присутствовать на заседании комиссии  по соблюдению требований к служебному поведению муниципальных служащих, проходящих муниципальную службу в Администрации </w:t>
      </w:r>
      <w:r w:rsidR="009A3ECF">
        <w:rPr>
          <w:rFonts w:ascii="Times New Roman" w:hAnsi="Times New Roman" w:cs="Times New Roman"/>
          <w:sz w:val="24"/>
        </w:rPr>
        <w:t>Грушево-Дубовского</w:t>
      </w:r>
      <w:r w:rsidR="004F0779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>, и урегулированию конфликта интересов (</w:t>
      </w:r>
      <w:proofErr w:type="gramStart"/>
      <w:r>
        <w:rPr>
          <w:rFonts w:ascii="Times New Roman" w:hAnsi="Times New Roman" w:cs="Times New Roman"/>
          <w:sz w:val="24"/>
        </w:rPr>
        <w:t>нужное</w:t>
      </w:r>
      <w:proofErr w:type="gramEnd"/>
      <w:r>
        <w:rPr>
          <w:rFonts w:ascii="Times New Roman" w:hAnsi="Times New Roman" w:cs="Times New Roman"/>
          <w:sz w:val="24"/>
        </w:rPr>
        <w:t xml:space="preserve"> подчеркнуть)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DD1D05" w:rsidRDefault="00DD1D05">
      <w:pPr>
        <w:pStyle w:val="ConsPlusNonformat"/>
        <w:jc w:val="both"/>
      </w:pPr>
    </w:p>
    <w:p w:rsidR="00DD1D05" w:rsidRDefault="007450FA">
      <w:pPr>
        <w:pStyle w:val="ConsPlusNonformat"/>
      </w:pPr>
      <w:r>
        <w:rPr>
          <w:rFonts w:ascii="Times New Roman" w:hAnsi="Times New Roman"/>
          <w:sz w:val="24"/>
        </w:rPr>
        <w:t>«____»______________20____г.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</w:t>
      </w:r>
      <w:r>
        <w:rPr>
          <w:rFonts w:ascii="Times New Roman" w:hAnsi="Times New Roman"/>
          <w:sz w:val="24"/>
        </w:rPr>
        <w:tab/>
        <w:t xml:space="preserve">_____________________ </w:t>
      </w:r>
    </w:p>
    <w:p w:rsidR="00DD1D05" w:rsidRDefault="007450FA">
      <w:pPr>
        <w:pStyle w:val="ConsPlusNonformat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Cs w:val="20"/>
        </w:rPr>
        <w:t>(подпись)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(расшифровка)</w:t>
      </w: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779" w:rsidRDefault="004F0779" w:rsidP="004F0779">
      <w:pPr>
        <w:spacing w:after="0" w:line="240" w:lineRule="auto"/>
      </w:pPr>
      <w:bookmarkStart w:id="6" w:name="__DdeLink__1016_1483993062"/>
      <w:bookmarkStart w:id="7" w:name="__DdeLink__1016_148399306214"/>
      <w:bookmarkEnd w:id="6"/>
      <w:bookmarkEnd w:id="7"/>
      <w:r>
        <w:rPr>
          <w:rFonts w:ascii="Times New Roman" w:hAnsi="Times New Roman"/>
          <w:sz w:val="28"/>
          <w:szCs w:val="28"/>
        </w:rPr>
        <w:t>Проект подготовил:</w:t>
      </w:r>
    </w:p>
    <w:p w:rsidR="004F0779" w:rsidRDefault="004F0779" w:rsidP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9A3ECF">
        <w:rPr>
          <w:rFonts w:ascii="Times New Roman" w:hAnsi="Times New Roman"/>
          <w:sz w:val="28"/>
          <w:szCs w:val="28"/>
        </w:rPr>
        <w:t>Л.Н.Калашникова</w:t>
      </w: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Look w:val="01E0"/>
      </w:tblPr>
      <w:tblGrid>
        <w:gridCol w:w="4922"/>
        <w:gridCol w:w="5446"/>
      </w:tblGrid>
      <w:tr w:rsidR="00DD1D05">
        <w:tc>
          <w:tcPr>
            <w:tcW w:w="4922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D05" w:rsidRDefault="007450FA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lastRenderedPageBreak/>
              <w:t>Приложение № 3</w:t>
            </w:r>
          </w:p>
          <w:p w:rsidR="00DD1D05" w:rsidRDefault="007450F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                                к постановлению Администрации</w:t>
            </w:r>
          </w:p>
          <w:p w:rsidR="00DD1D05" w:rsidRDefault="009A3E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Грушево-Дубовского</w:t>
            </w:r>
            <w:r w:rsidR="004F0779">
              <w:rPr>
                <w:rFonts w:ascii="Times New Roman" w:hAnsi="Times New Roman"/>
              </w:rPr>
              <w:t xml:space="preserve"> сельского поселения</w:t>
            </w:r>
          </w:p>
          <w:p w:rsidR="00DD1D05" w:rsidRDefault="007450F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от _________2016 № ______</w:t>
            </w:r>
          </w:p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7450FA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>ФОРМА</w:t>
      </w:r>
    </w:p>
    <w:p w:rsidR="00DD1D05" w:rsidRDefault="007450FA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>журнала учета уведомлений о возникновении личной заинтересованности у муниципальных служащих, которая приводит или может привести к конфликту интересов</w:t>
      </w:r>
    </w:p>
    <w:p w:rsidR="00DD1D05" w:rsidRDefault="00DD1D0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/>
      </w:tblPr>
      <w:tblGrid>
        <w:gridCol w:w="517"/>
        <w:gridCol w:w="1380"/>
        <w:gridCol w:w="1305"/>
        <w:gridCol w:w="1544"/>
        <w:gridCol w:w="1189"/>
        <w:gridCol w:w="2363"/>
        <w:gridCol w:w="1510"/>
      </w:tblGrid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Дата написания уведомления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Ф.И.О. муниципального служащего, подавшего уведомление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арегистрировавшего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Подпись муниципального служащего, подавшего уведомление</w:t>
            </w: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779" w:rsidRDefault="004F0779" w:rsidP="004F07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4F0779" w:rsidRDefault="004F0779" w:rsidP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9A3ECF">
        <w:rPr>
          <w:rFonts w:ascii="Times New Roman" w:hAnsi="Times New Roman"/>
          <w:sz w:val="28"/>
          <w:szCs w:val="28"/>
        </w:rPr>
        <w:t>Л.Н.Калашникова</w:t>
      </w:r>
    </w:p>
    <w:p w:rsidR="00DD1D05" w:rsidRDefault="00DD1D05" w:rsidP="004F0779">
      <w:pPr>
        <w:spacing w:after="0" w:line="240" w:lineRule="auto"/>
      </w:pPr>
    </w:p>
    <w:sectPr w:rsidR="00DD1D05" w:rsidSect="00DD1D05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05"/>
    <w:rsid w:val="0049008B"/>
    <w:rsid w:val="004F0779"/>
    <w:rsid w:val="007450FA"/>
    <w:rsid w:val="00804DB4"/>
    <w:rsid w:val="00841B2B"/>
    <w:rsid w:val="00930B40"/>
    <w:rsid w:val="009A3ECF"/>
    <w:rsid w:val="00A55014"/>
    <w:rsid w:val="00DD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paragraph" w:customStyle="1" w:styleId="a6">
    <w:name w:val="Заголовок"/>
    <w:basedOn w:val="a"/>
    <w:next w:val="a7"/>
    <w:qFormat/>
    <w:rsid w:val="00DD1D0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DD1D05"/>
    <w:pPr>
      <w:spacing w:after="140" w:line="288" w:lineRule="auto"/>
    </w:pPr>
  </w:style>
  <w:style w:type="paragraph" w:styleId="a8">
    <w:name w:val="List"/>
    <w:basedOn w:val="a7"/>
    <w:rsid w:val="00DD1D05"/>
    <w:rPr>
      <w:rFonts w:ascii="Times New Roman" w:hAnsi="Times New Roman" w:cs="FreeSans"/>
    </w:rPr>
  </w:style>
  <w:style w:type="paragraph" w:styleId="a9">
    <w:name w:val="Title"/>
    <w:basedOn w:val="a"/>
    <w:rsid w:val="00DD1D05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DD1D05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d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rsid w:val="00DD1D05"/>
  </w:style>
  <w:style w:type="paragraph" w:customStyle="1" w:styleId="af0">
    <w:name w:val="Заголовок таблицы"/>
    <w:basedOn w:val="af"/>
    <w:qFormat/>
    <w:rsid w:val="00DD1D05"/>
  </w:style>
  <w:style w:type="paragraph" w:customStyle="1" w:styleId="ConsPlusNonformat">
    <w:name w:val="ConsPlusNonformat"/>
    <w:qFormat/>
    <w:rsid w:val="00DD1D05"/>
    <w:pPr>
      <w:suppressAutoHyphens/>
    </w:pPr>
    <w:rPr>
      <w:rFonts w:ascii="Courier New" w:eastAsia="Arial" w:hAnsi="Courier New" w:cs="Courier New"/>
      <w:color w:val="00000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VIBORI</dc:creator>
  <cp:lastModifiedBy>Admin</cp:lastModifiedBy>
  <cp:revision>2</cp:revision>
  <cp:lastPrinted>2016-02-11T17:55:00Z</cp:lastPrinted>
  <dcterms:created xsi:type="dcterms:W3CDTF">2016-02-18T13:05:00Z</dcterms:created>
  <dcterms:modified xsi:type="dcterms:W3CDTF">2016-02-18T13:05:00Z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