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0880" cy="833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Calibri" w:hAnsi="Times New Roman" w:cs="Times New Roman"/>
          <w:sz w:val="28"/>
          <w:szCs w:val="28"/>
        </w:rPr>
        <w:t>«ГРУШЕВО-ДУБОВСКОЕ СЕЛЬСКОЕ ПОСЕЛЕНИЕ»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FC6">
        <w:rPr>
          <w:rFonts w:ascii="Times New Roman" w:eastAsia="Calibri" w:hAnsi="Times New Roman" w:cs="Times New Roman"/>
          <w:sz w:val="28"/>
          <w:szCs w:val="28"/>
        </w:rPr>
        <w:t>АДМИНИСТРАЦИЯ ГРУШЕВО-ДУБОВСКОГО СЕЛЬСКОГО ПОСЕЛЕНИЯ</w:t>
      </w:r>
    </w:p>
    <w:p w:rsidR="0053172E" w:rsidRPr="00D60FC6" w:rsidRDefault="0053172E" w:rsidP="0053172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60FC6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5937C2">
        <w:rPr>
          <w:rFonts w:ascii="Times New Roman" w:eastAsia="Calibri" w:hAnsi="Times New Roman" w:cs="Times New Roman"/>
          <w:bCs/>
          <w:sz w:val="28"/>
          <w:szCs w:val="28"/>
        </w:rPr>
        <w:t>(ПРОЕКТ)</w:t>
      </w:r>
    </w:p>
    <w:p w:rsidR="007C18A9" w:rsidRPr="00D60FC6" w:rsidRDefault="005937C2" w:rsidP="007C18A9">
      <w:pPr>
        <w:tabs>
          <w:tab w:val="left" w:pos="43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7C18A9" w:rsidRPr="00D60FC6">
        <w:rPr>
          <w:rFonts w:ascii="Times New Roman" w:eastAsia="Calibri" w:hAnsi="Times New Roman" w:cs="Times New Roman"/>
          <w:bCs/>
          <w:sz w:val="28"/>
          <w:szCs w:val="28"/>
        </w:rPr>
        <w:t>.01.2018                                  №</w:t>
      </w:r>
      <w:r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="007C18A9" w:rsidRPr="00D60FC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х. Грушевка</w:t>
      </w:r>
    </w:p>
    <w:p w:rsidR="007C18A9" w:rsidRPr="00D60FC6" w:rsidRDefault="007C18A9" w:rsidP="007C18A9">
      <w:pPr>
        <w:tabs>
          <w:tab w:val="left" w:pos="43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172E" w:rsidRPr="00D60FC6" w:rsidRDefault="0053172E" w:rsidP="007C18A9">
      <w:pPr>
        <w:tabs>
          <w:tab w:val="left" w:pos="4320"/>
          <w:tab w:val="left" w:pos="9072"/>
        </w:tabs>
        <w:spacing w:after="0" w:line="240" w:lineRule="auto"/>
        <w:ind w:right="5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№ 69 от 28.10.2013 «Об утверждении  муниципальной программы «Энергоэффективность и развитие энергетики» на территории Грушево-Дубовского сельского поселения на 2014 -2020 годы.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9075F1" w:rsidP="0053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53172E" w:rsidRPr="00D60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</w:r>
    </w:p>
    <w:p w:rsidR="0053172E" w:rsidRDefault="0053172E" w:rsidP="005317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3172E" w:rsidRPr="00D60FC6" w:rsidRDefault="00D60FC6" w:rsidP="00D60FC6">
      <w:pPr>
        <w:keepNext/>
        <w:tabs>
          <w:tab w:val="left" w:pos="1018"/>
        </w:tabs>
        <w:spacing w:after="0" w:line="240" w:lineRule="auto"/>
        <w:ind w:left="576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172E"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«Энергоэффективность и развитие энергетики» на территории Грушево-Дубовского сельского поселения на 2014 -2020 годы»:</w:t>
      </w:r>
    </w:p>
    <w:p w:rsidR="0053172E" w:rsidRPr="00D60FC6" w:rsidRDefault="0053172E" w:rsidP="0053172E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к муниципальной программе «Энергоэффективность и развитие энергетики» в новой редакции согласно приложению № 1.;</w:t>
      </w:r>
    </w:p>
    <w:p w:rsidR="0053172E" w:rsidRPr="00D60FC6" w:rsidRDefault="0053172E" w:rsidP="0053172E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2 к муниципальной программе «Энергоэффективность и развитие энергетики» в новой редакции согласно приложению № 2;</w:t>
      </w:r>
    </w:p>
    <w:p w:rsidR="00D60FC6" w:rsidRDefault="0053172E" w:rsidP="0053172E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№ 3 к муниципальной программе «Энергоэффективность и развитие энергетики» в новой редакции согласно приложению № 3.</w:t>
      </w:r>
    </w:p>
    <w:p w:rsidR="0053172E" w:rsidRPr="00D60FC6" w:rsidRDefault="0053172E" w:rsidP="0053172E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с 01 февраля 201</w:t>
      </w:r>
      <w:r w:rsidR="009075F1" w:rsidRPr="00D60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60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и подлежит  официальному опубликованию.</w:t>
      </w:r>
    </w:p>
    <w:p w:rsidR="0053172E" w:rsidRPr="00D60FC6" w:rsidRDefault="0053172E" w:rsidP="005317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7C18A9" w:rsidRPr="00D60FC6" w:rsidRDefault="007C18A9" w:rsidP="007C18A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>Глава Администрации</w:t>
      </w:r>
    </w:p>
    <w:p w:rsidR="007C18A9" w:rsidRPr="00D60FC6" w:rsidRDefault="007C18A9" w:rsidP="007C18A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Грушево-Дубовского </w:t>
      </w:r>
    </w:p>
    <w:p w:rsidR="0053172E" w:rsidRPr="00D60FC6" w:rsidRDefault="007C18A9" w:rsidP="007C18A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>сельского поселения                                                   А.А. Полупанов</w:t>
      </w:r>
    </w:p>
    <w:p w:rsidR="0053172E" w:rsidRPr="00D60FC6" w:rsidRDefault="007C18A9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</w:t>
      </w: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3172E" w:rsidRPr="00D60FC6" w:rsidRDefault="0053172E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0FC6" w:rsidRPr="00D60FC6" w:rsidRDefault="00D60FC6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Pr="00D60FC6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D18CC" w:rsidRDefault="001D18CC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37C2" w:rsidRDefault="005937C2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37C2" w:rsidRDefault="005937C2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37C2" w:rsidRDefault="005937C2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37C2" w:rsidRPr="00D60FC6" w:rsidRDefault="005937C2" w:rsidP="0053172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A0146" w:rsidRDefault="0053172E" w:rsidP="005317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</w:t>
      </w:r>
    </w:p>
    <w:p w:rsidR="0053172E" w:rsidRPr="00D60FC6" w:rsidRDefault="0053172E" w:rsidP="005317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  Приложение №1</w:t>
      </w:r>
    </w:p>
    <w:p w:rsidR="0053172E" w:rsidRPr="00D60FC6" w:rsidRDefault="0053172E" w:rsidP="005317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 муниципальной программе </w:t>
      </w:r>
    </w:p>
    <w:p w:rsidR="0053172E" w:rsidRPr="00D60FC6" w:rsidRDefault="0053172E" w:rsidP="005317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«Энергоэффективность и развитие энергетики»</w:t>
      </w:r>
    </w:p>
    <w:p w:rsidR="0053172E" w:rsidRPr="00D60FC6" w:rsidRDefault="0053172E" w:rsidP="0053172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Грушево-Дубовского сельского поселения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 и развитие энергетики»</w:t>
      </w:r>
    </w:p>
    <w:p w:rsidR="0053172E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0A0146" w:rsidRPr="00D60FC6" w:rsidRDefault="000A0146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</w:p>
    <w:p w:rsidR="000A0146" w:rsidRPr="00D60FC6" w:rsidRDefault="000A0146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4" w:type="dxa"/>
        <w:tblInd w:w="-176" w:type="dxa"/>
        <w:tblLayout w:type="fixed"/>
        <w:tblLook w:val="01E0"/>
      </w:tblPr>
      <w:tblGrid>
        <w:gridCol w:w="2269"/>
        <w:gridCol w:w="7025"/>
      </w:tblGrid>
      <w:tr w:rsidR="0053172E" w:rsidRPr="00D60FC6" w:rsidTr="00D60FC6">
        <w:trPr>
          <w:trHeight w:val="1019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«Энергоэффективность и развитие энергетики»(далее – Программа)</w:t>
            </w: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3172E" w:rsidRPr="00D60FC6" w:rsidRDefault="0053172E" w:rsidP="0053172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53172E" w:rsidRPr="00D60FC6" w:rsidRDefault="0053172E" w:rsidP="0053172E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3172E" w:rsidRDefault="0053172E" w:rsidP="00D60FC6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D60FC6" w:rsidRPr="00D60FC6" w:rsidRDefault="00D60FC6" w:rsidP="00D60FC6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  <w:p w:rsidR="00D60FC6" w:rsidRPr="00D60FC6" w:rsidRDefault="00D60FC6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3172E" w:rsidRPr="00D60FC6" w:rsidRDefault="0053172E" w:rsidP="0053172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</w:p>
          <w:p w:rsidR="0053172E" w:rsidRPr="00D60FC6" w:rsidRDefault="0053172E" w:rsidP="005317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53172E" w:rsidRPr="00D60FC6" w:rsidRDefault="0053172E" w:rsidP="005317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Программы: </w:t>
            </w:r>
          </w:p>
          <w:p w:rsidR="0053172E" w:rsidRPr="00D60FC6" w:rsidRDefault="0053172E" w:rsidP="0053172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Энергоэффективность и развитие энергетики учреждений органов МО.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в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объеме 150,0 тыс. руб., в том числе  за счет средств  бюджета  0,0 тыс. руб., из них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</w:t>
            </w:r>
            <w:r w:rsidR="00405487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 – 0,0</w:t>
            </w:r>
            <w:r w:rsidR="00405487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171,6</w:t>
            </w:r>
            <w:r w:rsidR="00405487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53172E" w:rsidRPr="00D60FC6" w:rsidRDefault="0053172E" w:rsidP="0053172E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экономия энергоресурсов за период реализации Программы; 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затрат местного бюджета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оплату коммунальных ресурсов;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D60FC6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269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025" w:type="dxa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ходом реализации Программы осуществляет ведущим специалистом  муниципального хозяйства</w:t>
            </w:r>
          </w:p>
        </w:tc>
      </w:tr>
    </w:tbl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энергоэффективности и структурной перестройки экономики страны в направлении повышения энергетической эффективности. 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политики энергоэффективности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энергоэффективности.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инструментом управления энергоэффективности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энергоэффективности, в том числе программ по установке приборов учета в многоквартирных жилых домах.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решения проблемы энергоэффективности программно-целевым методом являются: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решению задачи энергоэффективности и координация действий по ее решению;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финансирование комплекса энергоэффективных мероприятий.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энергоэффективности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энергоэффективныхх мероприятий; 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неопределенностью конъюнктуры и неразвитостью институтов рынка энергоэффективности; 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Грушево-Дубовского сельского поселения.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сферы; 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энергосервисных услуг на территории муниципального образования;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энергоэффективности среди населения.</w:t>
      </w:r>
    </w:p>
    <w:p w:rsidR="0053172E" w:rsidRPr="00D60FC6" w:rsidRDefault="0053172E" w:rsidP="0053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2014-2020 годы.</w:t>
      </w:r>
    </w:p>
    <w:p w:rsidR="0053172E" w:rsidRPr="00D60FC6" w:rsidRDefault="0053172E" w:rsidP="00531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1-ом этапе (2014 - 2016 годы) Программы основными мероприятиями по энергоэффективности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2-ом этапе (2017-2018 годы) Программы основными мероприятиями по энергоэффективности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3-м этапе (2019-2020 годы) основными мероприятиями энергоэффективности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энергоэффективности.</w:t>
      </w:r>
    </w:p>
    <w:p w:rsidR="0053172E" w:rsidRPr="00D60FC6" w:rsidRDefault="0053172E" w:rsidP="00531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53172E" w:rsidRPr="00D60FC6" w:rsidRDefault="0053172E" w:rsidP="0053172E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включение мероприятий по энергоэффективности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53172E" w:rsidRPr="00D60FC6" w:rsidRDefault="0053172E" w:rsidP="005317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энергоэффективности и развития энергетики на территории Грушево-Дубовского сельского поселения. </w:t>
      </w:r>
    </w:p>
    <w:p w:rsidR="0053172E" w:rsidRPr="00D60FC6" w:rsidRDefault="0053172E" w:rsidP="005317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D60F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D60FC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53172E" w:rsidRPr="000A0146" w:rsidRDefault="0053172E" w:rsidP="00531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Pr="000A0146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</w:p>
    <w:p w:rsidR="0053172E" w:rsidRPr="00D60FC6" w:rsidRDefault="000A0146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172E"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реализации муниципальной программы предполагается </w:t>
      </w:r>
      <w:r w:rsidR="0053172E"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привлечение финансирования из местного бюджета. </w:t>
      </w:r>
    </w:p>
    <w:p w:rsidR="0053172E" w:rsidRPr="00D60FC6" w:rsidRDefault="0053172E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53172E" w:rsidRPr="00D60FC6" w:rsidRDefault="0053172E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общий объем финансирования Программы за счет местного бюджета Грушево-Дубовского сельского поселения составит 100,0 тыс. руб.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271543694"/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 для реализации  подпрограммы, приведен в Приложении 3.</w:t>
      </w:r>
      <w:bookmarkEnd w:id="0"/>
    </w:p>
    <w:p w:rsidR="0053172E" w:rsidRPr="00D60FC6" w:rsidRDefault="0053172E" w:rsidP="005317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172E" w:rsidRPr="00D60FC6" w:rsidRDefault="007C18A9" w:rsidP="007C18A9">
      <w:pPr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7C18A9" w:rsidRPr="00D60FC6" w:rsidRDefault="007C18A9" w:rsidP="007C18A9">
      <w:pPr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Л.Н.Калашникова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172E" w:rsidRPr="00D60FC6" w:rsidSect="000A0146">
          <w:pgSz w:w="11906" w:h="16838" w:code="9"/>
          <w:pgMar w:top="568" w:right="850" w:bottom="567" w:left="1701" w:header="397" w:footer="567" w:gutter="0"/>
          <w:cols w:space="708"/>
          <w:docGrid w:linePitch="360"/>
        </w:sectPr>
      </w:pPr>
    </w:p>
    <w:tbl>
      <w:tblPr>
        <w:tblW w:w="15812" w:type="dxa"/>
        <w:tblInd w:w="88" w:type="dxa"/>
        <w:tblLook w:val="0000"/>
      </w:tblPr>
      <w:tblGrid>
        <w:gridCol w:w="563"/>
        <w:gridCol w:w="73"/>
        <w:gridCol w:w="162"/>
        <w:gridCol w:w="2815"/>
        <w:gridCol w:w="281"/>
        <w:gridCol w:w="604"/>
        <w:gridCol w:w="317"/>
        <w:gridCol w:w="533"/>
        <w:gridCol w:w="313"/>
        <w:gridCol w:w="538"/>
        <w:gridCol w:w="50"/>
        <w:gridCol w:w="156"/>
        <w:gridCol w:w="644"/>
        <w:gridCol w:w="228"/>
        <w:gridCol w:w="623"/>
        <w:gridCol w:w="103"/>
        <w:gridCol w:w="223"/>
        <w:gridCol w:w="508"/>
        <w:gridCol w:w="159"/>
        <w:gridCol w:w="611"/>
        <w:gridCol w:w="184"/>
        <w:gridCol w:w="197"/>
        <w:gridCol w:w="408"/>
        <w:gridCol w:w="193"/>
        <w:gridCol w:w="533"/>
        <w:gridCol w:w="432"/>
        <w:gridCol w:w="890"/>
        <w:gridCol w:w="292"/>
        <w:gridCol w:w="642"/>
        <w:gridCol w:w="891"/>
        <w:gridCol w:w="486"/>
        <w:gridCol w:w="2127"/>
        <w:gridCol w:w="62"/>
      </w:tblGrid>
      <w:tr w:rsidR="0053172E" w:rsidRPr="00D60FC6" w:rsidTr="00BA57DD">
        <w:trPr>
          <w:trHeight w:val="310"/>
        </w:trPr>
        <w:tc>
          <w:tcPr>
            <w:tcW w:w="514" w:type="dxa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5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Приложение №2</w:t>
            </w:r>
          </w:p>
        </w:tc>
      </w:tr>
      <w:tr w:rsidR="0053172E" w:rsidRPr="00D60FC6" w:rsidTr="00BA57DD">
        <w:trPr>
          <w:trHeight w:val="310"/>
        </w:trPr>
        <w:tc>
          <w:tcPr>
            <w:tcW w:w="514" w:type="dxa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5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к муниципальной программе </w:t>
            </w:r>
          </w:p>
        </w:tc>
      </w:tr>
      <w:tr w:rsidR="0053172E" w:rsidRPr="00D60FC6" w:rsidTr="00BA57DD">
        <w:trPr>
          <w:trHeight w:val="310"/>
        </w:trPr>
        <w:tc>
          <w:tcPr>
            <w:tcW w:w="514" w:type="dxa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5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«Энергоэффективность и развитие энергетики»</w:t>
            </w: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53172E" w:rsidRPr="00D60FC6" w:rsidTr="00BA57DD">
        <w:trPr>
          <w:trHeight w:val="310"/>
        </w:trPr>
        <w:tc>
          <w:tcPr>
            <w:tcW w:w="514" w:type="dxa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5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10"/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BA57DD">
        <w:tblPrEx>
          <w:tblLook w:val="04A0"/>
        </w:tblPrEx>
        <w:trPr>
          <w:gridAfter w:val="4"/>
          <w:wAfter w:w="2948" w:type="dxa"/>
          <w:trHeight w:val="255"/>
        </w:trPr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BA57DD">
        <w:tblPrEx>
          <w:tblLook w:val="04A0"/>
        </w:tblPrEx>
        <w:trPr>
          <w:gridAfter w:val="3"/>
          <w:wAfter w:w="2150" w:type="dxa"/>
          <w:trHeight w:val="255"/>
        </w:trPr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375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7DD" w:rsidRPr="00D60FC6" w:rsidRDefault="00BA57D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по энерго</w:t>
            </w:r>
            <w:r w:rsidR="00BA57DD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</w:t>
            </w: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DD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315"/>
        </w:trPr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255"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303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810"/>
        </w:trPr>
        <w:tc>
          <w:tcPr>
            <w:tcW w:w="1575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Реализация комплекса энерго</w:t>
            </w:r>
            <w:r w:rsidR="00BA57DD" w:rsidRPr="00D60F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ресурсоэффективных мероприятий в учреждениях социальной сферы муниципального образования по:</w:t>
            </w: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61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Мероприятия по внедрению энерго</w:t>
            </w:r>
            <w:r w:rsidR="00BA57DD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эффективных светильников, в т.ч. на базе светодиодов;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291"/>
        </w:trPr>
        <w:tc>
          <w:tcPr>
            <w:tcW w:w="1575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53172E" w:rsidRPr="00D60FC6" w:rsidTr="00BA57DD">
        <w:tblPrEx>
          <w:tblLook w:val="04A0"/>
        </w:tblPrEx>
        <w:trPr>
          <w:gridAfter w:val="1"/>
          <w:wAfter w:w="57" w:type="dxa"/>
          <w:trHeight w:val="6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405487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3172E" w:rsidRPr="00D60FC6" w:rsidRDefault="0053172E" w:rsidP="0053172E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A9" w:rsidRPr="00D60FC6" w:rsidRDefault="007C18A9" w:rsidP="0053172E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53172E" w:rsidRPr="00D60FC6" w:rsidRDefault="007C18A9" w:rsidP="0053172E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                                                       Л.Н.Калашникова</w:t>
      </w:r>
      <w:r w:rsidR="0053172E"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3172E"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15755" w:type="dxa"/>
        <w:tblInd w:w="88" w:type="dxa"/>
        <w:tblLook w:val="0000"/>
      </w:tblPr>
      <w:tblGrid>
        <w:gridCol w:w="594"/>
        <w:gridCol w:w="2882"/>
        <w:gridCol w:w="907"/>
        <w:gridCol w:w="851"/>
        <w:gridCol w:w="850"/>
        <w:gridCol w:w="851"/>
        <w:gridCol w:w="776"/>
        <w:gridCol w:w="776"/>
        <w:gridCol w:w="992"/>
        <w:gridCol w:w="993"/>
        <w:gridCol w:w="1808"/>
        <w:gridCol w:w="70"/>
        <w:gridCol w:w="912"/>
        <w:gridCol w:w="467"/>
        <w:gridCol w:w="801"/>
        <w:gridCol w:w="358"/>
        <w:gridCol w:w="1052"/>
        <w:gridCol w:w="96"/>
        <w:gridCol w:w="501"/>
        <w:gridCol w:w="877"/>
        <w:gridCol w:w="546"/>
      </w:tblGrid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№3</w:t>
            </w:r>
          </w:p>
        </w:tc>
      </w:tr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к муниципальной программе </w:t>
            </w:r>
          </w:p>
        </w:tc>
      </w:tr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</w:tc>
      </w:tr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53172E" w:rsidRPr="00D60FC6" w:rsidTr="000A0146">
        <w:trPr>
          <w:gridAfter w:val="1"/>
          <w:wAfter w:w="509" w:type="dxa"/>
          <w:trHeight w:val="305"/>
        </w:trPr>
        <w:tc>
          <w:tcPr>
            <w:tcW w:w="15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gridAfter w:val="2"/>
          <w:wAfter w:w="995" w:type="dxa"/>
          <w:trHeight w:val="315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BA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172E" w:rsidRPr="00D60FC6" w:rsidRDefault="00BA57DD" w:rsidP="00BA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53172E" w:rsidRPr="00D60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trHeight w:val="450"/>
        </w:trPr>
        <w:tc>
          <w:tcPr>
            <w:tcW w:w="12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72E" w:rsidRPr="00D60FC6" w:rsidRDefault="00BA57DD" w:rsidP="00BA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53172E" w:rsidRPr="00D60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тыс.руб.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53172E" w:rsidRPr="00D60FC6" w:rsidTr="000A0146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</w:tc>
      </w:tr>
      <w:tr w:rsidR="0053172E" w:rsidRPr="00D60FC6" w:rsidTr="000A0146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53172E" w:rsidRPr="00D60FC6" w:rsidTr="000A0146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 учреждений органов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3172E" w:rsidRPr="00D60FC6" w:rsidTr="000A0146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EE5E0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A0146" w:rsidRPr="00D60FC6" w:rsidRDefault="000A0146" w:rsidP="000A0146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</w:p>
    <w:p w:rsidR="000A0146" w:rsidRPr="00D60FC6" w:rsidRDefault="000A0146" w:rsidP="000A0146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Л.Н.Калашникова</w:t>
      </w:r>
    </w:p>
    <w:p w:rsidR="0053172E" w:rsidRPr="00D60FC6" w:rsidRDefault="0053172E" w:rsidP="0053172E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3172E" w:rsidRPr="00D60FC6" w:rsidSect="000A0146">
          <w:pgSz w:w="16838" w:h="11906" w:orient="landscape" w:code="9"/>
          <w:pgMar w:top="1134" w:right="850" w:bottom="426" w:left="1701" w:header="397" w:footer="567" w:gutter="0"/>
          <w:cols w:space="708"/>
          <w:docGrid w:linePitch="360"/>
        </w:sectPr>
      </w:pPr>
    </w:p>
    <w:tbl>
      <w:tblPr>
        <w:tblW w:w="19295" w:type="dxa"/>
        <w:tblInd w:w="-1418" w:type="dxa"/>
        <w:tblLook w:val="0000"/>
      </w:tblPr>
      <w:tblGrid>
        <w:gridCol w:w="514"/>
        <w:gridCol w:w="5646"/>
        <w:gridCol w:w="5237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53172E" w:rsidRPr="00D60FC6" w:rsidTr="0053172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муниципальной программе 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Грушево-Дубовского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ind w:left="-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«Энергоэффективность и развитие энергетики»</w:t>
            </w: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53172E" w:rsidRPr="00D60FC6" w:rsidTr="0053172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от 28.10. 2013 г. № 69</w:t>
            </w: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BA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72E" w:rsidRPr="00D60FC6" w:rsidRDefault="000A0146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172E"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 № 1</w:t>
      </w:r>
    </w:p>
    <w:p w:rsidR="0053172E" w:rsidRPr="00D60FC6" w:rsidRDefault="0053172E" w:rsidP="00BA5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«Энергоэффективность и развитие энергетики учреждений органов местного самоуправления»</w:t>
      </w:r>
      <w:r w:rsidR="00BA57DD"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Layout w:type="fixed"/>
        <w:tblLook w:val="01E0"/>
      </w:tblPr>
      <w:tblGrid>
        <w:gridCol w:w="2439"/>
        <w:gridCol w:w="7711"/>
        <w:gridCol w:w="38"/>
      </w:tblGrid>
      <w:tr w:rsidR="0053172E" w:rsidRPr="00D60FC6" w:rsidTr="0053172E">
        <w:trPr>
          <w:gridAfter w:val="1"/>
          <w:wAfter w:w="38" w:type="dxa"/>
          <w:trHeight w:val="1019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740" w:type="dxa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«Энергоэффективность и развитие энергетики учреждений органов местного самоуправления» (далее подпрограмма)</w:t>
            </w: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3172E" w:rsidRPr="00D60FC6" w:rsidRDefault="0053172E" w:rsidP="0053172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53172E" w:rsidRPr="00D60FC6" w:rsidRDefault="0053172E" w:rsidP="0053172E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3172E" w:rsidRPr="00D60FC6" w:rsidRDefault="0053172E" w:rsidP="0053172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53172E" w:rsidRPr="00D60FC6" w:rsidRDefault="0053172E" w:rsidP="0053172E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цель под</w:t>
            </w:r>
            <w:r w:rsidR="009251BB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подпрограммы</w:t>
            </w: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</w:p>
          <w:p w:rsidR="0053172E" w:rsidRPr="00D60FC6" w:rsidRDefault="0053172E" w:rsidP="005317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53172E" w:rsidRPr="00D60FC6" w:rsidRDefault="0053172E" w:rsidP="005317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подпрограммы, перечень подпрограмм, основных направлений и мероприятий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подпрограммы: </w:t>
            </w:r>
          </w:p>
          <w:p w:rsidR="0053172E" w:rsidRPr="00D60FC6" w:rsidRDefault="0053172E" w:rsidP="0053172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53172E" w:rsidRPr="00D60FC6" w:rsidRDefault="0053172E" w:rsidP="0053172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Мероприятия по замене ламп накаливания и других неэффективных элементов систем освещения , в том числе светильников, на энергосберегающие (в том числе не менее 30 процентов от объема на основе светодиодов) систем наружного освещения.</w:t>
            </w:r>
          </w:p>
          <w:p w:rsidR="0053172E" w:rsidRPr="00D60FC6" w:rsidRDefault="0053172E" w:rsidP="0053172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в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объеме 171,6  тыс. руб., в том числе  за счет средств  бюджета  0,0 тыс. руб., из них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тыс.руб.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 – 0,0 тыс. руб.</w:t>
            </w:r>
          </w:p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171,6 тыс.руб.</w:t>
            </w:r>
          </w:p>
          <w:p w:rsidR="0053172E" w:rsidRPr="00D60FC6" w:rsidRDefault="0053172E" w:rsidP="0053172E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экономия энергоресурсов за период реализации подпрограммы; 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затрат местного бюджета 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оплату коммунальных ресурсов;</w:t>
            </w:r>
          </w:p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740" w:type="dxa"/>
            <w:gridSpan w:val="2"/>
          </w:tcPr>
          <w:p w:rsidR="0053172E" w:rsidRPr="00D60FC6" w:rsidRDefault="0053172E" w:rsidP="0053172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ходом реализации подпрограммы осуществляет ведущим специалистом  муниципального хозяйства</w:t>
            </w:r>
          </w:p>
        </w:tc>
      </w:tr>
    </w:tbl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53172E" w:rsidRPr="00D60FC6" w:rsidRDefault="0053172E" w:rsidP="0053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 эффективности и структурной перестройки экономики страны в направлении повышения энергетической эффективности. 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политики энерго эффективности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необходимостью экономии топливно-энергетических ресурсов и сокращения затрат средств местного бюджета.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 эффективности.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управления энерго эффективности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 эффективности, в том числе программ по установке приборов учета в многоквартирных жилых домах.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решения проблемы энерго эффективности программно-целевым методом являются: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решению задачи энерго эффективности и координация действий по ее решению;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53172E" w:rsidRPr="00D60FC6" w:rsidRDefault="0053172E" w:rsidP="0053172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финансирование комплекса энерго эффективных мероприятий.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 эффективности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 эффективныхх мероприятий; 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неопределенностью конъюнктуры и неразвитостью институтов рынка энерго эффективности; </w:t>
      </w:r>
    </w:p>
    <w:p w:rsidR="0053172E" w:rsidRPr="00D60FC6" w:rsidRDefault="0053172E" w:rsidP="00531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приоритетных задач социально-экономического развития  Грушево-Дубовского сельского поселения.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сферы; 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энерго сервисных услуг на территории муниципального образования;</w:t>
      </w:r>
    </w:p>
    <w:p w:rsidR="0053172E" w:rsidRPr="00D60FC6" w:rsidRDefault="0053172E" w:rsidP="0053172E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энерго эффективности среди населения.</w:t>
      </w:r>
    </w:p>
    <w:p w:rsidR="0053172E" w:rsidRPr="00D60FC6" w:rsidRDefault="0053172E" w:rsidP="0053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2014-2020 годы.</w:t>
      </w:r>
    </w:p>
    <w:p w:rsidR="0053172E" w:rsidRPr="00D60FC6" w:rsidRDefault="0053172E" w:rsidP="00531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1-ом этапе (2014 – 2016 годы) Программы основными мероприятиями по энерго 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 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 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 эффективности.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2-ом этапе (2017-2018 годы) Программы основными мероприятиями по энерго 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 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 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 эффективности.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этапе (2019-2020 годы) основными мероприятиями энерго эффективности и развитию энергетики должны быть: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 эффективности и развитие энергетики среди населения, предприятий и учреждений;</w:t>
      </w:r>
    </w:p>
    <w:p w:rsidR="0053172E" w:rsidRPr="00D60FC6" w:rsidRDefault="0053172E" w:rsidP="0053172E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 эффективности.</w:t>
      </w:r>
    </w:p>
    <w:p w:rsidR="0053172E" w:rsidRPr="00D60FC6" w:rsidRDefault="0053172E" w:rsidP="00531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53172E" w:rsidRPr="00D60FC6" w:rsidRDefault="0053172E" w:rsidP="0053172E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53172E" w:rsidRPr="00D60FC6" w:rsidRDefault="0053172E" w:rsidP="00531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предусматривать включение мероприятий по энерго эффективности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53172E" w:rsidRPr="00D60FC6" w:rsidRDefault="0053172E" w:rsidP="005317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энерго эффективности и развития энергетики на территории Грушево-Дубовского сельского поселения. </w:t>
      </w:r>
    </w:p>
    <w:p w:rsidR="0053172E" w:rsidRPr="00D60FC6" w:rsidRDefault="0053172E" w:rsidP="005317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D60FC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D60FC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53172E" w:rsidRPr="00D60FC6" w:rsidRDefault="0053172E" w:rsidP="005317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по ресурсному обеспечению муниципальной программы</w:t>
      </w:r>
    </w:p>
    <w:p w:rsidR="0053172E" w:rsidRPr="00D60FC6" w:rsidRDefault="0053172E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муниципальной программы предполагается привлечение финансирования из местного бюджета. </w:t>
      </w:r>
    </w:p>
    <w:p w:rsidR="0053172E" w:rsidRPr="00D60FC6" w:rsidRDefault="0053172E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53172E" w:rsidRPr="00D60FC6" w:rsidRDefault="0053172E" w:rsidP="005317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общий объем финансирования Программы за счет местного бюджета Грушево-Дубовского сельского поселения составит 100,0 тыс. руб.</w:t>
      </w:r>
    </w:p>
    <w:p w:rsidR="0053172E" w:rsidRPr="00D60FC6" w:rsidRDefault="0053172E" w:rsidP="0053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 для реализации  подпрограммы, приведен в Приложении 3.</w:t>
      </w:r>
    </w:p>
    <w:p w:rsidR="0053172E" w:rsidRPr="00D60FC6" w:rsidRDefault="0053172E" w:rsidP="005317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7C18A9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7C18A9" w:rsidRPr="00D60FC6" w:rsidRDefault="007C18A9" w:rsidP="0053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18A9" w:rsidRPr="00D60FC6" w:rsidSect="000A0146">
          <w:footerReference w:type="default" r:id="rId8"/>
          <w:type w:val="continuous"/>
          <w:pgSz w:w="11906" w:h="16838" w:code="9"/>
          <w:pgMar w:top="709" w:right="850" w:bottom="709" w:left="1701" w:header="397" w:footer="567" w:gutter="0"/>
          <w:cols w:space="708"/>
          <w:docGrid w:linePitch="360"/>
        </w:sect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          Л.Н.Калашникова</w:t>
      </w:r>
    </w:p>
    <w:tbl>
      <w:tblPr>
        <w:tblW w:w="14917" w:type="dxa"/>
        <w:tblInd w:w="88" w:type="dxa"/>
        <w:tblLook w:val="0000"/>
      </w:tblPr>
      <w:tblGrid>
        <w:gridCol w:w="514"/>
        <w:gridCol w:w="4751"/>
        <w:gridCol w:w="1754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53172E" w:rsidRPr="00D60FC6" w:rsidTr="000A0146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Приложение №</w:t>
            </w:r>
            <w:r w:rsidR="009251BB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подпрограмме</w:t>
            </w:r>
          </w:p>
        </w:tc>
      </w:tr>
      <w:tr w:rsidR="0053172E" w:rsidRPr="00D60FC6" w:rsidTr="000A0146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0A0146">
        <w:trPr>
          <w:trHeight w:val="7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«Энергоэффективность и развитие энергетики учреждений органов местного самоуправления»</w:t>
            </w:r>
          </w:p>
        </w:tc>
      </w:tr>
      <w:tr w:rsidR="0053172E" w:rsidRPr="00D60FC6" w:rsidTr="000A0146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0A0146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3172E" w:rsidRPr="00D6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72E" w:rsidRPr="00D60FC6" w:rsidRDefault="0053172E" w:rsidP="000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72E" w:rsidRPr="00D60FC6" w:rsidRDefault="0053172E" w:rsidP="000A014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«Энергосбережение и повышение энергетической эффективности  учреждений органов МО »</w:t>
      </w:r>
    </w:p>
    <w:tbl>
      <w:tblPr>
        <w:tblW w:w="15750" w:type="dxa"/>
        <w:tblInd w:w="93" w:type="dxa"/>
        <w:tblLayout w:type="fixed"/>
        <w:tblLook w:val="04A0"/>
      </w:tblPr>
      <w:tblGrid>
        <w:gridCol w:w="581"/>
        <w:gridCol w:w="162"/>
        <w:gridCol w:w="2815"/>
        <w:gridCol w:w="270"/>
        <w:gridCol w:w="581"/>
        <w:gridCol w:w="317"/>
        <w:gridCol w:w="533"/>
        <w:gridCol w:w="313"/>
        <w:gridCol w:w="538"/>
        <w:gridCol w:w="206"/>
        <w:gridCol w:w="644"/>
        <w:gridCol w:w="228"/>
        <w:gridCol w:w="623"/>
        <w:gridCol w:w="326"/>
        <w:gridCol w:w="667"/>
        <w:gridCol w:w="795"/>
        <w:gridCol w:w="197"/>
        <w:gridCol w:w="601"/>
        <w:gridCol w:w="533"/>
        <w:gridCol w:w="370"/>
        <w:gridCol w:w="798"/>
        <w:gridCol w:w="250"/>
        <w:gridCol w:w="511"/>
        <w:gridCol w:w="798"/>
        <w:gridCol w:w="392"/>
        <w:gridCol w:w="1701"/>
      </w:tblGrid>
      <w:tr w:rsidR="0053172E" w:rsidRPr="00D60FC6" w:rsidTr="0053172E">
        <w:trPr>
          <w:gridAfter w:val="3"/>
          <w:wAfter w:w="2891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gridAfter w:val="2"/>
          <w:wAfter w:w="2093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по энергоэффективности</w:t>
            </w:r>
          </w:p>
        </w:tc>
        <w:tc>
          <w:tcPr>
            <w:tcW w:w="7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тыс.руб.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3172E" w:rsidRPr="00D60FC6" w:rsidTr="0053172E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53172E">
        <w:trPr>
          <w:trHeight w:val="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53172E" w:rsidRPr="00D60FC6" w:rsidTr="0053172E">
        <w:trPr>
          <w:trHeight w:val="810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Реализация комплекса энергоресурсоэффективных мероприятий в учреждениях социальной сферы муниципального образования по:</w:t>
            </w:r>
          </w:p>
        </w:tc>
      </w:tr>
      <w:tr w:rsidR="0053172E" w:rsidRPr="00D60FC6" w:rsidTr="0053172E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( в том числе не менее 30 процентов от объема на основе светодиодов) систем наружного освещения.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9251BB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9251BB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9251BB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9251BB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53172E" w:rsidRPr="00D60FC6" w:rsidTr="0053172E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Мероприятия по внедрению 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энергосберегающих светильников, в том числе на базе светодиодов в рамках подпрограммы «Энергоэффективность т развитие энергетики учреждений органов местного самоуправления» муниципальной программы «Энергоэффективность и развитие энергетики» (иные закупки товаров, работ и услуг для обеспечения государственных муниципальных) нужд).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EAD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AD" w:rsidRPr="00D60FC6" w:rsidRDefault="00286EAD" w:rsidP="00286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286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ция Грушево-Дубовского сельского поселения</w:t>
            </w:r>
          </w:p>
        </w:tc>
      </w:tr>
      <w:tr w:rsidR="0053172E" w:rsidRPr="00D60FC6" w:rsidTr="0053172E">
        <w:trPr>
          <w:trHeight w:val="291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Администрация Грушево-Дубовского сельского поселения</w:t>
            </w:r>
          </w:p>
        </w:tc>
      </w:tr>
      <w:tr w:rsidR="0053172E" w:rsidRPr="00D60FC6" w:rsidTr="0053172E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286EAD" w:rsidP="0028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135</w:t>
            </w:r>
            <w:r w:rsidR="0053172E"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3172E" w:rsidRPr="00D60FC6" w:rsidRDefault="0053172E" w:rsidP="0053172E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Л.Н.Калашникова</w:t>
      </w:r>
    </w:p>
    <w:p w:rsidR="0053172E" w:rsidRPr="00D60FC6" w:rsidRDefault="0053172E" w:rsidP="0053172E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15188" w:type="dxa"/>
        <w:tblInd w:w="88" w:type="dxa"/>
        <w:tblLook w:val="0000"/>
      </w:tblPr>
      <w:tblGrid>
        <w:gridCol w:w="15188"/>
      </w:tblGrid>
      <w:tr w:rsidR="0053172E" w:rsidRPr="00D60FC6" w:rsidTr="0053172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2E" w:rsidRPr="00D60FC6" w:rsidTr="00286EAD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172E" w:rsidRPr="00D60FC6" w:rsidRDefault="0053172E" w:rsidP="0028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C6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и развитие энергетики учреждений</w:t>
            </w:r>
          </w:p>
          <w:p w:rsidR="0053172E" w:rsidRPr="00D60FC6" w:rsidRDefault="0053172E" w:rsidP="0028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C6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самоуправления»</w:t>
            </w:r>
          </w:p>
        </w:tc>
      </w:tr>
    </w:tbl>
    <w:p w:rsidR="0053172E" w:rsidRPr="00D60FC6" w:rsidRDefault="0053172E" w:rsidP="0053172E">
      <w:pPr>
        <w:tabs>
          <w:tab w:val="left" w:pos="13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674" w:type="dxa"/>
        <w:tblInd w:w="-176" w:type="dxa"/>
        <w:tblLayout w:type="fixed"/>
        <w:tblLook w:val="0000"/>
      </w:tblPr>
      <w:tblGrid>
        <w:gridCol w:w="392"/>
        <w:gridCol w:w="2410"/>
        <w:gridCol w:w="850"/>
        <w:gridCol w:w="851"/>
        <w:gridCol w:w="850"/>
        <w:gridCol w:w="851"/>
        <w:gridCol w:w="708"/>
        <w:gridCol w:w="939"/>
        <w:gridCol w:w="1222"/>
        <w:gridCol w:w="1364"/>
        <w:gridCol w:w="1417"/>
        <w:gridCol w:w="70"/>
        <w:gridCol w:w="935"/>
        <w:gridCol w:w="696"/>
        <w:gridCol w:w="660"/>
        <w:gridCol w:w="236"/>
        <w:gridCol w:w="947"/>
        <w:gridCol w:w="45"/>
        <w:gridCol w:w="236"/>
        <w:gridCol w:w="995"/>
      </w:tblGrid>
      <w:tr w:rsidR="0053172E" w:rsidRPr="00D60FC6" w:rsidTr="006757EF">
        <w:trPr>
          <w:gridAfter w:val="1"/>
          <w:wAfter w:w="995" w:type="dxa"/>
          <w:trHeight w:val="315"/>
        </w:trPr>
        <w:tc>
          <w:tcPr>
            <w:tcW w:w="11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6757EF">
        <w:trPr>
          <w:trHeight w:val="450"/>
        </w:trPr>
        <w:tc>
          <w:tcPr>
            <w:tcW w:w="135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172E" w:rsidRPr="00D60FC6" w:rsidTr="006757EF">
        <w:trPr>
          <w:trHeight w:val="31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0E" w:rsidRPr="00D60FC6" w:rsidRDefault="00003A0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A0E" w:rsidRPr="00D60FC6" w:rsidRDefault="00003A0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тыс.руб.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53172E" w:rsidRPr="00D60FC6" w:rsidTr="006757E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</w:tc>
      </w:tr>
      <w:tr w:rsidR="0053172E" w:rsidRPr="00D60FC6" w:rsidTr="006757EF">
        <w:trPr>
          <w:trHeight w:val="291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2E" w:rsidRPr="00D60FC6" w:rsidTr="006757EF">
        <w:trPr>
          <w:trHeight w:val="2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53172E" w:rsidRPr="00D60FC6" w:rsidTr="006757EF">
        <w:trPr>
          <w:trHeight w:val="8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( в том числе не менее 30 процентов от объема на основе светодиодов) 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систем наружного освещения.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3172E" w:rsidRPr="00D60FC6" w:rsidTr="006757EF">
        <w:trPr>
          <w:trHeight w:val="8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675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Мероприятия по внедрению энергосберегающих светильников, в том числе на базе светодиодов в рамках подпрограммы «Энергоэффективность т развитие энергетики учреждений органов местного самоуправления» муниципальной программы «Энергоэффективность и развитие энергетики» (иные закупки товаров, работ и услуг для обеспечения государственны</w:t>
            </w:r>
            <w:r w:rsidR="006757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 w:rsidRPr="00D60F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286EAD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3172E" w:rsidRPr="00D60FC6" w:rsidTr="006757EF">
        <w:trPr>
          <w:trHeight w:val="45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4336B2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="0053172E"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72E" w:rsidRPr="00D60FC6" w:rsidRDefault="0053172E" w:rsidP="0053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3172E" w:rsidRPr="00D60FC6" w:rsidRDefault="0053172E" w:rsidP="0053172E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E" w:rsidRPr="00D60FC6" w:rsidRDefault="0053172E" w:rsidP="0053172E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A9" w:rsidRPr="00D60FC6" w:rsidRDefault="007C18A9" w:rsidP="0053172E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                                Л.Н.Калашникова</w:t>
      </w:r>
    </w:p>
    <w:p w:rsidR="007C18A9" w:rsidRPr="00D60FC6" w:rsidRDefault="007C18A9" w:rsidP="007C1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18A9" w:rsidRPr="00D60FC6" w:rsidSect="006757EF">
          <w:pgSz w:w="16838" w:h="11906" w:orient="landscape" w:code="9"/>
          <w:pgMar w:top="426" w:right="850" w:bottom="284" w:left="1701" w:header="397" w:footer="2" w:gutter="0"/>
          <w:cols w:space="708"/>
          <w:docGrid w:linePitch="360"/>
        </w:sectPr>
      </w:pPr>
    </w:p>
    <w:p w:rsidR="00C17B62" w:rsidRPr="00D60FC6" w:rsidRDefault="00C17B62" w:rsidP="007C18A9">
      <w:pPr>
        <w:rPr>
          <w:rFonts w:ascii="Times New Roman" w:hAnsi="Times New Roman" w:cs="Times New Roman"/>
          <w:sz w:val="28"/>
          <w:szCs w:val="28"/>
        </w:rPr>
      </w:pPr>
    </w:p>
    <w:sectPr w:rsidR="00C17B62" w:rsidRPr="00D60FC6" w:rsidSect="000A01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CF" w:rsidRDefault="00C959CF" w:rsidP="00D46832">
      <w:pPr>
        <w:spacing w:after="0" w:line="240" w:lineRule="auto"/>
      </w:pPr>
      <w:r>
        <w:separator/>
      </w:r>
    </w:p>
  </w:endnote>
  <w:endnote w:type="continuationSeparator" w:id="1">
    <w:p w:rsidR="00C959CF" w:rsidRDefault="00C959CF" w:rsidP="00D4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C6" w:rsidRPr="007C18A9" w:rsidRDefault="00D60FC6" w:rsidP="007C18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CF" w:rsidRDefault="00C959CF" w:rsidP="00D46832">
      <w:pPr>
        <w:spacing w:after="0" w:line="240" w:lineRule="auto"/>
      </w:pPr>
      <w:r>
        <w:separator/>
      </w:r>
    </w:p>
  </w:footnote>
  <w:footnote w:type="continuationSeparator" w:id="1">
    <w:p w:rsidR="00C959CF" w:rsidRDefault="00C959CF" w:rsidP="00D4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B8"/>
    <w:multiLevelType w:val="multilevel"/>
    <w:tmpl w:val="A8DC973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1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D2A3960"/>
    <w:multiLevelType w:val="multilevel"/>
    <w:tmpl w:val="A588CBF4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3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72E"/>
    <w:rsid w:val="00003A0E"/>
    <w:rsid w:val="000A0146"/>
    <w:rsid w:val="00176D9C"/>
    <w:rsid w:val="001D18CC"/>
    <w:rsid w:val="00286EAD"/>
    <w:rsid w:val="00405487"/>
    <w:rsid w:val="004333C3"/>
    <w:rsid w:val="004336B2"/>
    <w:rsid w:val="0053172E"/>
    <w:rsid w:val="005937C2"/>
    <w:rsid w:val="006757EF"/>
    <w:rsid w:val="00714396"/>
    <w:rsid w:val="00745A24"/>
    <w:rsid w:val="00764E6B"/>
    <w:rsid w:val="007B266A"/>
    <w:rsid w:val="007C18A9"/>
    <w:rsid w:val="00892841"/>
    <w:rsid w:val="009075F1"/>
    <w:rsid w:val="009251BB"/>
    <w:rsid w:val="00A537AE"/>
    <w:rsid w:val="00BA57DD"/>
    <w:rsid w:val="00C17B62"/>
    <w:rsid w:val="00C51D0F"/>
    <w:rsid w:val="00C959CF"/>
    <w:rsid w:val="00D46832"/>
    <w:rsid w:val="00D60FC6"/>
    <w:rsid w:val="00E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17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3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7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172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C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10</cp:revision>
  <cp:lastPrinted>2018-02-07T06:47:00Z</cp:lastPrinted>
  <dcterms:created xsi:type="dcterms:W3CDTF">2018-01-18T13:06:00Z</dcterms:created>
  <dcterms:modified xsi:type="dcterms:W3CDTF">2018-02-21T05:31:00Z</dcterms:modified>
</cp:coreProperties>
</file>