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AC" w:rsidRDefault="008071AC" w:rsidP="00B03BA3">
      <w:pPr>
        <w:pStyle w:val="a4"/>
        <w:rPr>
          <w:rFonts w:ascii="Times New Roman" w:hAnsi="Times New Roman"/>
          <w:sz w:val="28"/>
          <w:szCs w:val="28"/>
        </w:rPr>
      </w:pPr>
    </w:p>
    <w:p w:rsidR="008071AC" w:rsidRDefault="008071AC" w:rsidP="008071AC">
      <w:pPr>
        <w:pStyle w:val="a4"/>
        <w:ind w:left="5670"/>
        <w:jc w:val="right"/>
        <w:rPr>
          <w:rFonts w:ascii="Times New Roman" w:hAnsi="Times New Roman"/>
          <w:sz w:val="28"/>
          <w:szCs w:val="28"/>
        </w:rPr>
      </w:pPr>
    </w:p>
    <w:p w:rsidR="008071AC" w:rsidRDefault="008071AC" w:rsidP="008071AC">
      <w:pPr>
        <w:pStyle w:val="a4"/>
        <w:ind w:left="5670"/>
        <w:jc w:val="right"/>
        <w:rPr>
          <w:rFonts w:ascii="Times New Roman" w:hAnsi="Times New Roman"/>
          <w:sz w:val="28"/>
          <w:szCs w:val="28"/>
        </w:rPr>
      </w:pPr>
    </w:p>
    <w:p w:rsidR="008071AC" w:rsidRPr="00921179" w:rsidRDefault="008071AC" w:rsidP="008071AC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1AC" w:rsidRPr="00921179" w:rsidRDefault="008071AC" w:rsidP="008071A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73262F">
        <w:rPr>
          <w:rFonts w:ascii="Times New Roman" w:hAnsi="Times New Roman"/>
          <w:color w:val="000000"/>
          <w:sz w:val="28"/>
          <w:szCs w:val="28"/>
        </w:rPr>
        <w:t>ГРУШЕВО-ДУБОВ</w:t>
      </w:r>
      <w:r w:rsidRPr="00921179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</w:p>
    <w:p w:rsidR="008071AC" w:rsidRPr="00921179" w:rsidRDefault="008071AC" w:rsidP="008071A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71AC" w:rsidRPr="00921179" w:rsidRDefault="008071AC" w:rsidP="008071A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3262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(ПРОЕКТ)</w:t>
      </w:r>
    </w:p>
    <w:p w:rsidR="0073262F" w:rsidRPr="00921179" w:rsidRDefault="0073262F" w:rsidP="007326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8071AC" w:rsidRPr="00921179" w:rsidRDefault="008071AC" w:rsidP="0073262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8071AC" w:rsidRPr="00921179" w:rsidRDefault="008071AC" w:rsidP="008071AC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8071AC" w:rsidRPr="00921179" w:rsidTr="00C15D2E">
        <w:trPr>
          <w:trHeight w:val="1238"/>
        </w:trPr>
        <w:tc>
          <w:tcPr>
            <w:tcW w:w="4748" w:type="dxa"/>
          </w:tcPr>
          <w:p w:rsidR="008071AC" w:rsidRPr="00E509B7" w:rsidRDefault="008071AC" w:rsidP="00C15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509B7">
              <w:rPr>
                <w:rFonts w:ascii="Times New Roman" w:hAnsi="Times New Roman"/>
                <w:sz w:val="28"/>
                <w:szCs w:val="28"/>
              </w:rPr>
              <w:t xml:space="preserve">Об   утверждении      порядка   учета </w:t>
            </w:r>
            <w:proofErr w:type="spellStart"/>
            <w:r w:rsidRPr="00E509B7">
              <w:rPr>
                <w:rFonts w:ascii="Times New Roman" w:hAnsi="Times New Roman"/>
                <w:sz w:val="28"/>
                <w:szCs w:val="28"/>
              </w:rPr>
              <w:t>наймодателями</w:t>
            </w:r>
            <w:proofErr w:type="spellEnd"/>
            <w:r w:rsidRPr="00E509B7">
              <w:rPr>
                <w:rFonts w:ascii="Times New Roman" w:hAnsi="Times New Roman"/>
                <w:sz w:val="28"/>
                <w:szCs w:val="28"/>
              </w:rPr>
              <w:t xml:space="preserve">   заявлений  граждан о предоставлении жилых помещений по договорам найма жилых помещений жилищного   фонда социального использования</w:t>
            </w:r>
          </w:p>
        </w:tc>
      </w:tr>
    </w:tbl>
    <w:p w:rsidR="008071AC" w:rsidRDefault="008071AC" w:rsidP="008071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21179">
        <w:rPr>
          <w:rFonts w:ascii="Times New Roman" w:hAnsi="Times New Roman"/>
          <w:b/>
          <w:color w:val="000000"/>
          <w:sz w:val="28"/>
        </w:rPr>
        <w:tab/>
      </w:r>
    </w:p>
    <w:p w:rsidR="008071AC" w:rsidRDefault="008071AC" w:rsidP="008071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071AC" w:rsidRDefault="008071AC" w:rsidP="008071AC">
      <w:pPr>
        <w:tabs>
          <w:tab w:val="left" w:pos="3402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В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hyperlink r:id="rId6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частью 5 статьи 91.14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 w:rsidRPr="00E509B7">
        <w:rPr>
          <w:rFonts w:ascii="Times New Roman" w:hAnsi="Times New Roman"/>
          <w:sz w:val="28"/>
          <w:szCs w:val="28"/>
        </w:rPr>
        <w:t>Областного закона от 7.10.2005 года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области»,</w:t>
      </w:r>
    </w:p>
    <w:p w:rsidR="008071AC" w:rsidRPr="00E509B7" w:rsidRDefault="008071AC" w:rsidP="008071AC">
      <w:pPr>
        <w:tabs>
          <w:tab w:val="left" w:pos="3402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071AC" w:rsidRDefault="008071AC" w:rsidP="008071AC">
      <w:pPr>
        <w:tabs>
          <w:tab w:val="left" w:pos="3402"/>
        </w:tabs>
        <w:spacing w:after="0" w:line="240" w:lineRule="auto"/>
        <w:ind w:right="-56" w:firstLine="709"/>
        <w:jc w:val="center"/>
        <w:rPr>
          <w:rFonts w:ascii="Times New Roman" w:hAnsi="Times New Roman"/>
          <w:sz w:val="28"/>
          <w:szCs w:val="28"/>
        </w:rPr>
      </w:pPr>
      <w:r w:rsidRPr="00F12295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8071AC" w:rsidRPr="00F12295" w:rsidRDefault="008071AC" w:rsidP="008071AC">
      <w:pPr>
        <w:tabs>
          <w:tab w:val="left" w:pos="3402"/>
        </w:tabs>
        <w:spacing w:after="0" w:line="240" w:lineRule="auto"/>
        <w:ind w:right="-56" w:firstLine="709"/>
        <w:jc w:val="center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hyperlink w:anchor="P30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учета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E509B7">
        <w:rPr>
          <w:rFonts w:ascii="Times New Roman" w:hAnsi="Times New Roman"/>
          <w:sz w:val="28"/>
          <w:szCs w:val="28"/>
        </w:rPr>
        <w:t>.</w:t>
      </w:r>
    </w:p>
    <w:p w:rsidR="008071AC" w:rsidRPr="00E509B7" w:rsidRDefault="008071AC" w:rsidP="008071A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509B7">
        <w:rPr>
          <w:sz w:val="28"/>
          <w:szCs w:val="28"/>
        </w:rPr>
        <w:t xml:space="preserve">Настоящее постановление вступает в силу с момента официального опубликования и подлежит размещению на сайте </w:t>
      </w:r>
      <w:r w:rsidR="0073262F">
        <w:rPr>
          <w:sz w:val="28"/>
          <w:szCs w:val="28"/>
        </w:rPr>
        <w:t>Грушево-Дубов</w:t>
      </w:r>
      <w:r>
        <w:rPr>
          <w:sz w:val="28"/>
          <w:szCs w:val="28"/>
        </w:rPr>
        <w:t>ского</w:t>
      </w:r>
      <w:r w:rsidRPr="00E509B7">
        <w:rPr>
          <w:sz w:val="28"/>
          <w:szCs w:val="28"/>
        </w:rPr>
        <w:t xml:space="preserve"> сельского поселения.</w:t>
      </w:r>
    </w:p>
    <w:p w:rsidR="008071AC" w:rsidRPr="00E509B7" w:rsidRDefault="008071AC" w:rsidP="008071A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proofErr w:type="gramStart"/>
      <w:r w:rsidRPr="00E509B7">
        <w:rPr>
          <w:sz w:val="28"/>
          <w:szCs w:val="28"/>
        </w:rPr>
        <w:t>Контроль за</w:t>
      </w:r>
      <w:proofErr w:type="gramEnd"/>
      <w:r w:rsidRPr="00E509B7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8071AC" w:rsidRDefault="008071AC" w:rsidP="008071A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71AC" w:rsidRDefault="008071AC" w:rsidP="008071AC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071AC" w:rsidRDefault="008071AC" w:rsidP="008071AC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071AC" w:rsidRDefault="00B32581" w:rsidP="008071AC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Грушево-Дубовского</w:t>
      </w:r>
    </w:p>
    <w:p w:rsidR="00B32581" w:rsidRDefault="00B32581" w:rsidP="00B32581">
      <w:pPr>
        <w:pStyle w:val="a5"/>
        <w:tabs>
          <w:tab w:val="left" w:pos="851"/>
          <w:tab w:val="left" w:pos="756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А.А.Полупанов</w:t>
      </w:r>
    </w:p>
    <w:p w:rsidR="00B03BA3" w:rsidRDefault="00B03BA3" w:rsidP="008071AC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B03BA3" w:rsidRDefault="00B03BA3" w:rsidP="008071AC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071AC" w:rsidRDefault="008071AC" w:rsidP="008071AC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8071AC" w:rsidRDefault="008071AC" w:rsidP="008071AC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В.Е.Федоров</w:t>
      </w:r>
    </w:p>
    <w:p w:rsidR="008071AC" w:rsidRDefault="008071AC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1AC" w:rsidRPr="006F2CBA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6F2CBA">
        <w:rPr>
          <w:rFonts w:ascii="Times New Roman" w:hAnsi="Times New Roman"/>
          <w:sz w:val="20"/>
          <w:szCs w:val="20"/>
        </w:rPr>
        <w:t>Приложение</w:t>
      </w:r>
    </w:p>
    <w:p w:rsidR="008071AC" w:rsidRPr="006F2CBA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F2C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к постановлению </w:t>
      </w:r>
    </w:p>
    <w:p w:rsidR="008071AC" w:rsidRPr="006F2CBA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F2CBA">
        <w:rPr>
          <w:rFonts w:ascii="Times New Roman" w:hAnsi="Times New Roman"/>
          <w:sz w:val="20"/>
          <w:szCs w:val="20"/>
        </w:rPr>
        <w:t>Администрации Грушево-Дубовского</w:t>
      </w:r>
    </w:p>
    <w:p w:rsidR="008071AC" w:rsidRPr="006F2CBA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F2C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сельского поселения</w:t>
      </w:r>
    </w:p>
    <w:p w:rsidR="008071AC" w:rsidRPr="00E509B7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8071AC" w:rsidRPr="00E509B7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30"/>
      <w:bookmarkEnd w:id="0"/>
    </w:p>
    <w:p w:rsidR="008071AC" w:rsidRPr="00E509B7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Порядок</w:t>
      </w:r>
    </w:p>
    <w:p w:rsidR="008071AC" w:rsidRPr="00E509B7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учета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заявлений граждан</w:t>
      </w:r>
    </w:p>
    <w:p w:rsidR="008071AC" w:rsidRPr="00E509B7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 предоставлении жилых помещений по договорам найма</w:t>
      </w:r>
    </w:p>
    <w:p w:rsidR="008071AC" w:rsidRPr="00E509B7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жилых помещений жилищного фонда социального использования</w:t>
      </w:r>
    </w:p>
    <w:p w:rsidR="008071AC" w:rsidRPr="00E509B7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9B7">
        <w:rPr>
          <w:rFonts w:ascii="Times New Roman" w:hAnsi="Times New Roman"/>
          <w:sz w:val="28"/>
          <w:szCs w:val="28"/>
        </w:rPr>
        <w:t xml:space="preserve">Настоящий Порядок учета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разработан в соответствии с </w:t>
      </w:r>
      <w:hyperlink r:id="rId7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частью 5 статьи 91.14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 w:rsidRPr="00E509B7">
        <w:rPr>
          <w:rFonts w:ascii="Times New Roman" w:hAnsi="Times New Roman"/>
          <w:sz w:val="28"/>
          <w:szCs w:val="28"/>
        </w:rPr>
        <w:t xml:space="preserve">Областного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E509B7">
        <w:rPr>
          <w:rFonts w:ascii="Times New Roman" w:hAnsi="Times New Roman"/>
          <w:sz w:val="28"/>
          <w:szCs w:val="28"/>
        </w:rPr>
        <w:t>7.10.2005 года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 и регулирует отношения, возникающие</w:t>
      </w:r>
      <w:proofErr w:type="gramEnd"/>
      <w:r w:rsidRPr="00E509B7">
        <w:rPr>
          <w:rFonts w:ascii="Times New Roman" w:hAnsi="Times New Roman"/>
          <w:sz w:val="28"/>
          <w:szCs w:val="28"/>
        </w:rPr>
        <w:t xml:space="preserve"> между гражданами (физическими лицами) и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жилых помещений жилищного фонда социального использования при подаче гражданами заявлений о предоставлении жилого помещения по договору найма жилого помещения жилищного фонда социального использования (далее - заявление).</w:t>
      </w:r>
    </w:p>
    <w:p w:rsidR="008071AC" w:rsidRPr="00E509B7" w:rsidRDefault="008071AC" w:rsidP="008071A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bookmarkStart w:id="1" w:name="P36"/>
      <w:bookmarkEnd w:id="1"/>
      <w:r w:rsidRPr="00E509B7">
        <w:rPr>
          <w:rFonts w:ascii="Times New Roman" w:hAnsi="Times New Roman"/>
          <w:sz w:val="28"/>
          <w:szCs w:val="28"/>
        </w:rPr>
        <w:t>Право на подачу заявлений имеют граждане, принятые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071AC" w:rsidRPr="00E509B7" w:rsidRDefault="008071AC" w:rsidP="008071A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509B7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жилых помещений жилищного фонда социального использования в рамках настоящего Порядка являются Администрация </w:t>
      </w:r>
      <w:r w:rsidR="00B03BA3">
        <w:rPr>
          <w:rFonts w:ascii="Times New Roman" w:hAnsi="Times New Roman"/>
          <w:sz w:val="28"/>
          <w:szCs w:val="28"/>
        </w:rPr>
        <w:t>Грушево-Дубов</w:t>
      </w:r>
      <w:r>
        <w:rPr>
          <w:rFonts w:ascii="Times New Roman" w:hAnsi="Times New Roman"/>
          <w:sz w:val="28"/>
          <w:szCs w:val="28"/>
        </w:rPr>
        <w:t>ского</w:t>
      </w:r>
      <w:r w:rsidRPr="00E509B7">
        <w:rPr>
          <w:rFonts w:ascii="Times New Roman" w:hAnsi="Times New Roman"/>
          <w:sz w:val="28"/>
          <w:szCs w:val="28"/>
        </w:rPr>
        <w:t xml:space="preserve"> сельского поселения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9B7">
        <w:rPr>
          <w:rFonts w:ascii="Times New Roman" w:hAnsi="Times New Roman"/>
          <w:sz w:val="28"/>
          <w:szCs w:val="28"/>
        </w:rPr>
        <w:t xml:space="preserve">Администрация), </w:t>
      </w:r>
      <w:proofErr w:type="spellStart"/>
      <w:r w:rsidRPr="00E509B7">
        <w:rPr>
          <w:rFonts w:ascii="Times New Roman" w:hAnsi="Times New Roman"/>
          <w:sz w:val="28"/>
          <w:szCs w:val="28"/>
        </w:rPr>
        <w:t>управомоченные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организации или указанные в </w:t>
      </w:r>
      <w:hyperlink r:id="rId8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пункте 2 части 1 статьи 91.2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 и созданные такими органами организации (далее -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наймодатель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>).</w:t>
      </w:r>
    </w:p>
    <w:p w:rsidR="008071AC" w:rsidRPr="00E509B7" w:rsidRDefault="008071AC" w:rsidP="008071A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Граждане, указанные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36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настоящего Порядка, могут подать по своему выбору заявление одному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наймодателю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 xml:space="preserve"> жилых помещений жилищного фонда социального </w:t>
      </w:r>
      <w:r w:rsidRPr="00E509B7">
        <w:rPr>
          <w:rFonts w:ascii="Times New Roman" w:hAnsi="Times New Roman"/>
          <w:sz w:val="28"/>
          <w:szCs w:val="28"/>
        </w:rPr>
        <w:t xml:space="preserve">использования, в том числе в строящемся наемном доме социального использования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B03BA3">
        <w:rPr>
          <w:rFonts w:ascii="Times New Roman" w:hAnsi="Times New Roman"/>
          <w:sz w:val="28"/>
          <w:szCs w:val="28"/>
        </w:rPr>
        <w:t>Грушево-Дубов</w:t>
      </w:r>
      <w:r>
        <w:rPr>
          <w:rFonts w:ascii="Times New Roman" w:hAnsi="Times New Roman"/>
          <w:sz w:val="28"/>
          <w:szCs w:val="28"/>
        </w:rPr>
        <w:t>ское</w:t>
      </w:r>
      <w:r w:rsidRPr="00E509B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E509B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E509B7">
        <w:rPr>
          <w:rFonts w:ascii="Times New Roman" w:hAnsi="Times New Roman"/>
          <w:sz w:val="28"/>
          <w:szCs w:val="28"/>
        </w:rPr>
        <w:t>.</w:t>
      </w:r>
    </w:p>
    <w:p w:rsidR="008071AC" w:rsidRPr="00E509B7" w:rsidRDefault="008071AC" w:rsidP="008071A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9B7">
        <w:rPr>
          <w:rFonts w:ascii="Times New Roman" w:hAnsi="Times New Roman"/>
          <w:sz w:val="28"/>
          <w:szCs w:val="28"/>
        </w:rPr>
        <w:t>Наймодатели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ведут учет заявлений, поданных гражданами,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071AC" w:rsidRPr="00E509B7" w:rsidRDefault="008071AC" w:rsidP="008071A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Консультирование граждан по вопросам приема заявлений проводится сотрудником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в рабочее время.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о перечне документов, необходимых для подачи заявления, </w:t>
      </w:r>
      <w:r w:rsidRPr="00E509B7">
        <w:rPr>
          <w:rFonts w:ascii="Times New Roman" w:hAnsi="Times New Roman"/>
          <w:sz w:val="28"/>
          <w:szCs w:val="28"/>
        </w:rPr>
        <w:lastRenderedPageBreak/>
        <w:t>комплектности (достаточности) представляемых документов;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 времени приема документов;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 порядке обжалования действий или бездействия должностных лиц, участвующих в процессе приема заявлений.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Обеспечиваются личные консультации, письменные консультации и консультации по телефону.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Все консультации, а также предоставленные сотрудниками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в ходе консультаций формы документов являются безвозмездными.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Заявитель может выбрать два варианта получения личной консультации: в режиме общей очереди или по записи (по телефону).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Сотрудник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>, осуществляющий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7. Прием граждан, желающих подать заявление, ведется с помощью электронной системы управления очередью при наличии технической возможности, по предварительной записи по телефону, при наличии технической возможности - с использованием электронной почты или в режиме общей очереди. При определении времени приема по телефону сотрудник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назначает время на основе графика запланированного времени приема заявителей и времени, удобного гражданину.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8. При предварительной записи на прием гражданин сообщает свои данные, предмет обращения и желаемое время приема. Предварительная запись осуществляется путем внесения информации в книги записи граждан на прием, которые ведутся на бумажных или электронных носителях. Заявителю сообщается дата, время приема и номер кабинета, в который следует обратиться.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9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w:anchor="P93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подается по форме согласно приложению N 1 к настоящему Порядку.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10. Совместно с заявлением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представляются копии следующих документов: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паспорта заявителя;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паспорта супруга (супруги) заявителя (в случае, если заявитель состоит в браке);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паспортов совершеннолетних детей заявителя и иных членов семьи заявителя (в случае, если они проживают совместно с заявителем);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свидетельств о рождении несовершеннолетних детей заявителя (в случае, если заявитель имеет детей);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решения суда об установлении усыновления ребенка в случае принятия такого решения (за исключением случаев, когда в свидетельстве о рождении ребенка усыновители записаны в качестве родителей);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акта органа опеки и попечительства о назначении опекуна или попечителя (в случае назначения заявителя опекуном или попечителем в отношении проживающих с ним лиц);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договора об осуществлении опеки или попечительства (в случае осуществления заявителем опеки или попечительства по договору в </w:t>
      </w:r>
      <w:r w:rsidRPr="00E509B7">
        <w:rPr>
          <w:rFonts w:ascii="Times New Roman" w:hAnsi="Times New Roman"/>
          <w:sz w:val="28"/>
          <w:szCs w:val="28"/>
        </w:rPr>
        <w:lastRenderedPageBreak/>
        <w:t>отношении проживающих с ним лиц);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решения о постановке заявителя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Копии вышеуказанных документов заверяются сотрудником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при предъявлении заявителем их подлинников.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11. Сотрудник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sz w:val="28"/>
          <w:szCs w:val="28"/>
        </w:rPr>
        <w:t>, ведущий прием граждан: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осуществляет проверку соответствия сведений, указанных в представленных </w:t>
      </w:r>
      <w:r w:rsidRPr="00E509B7">
        <w:rPr>
          <w:rFonts w:ascii="Times New Roman" w:hAnsi="Times New Roman"/>
          <w:color w:val="000000"/>
          <w:sz w:val="28"/>
          <w:szCs w:val="28"/>
        </w:rPr>
        <w:t>заявителем документах, сведениям, указанным в заявлении;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регистрирует заявление в </w:t>
      </w:r>
      <w:hyperlink w:anchor="P189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журнале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учета приема заявлений по форме согласно приложению № 2 к настоящему Порядку с указанием даты и времени его приема и контактного номера телефона и адреса заявителя.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>12. Основаниями для отказа гражданину в приеме у него заявления являются: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несоответствие гражданина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установленным в соответствии с </w:t>
      </w:r>
      <w:hyperlink r:id="rId9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пунктом 1 части 3 статьи 91.17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 категориям граждан, которым могут быть предоставлены жилые помещения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наймодателем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>;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Pr="00E509B7">
        <w:rPr>
          <w:rFonts w:ascii="Times New Roman" w:hAnsi="Times New Roman"/>
          <w:color w:val="000000"/>
          <w:sz w:val="28"/>
          <w:szCs w:val="28"/>
        </w:rPr>
        <w:t>наймодателя</w:t>
      </w:r>
      <w:proofErr w:type="spellEnd"/>
      <w:r w:rsidRPr="00E509B7">
        <w:rPr>
          <w:rFonts w:ascii="Times New Roman" w:hAnsi="Times New Roman"/>
          <w:color w:val="000000"/>
          <w:sz w:val="28"/>
          <w:szCs w:val="28"/>
        </w:rPr>
        <w:t xml:space="preserve">, принятое в соответствии с </w:t>
      </w:r>
      <w:hyperlink r:id="rId10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частью 3 статьи 91.14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Отказ в приеме заявления по иным основаниям не допускается. Отказ в приеме заявления может быть обжалован заявителем </w:t>
      </w:r>
      <w:r w:rsidRPr="00E509B7">
        <w:rPr>
          <w:rFonts w:ascii="Times New Roman" w:hAnsi="Times New Roman"/>
          <w:sz w:val="28"/>
          <w:szCs w:val="28"/>
        </w:rPr>
        <w:t>в установленном законодательством порядке.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1AC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3BA3" w:rsidRPr="00E509B7" w:rsidRDefault="00B03BA3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Ведущий с</w:t>
      </w:r>
      <w:r w:rsidRPr="00E509B7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                                         Л.Н.Калашникова</w:t>
      </w: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Default="008071AC" w:rsidP="008071AC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</w:rPr>
      </w:pPr>
    </w:p>
    <w:p w:rsidR="008071AC" w:rsidRDefault="008071AC" w:rsidP="008071AC"/>
    <w:p w:rsidR="008071AC" w:rsidRDefault="008071AC" w:rsidP="008071AC"/>
    <w:p w:rsidR="008071AC" w:rsidRDefault="008071AC" w:rsidP="008071AC"/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Приложение № 1</w:t>
      </w: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 xml:space="preserve">к Порядку учета </w:t>
      </w:r>
      <w:proofErr w:type="spellStart"/>
      <w:r w:rsidRPr="00B03BA3">
        <w:rPr>
          <w:rFonts w:ascii="Times New Roman" w:hAnsi="Times New Roman"/>
          <w:sz w:val="20"/>
          <w:szCs w:val="20"/>
        </w:rPr>
        <w:t>наймодателями</w:t>
      </w:r>
      <w:proofErr w:type="spellEnd"/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заявлений граждан о предоставлении</w:t>
      </w: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жилых помещений по договорам найма</w:t>
      </w: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жилых помещений жилищного фонда</w:t>
      </w: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социального использования</w:t>
      </w:r>
    </w:p>
    <w:p w:rsidR="008071AC" w:rsidRPr="00E509B7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8071AC" w:rsidRPr="0027699D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27699D">
        <w:rPr>
          <w:rFonts w:ascii="Times New Roman" w:hAnsi="Times New Roman"/>
          <w:sz w:val="20"/>
          <w:szCs w:val="20"/>
        </w:rPr>
        <w:t xml:space="preserve">(наименование </w:t>
      </w:r>
      <w:proofErr w:type="spellStart"/>
      <w:r w:rsidRPr="0027699D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27699D">
        <w:rPr>
          <w:rFonts w:ascii="Times New Roman" w:hAnsi="Times New Roman"/>
          <w:sz w:val="20"/>
          <w:szCs w:val="20"/>
        </w:rPr>
        <w:t>)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______________________________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от ___________________________</w:t>
      </w:r>
    </w:p>
    <w:p w:rsidR="008071AC" w:rsidRPr="0027699D" w:rsidRDefault="008071AC" w:rsidP="008071A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27699D">
        <w:rPr>
          <w:rFonts w:ascii="Times New Roman" w:hAnsi="Times New Roman"/>
          <w:sz w:val="20"/>
          <w:szCs w:val="20"/>
        </w:rPr>
        <w:t>(Ф.И.О.)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_____________________________,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</w:t>
      </w:r>
      <w:proofErr w:type="gramStart"/>
      <w:r w:rsidRPr="0027699D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27699D">
        <w:rPr>
          <w:rFonts w:ascii="Times New Roman" w:hAnsi="Times New Roman"/>
          <w:sz w:val="20"/>
          <w:szCs w:val="20"/>
        </w:rPr>
        <w:t xml:space="preserve"> по адресу: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______________________________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proofErr w:type="gramStart"/>
      <w:r w:rsidRPr="0027699D">
        <w:rPr>
          <w:rFonts w:ascii="Times New Roman" w:hAnsi="Times New Roman"/>
          <w:sz w:val="20"/>
          <w:szCs w:val="20"/>
        </w:rPr>
        <w:t>(индекс, почтовый адрес,</w:t>
      </w:r>
      <w:proofErr w:type="gramEnd"/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______________________________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______________________________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      контактные телефоны,</w:t>
      </w:r>
    </w:p>
    <w:p w:rsidR="008071AC" w:rsidRPr="0027699D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______________________________</w:t>
      </w:r>
    </w:p>
    <w:p w:rsidR="008071AC" w:rsidRPr="00E509B7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99D">
        <w:rPr>
          <w:rFonts w:ascii="Times New Roman" w:hAnsi="Times New Roman"/>
          <w:sz w:val="20"/>
          <w:szCs w:val="20"/>
        </w:rPr>
        <w:t xml:space="preserve">                                                    электронный адрес)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B03B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93"/>
      <w:bookmarkEnd w:id="2"/>
      <w:r w:rsidRPr="00E509B7">
        <w:rPr>
          <w:rFonts w:ascii="Times New Roman" w:hAnsi="Times New Roman"/>
          <w:sz w:val="28"/>
          <w:szCs w:val="28"/>
        </w:rPr>
        <w:t>Заявление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B32581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Прошу предоставить мне, </w:t>
      </w:r>
      <w:r w:rsidR="008071AC" w:rsidRPr="00E509B7">
        <w:rPr>
          <w:rFonts w:ascii="Times New Roman" w:hAnsi="Times New Roman"/>
          <w:sz w:val="28"/>
          <w:szCs w:val="28"/>
        </w:rPr>
        <w:t>______________</w:t>
      </w:r>
      <w:r w:rsidR="008071AC">
        <w:rPr>
          <w:rFonts w:ascii="Times New Roman" w:hAnsi="Times New Roman"/>
          <w:sz w:val="28"/>
          <w:szCs w:val="28"/>
        </w:rPr>
        <w:t>_______</w:t>
      </w:r>
      <w:r w:rsidR="00B03BA3">
        <w:rPr>
          <w:rFonts w:ascii="Times New Roman" w:hAnsi="Times New Roman"/>
          <w:sz w:val="28"/>
          <w:szCs w:val="28"/>
        </w:rPr>
        <w:t>____________________</w:t>
      </w:r>
    </w:p>
    <w:p w:rsidR="008071AC" w:rsidRPr="00E82745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E82745">
        <w:rPr>
          <w:rFonts w:ascii="Times New Roman" w:hAnsi="Times New Roman"/>
          <w:sz w:val="20"/>
          <w:szCs w:val="20"/>
        </w:rPr>
        <w:t>(Ф.И.О.)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жилое   помещение  по  договору  найма  жилого  помещения  жилищного  фонда социального использования в соответствии с установленной нормой площади.</w:t>
      </w:r>
    </w:p>
    <w:p w:rsidR="008071AC" w:rsidRPr="00E509B7" w:rsidRDefault="00B32581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Паспорт</w:t>
      </w:r>
      <w:r w:rsidR="008071AC" w:rsidRPr="00E509B7">
        <w:rPr>
          <w:rFonts w:ascii="Times New Roman" w:hAnsi="Times New Roman"/>
          <w:sz w:val="28"/>
          <w:szCs w:val="28"/>
        </w:rPr>
        <w:t>_______________________________</w:t>
      </w:r>
      <w:r w:rsidR="008071AC">
        <w:rPr>
          <w:rFonts w:ascii="Times New Roman" w:hAnsi="Times New Roman"/>
          <w:sz w:val="28"/>
          <w:szCs w:val="28"/>
        </w:rPr>
        <w:t>____________________________</w:t>
      </w:r>
    </w:p>
    <w:p w:rsidR="008071AC" w:rsidRPr="00E82745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82745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8071AC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Состав семьи: 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супруга (супруг)</w:t>
      </w:r>
      <w:r>
        <w:rPr>
          <w:rFonts w:ascii="Times New Roman" w:hAnsi="Times New Roman"/>
          <w:sz w:val="28"/>
          <w:szCs w:val="28"/>
        </w:rPr>
        <w:t xml:space="preserve"> _____</w:t>
      </w:r>
      <w:r w:rsidRPr="00E509B7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8071AC" w:rsidRPr="00E82745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E82745">
        <w:rPr>
          <w:rFonts w:ascii="Times New Roman" w:hAnsi="Times New Roman"/>
          <w:sz w:val="20"/>
          <w:szCs w:val="20"/>
        </w:rPr>
        <w:t>(Ф.И.О., дата рождения)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________________________________________________________________</w:t>
      </w:r>
    </w:p>
    <w:p w:rsidR="008071AC" w:rsidRPr="00E509B7" w:rsidRDefault="00B03BA3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Дети:</w:t>
      </w:r>
      <w:r w:rsidR="008071AC" w:rsidRPr="00E509B7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071AC" w:rsidRPr="00E82745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E82745">
        <w:rPr>
          <w:rFonts w:ascii="Times New Roman" w:hAnsi="Times New Roman"/>
          <w:sz w:val="20"/>
          <w:szCs w:val="20"/>
        </w:rPr>
        <w:t>(Ф.И.О., дата рождения)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________________________________________________________________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B03BA3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071AC" w:rsidRPr="00E509B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071AC" w:rsidRPr="00E509B7" w:rsidRDefault="00B03BA3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иные члены семьи:</w:t>
      </w:r>
      <w:r w:rsidR="008071AC" w:rsidRPr="00E509B7">
        <w:rPr>
          <w:rFonts w:ascii="Times New Roman" w:hAnsi="Times New Roman"/>
          <w:sz w:val="28"/>
          <w:szCs w:val="28"/>
        </w:rPr>
        <w:t>___________________</w:t>
      </w:r>
      <w:r w:rsidR="008071AC">
        <w:rPr>
          <w:rFonts w:ascii="Times New Roman" w:hAnsi="Times New Roman"/>
          <w:sz w:val="28"/>
          <w:szCs w:val="28"/>
        </w:rPr>
        <w:t>_____________________________</w:t>
      </w:r>
    </w:p>
    <w:p w:rsidR="008071AC" w:rsidRPr="009063D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9063D7">
        <w:rPr>
          <w:rFonts w:ascii="Times New Roman" w:hAnsi="Times New Roman"/>
          <w:sz w:val="20"/>
          <w:szCs w:val="20"/>
        </w:rPr>
        <w:t>(степень родства, Ф.И.О., дата рождения)</w:t>
      </w:r>
    </w:p>
    <w:p w:rsidR="008071AC" w:rsidRPr="00E509B7" w:rsidRDefault="00B03BA3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71AC" w:rsidRPr="00E509B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Я  и  члены  моей  </w:t>
      </w:r>
      <w:r w:rsidRPr="00E509B7">
        <w:rPr>
          <w:rFonts w:ascii="Times New Roman" w:hAnsi="Times New Roman"/>
          <w:color w:val="000000"/>
          <w:sz w:val="28"/>
          <w:szCs w:val="28"/>
        </w:rPr>
        <w:t xml:space="preserve">семьи </w:t>
      </w:r>
      <w:hyperlink w:anchor="P178" w:history="1">
        <w:r w:rsidRPr="00E509B7">
          <w:rPr>
            <w:rFonts w:ascii="Times New Roman" w:hAnsi="Times New Roman"/>
            <w:color w:val="000000"/>
            <w:sz w:val="28"/>
            <w:szCs w:val="28"/>
          </w:rPr>
          <w:t>&lt;*&gt;</w:t>
        </w:r>
      </w:hyperlink>
      <w:r w:rsidRPr="00E509B7">
        <w:rPr>
          <w:rFonts w:ascii="Times New Roman" w:hAnsi="Times New Roman"/>
          <w:color w:val="000000"/>
          <w:sz w:val="28"/>
          <w:szCs w:val="28"/>
        </w:rPr>
        <w:t xml:space="preserve"> достоверность и полноту настоящих сведений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color w:val="000000"/>
          <w:sz w:val="28"/>
          <w:szCs w:val="28"/>
        </w:rPr>
        <w:t xml:space="preserve">подтверждаем.   Даем   согласие   </w:t>
      </w:r>
      <w:r w:rsidRPr="00E509B7">
        <w:rPr>
          <w:rFonts w:ascii="Times New Roman" w:hAnsi="Times New Roman"/>
          <w:sz w:val="28"/>
          <w:szCs w:val="28"/>
        </w:rPr>
        <w:t xml:space="preserve">на   проведение  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  проверки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представленных   сведений  в  федеральных  органах  исполнительной  власти, включая  Федеральную  налоговую  службу,  Федеральную  миграционную службу, Федеральную  службу  государственной регистрации, кадастра и картографии, а также согласие на обработку персональных данных.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В  случае  изменения  представляемых  сведений обязуемся в течение пяти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дней направить </w:t>
      </w:r>
      <w:proofErr w:type="spellStart"/>
      <w:r w:rsidRPr="00E509B7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E509B7">
        <w:rPr>
          <w:rFonts w:ascii="Times New Roman" w:hAnsi="Times New Roman"/>
          <w:sz w:val="28"/>
          <w:szCs w:val="28"/>
        </w:rPr>
        <w:t xml:space="preserve"> измененные сведения.</w:t>
      </w:r>
    </w:p>
    <w:p w:rsidR="008071AC" w:rsidRPr="00E509B7" w:rsidRDefault="008071AC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071AC" w:rsidRPr="00CD5DE1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D5DE1">
        <w:rPr>
          <w:rFonts w:ascii="Times New Roman" w:hAnsi="Times New Roman"/>
          <w:sz w:val="20"/>
          <w:szCs w:val="20"/>
        </w:rPr>
        <w:t xml:space="preserve"> (подпись заявителя, Ф.И.О.)</w:t>
      </w:r>
    </w:p>
    <w:p w:rsidR="008071AC" w:rsidRPr="00E509B7" w:rsidRDefault="008071AC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071AC" w:rsidRPr="00CD5DE1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09B7">
        <w:rPr>
          <w:rFonts w:ascii="Times New Roman" w:hAnsi="Times New Roman"/>
          <w:sz w:val="28"/>
          <w:szCs w:val="28"/>
        </w:rPr>
        <w:t xml:space="preserve"> 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8071AC" w:rsidRPr="00E509B7" w:rsidRDefault="008071AC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071AC" w:rsidRPr="00CD5DE1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8071AC" w:rsidRPr="00E509B7" w:rsidRDefault="008071AC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071AC" w:rsidRPr="00CD5DE1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8071AC" w:rsidRPr="00E509B7" w:rsidRDefault="008071AC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8071AC" w:rsidRPr="00CD5DE1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8071AC" w:rsidRPr="00E509B7" w:rsidRDefault="008071AC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071AC" w:rsidRPr="00CD5DE1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CD5DE1">
        <w:rPr>
          <w:rFonts w:ascii="Times New Roman" w:hAnsi="Times New Roman"/>
          <w:sz w:val="20"/>
          <w:szCs w:val="20"/>
        </w:rPr>
        <w:t>(подпись совершеннолетнего члена семьи, Ф.И.О.)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К заявлению прилагаются следующие документы:</w:t>
      </w: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3833"/>
        <w:gridCol w:w="1701"/>
        <w:gridCol w:w="1701"/>
      </w:tblGrid>
      <w:tr w:rsidR="008071AC" w:rsidRPr="00E509B7" w:rsidTr="00C15D2E">
        <w:tc>
          <w:tcPr>
            <w:tcW w:w="510" w:type="dxa"/>
          </w:tcPr>
          <w:p w:rsidR="008071AC" w:rsidRPr="00B03BA3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A3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03BA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3BA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03BA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8" w:type="dxa"/>
          </w:tcPr>
          <w:p w:rsidR="008071AC" w:rsidRPr="00B03BA3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A3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833" w:type="dxa"/>
          </w:tcPr>
          <w:p w:rsidR="008071AC" w:rsidRPr="00B03BA3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A3">
              <w:rPr>
                <w:rFonts w:ascii="Times New Roman" w:hAnsi="Times New Roman"/>
                <w:sz w:val="20"/>
                <w:szCs w:val="20"/>
              </w:rPr>
              <w:t>Реквизиты документа (номер документа, кем и когда выдан)</w:t>
            </w:r>
          </w:p>
        </w:tc>
        <w:tc>
          <w:tcPr>
            <w:tcW w:w="1701" w:type="dxa"/>
          </w:tcPr>
          <w:p w:rsidR="008071AC" w:rsidRPr="00B03BA3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A3"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1701" w:type="dxa"/>
          </w:tcPr>
          <w:p w:rsidR="008071AC" w:rsidRPr="00B03BA3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A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071AC" w:rsidRPr="00E509B7" w:rsidTr="00C15D2E">
        <w:tc>
          <w:tcPr>
            <w:tcW w:w="510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1AC" w:rsidRPr="00E509B7" w:rsidTr="00C15D2E">
        <w:tc>
          <w:tcPr>
            <w:tcW w:w="510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1AC" w:rsidRPr="00E509B7" w:rsidTr="00C15D2E">
        <w:tc>
          <w:tcPr>
            <w:tcW w:w="510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1AC" w:rsidRPr="00E509B7" w:rsidTr="00C15D2E">
        <w:tc>
          <w:tcPr>
            <w:tcW w:w="510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1AC" w:rsidRPr="00E509B7" w:rsidTr="00C15D2E">
        <w:tc>
          <w:tcPr>
            <w:tcW w:w="510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1AC" w:rsidRPr="00E509B7" w:rsidTr="00C15D2E">
        <w:tc>
          <w:tcPr>
            <w:tcW w:w="510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B7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2098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071AC" w:rsidRPr="00E509B7" w:rsidRDefault="008071AC" w:rsidP="00B03B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Подпись заявителя и членов его семьи заверяю.</w:t>
      </w:r>
    </w:p>
    <w:p w:rsidR="008071AC" w:rsidRPr="00E509B7" w:rsidRDefault="008071AC" w:rsidP="00B03B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>«__» ________ 20__ г. 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8071AC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09B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509B7">
        <w:rPr>
          <w:rFonts w:ascii="Times New Roman" w:hAnsi="Times New Roman"/>
          <w:sz w:val="28"/>
          <w:szCs w:val="28"/>
        </w:rPr>
        <w:t xml:space="preserve"> </w:t>
      </w:r>
      <w:r w:rsidRPr="00CD5DE1">
        <w:rPr>
          <w:rFonts w:ascii="Times New Roman" w:hAnsi="Times New Roman"/>
          <w:sz w:val="20"/>
          <w:szCs w:val="20"/>
        </w:rPr>
        <w:t>(наименование должности, подпись, Ф.И.О. заверяющего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5DE1">
        <w:rPr>
          <w:rFonts w:ascii="Times New Roman" w:hAnsi="Times New Roman"/>
          <w:sz w:val="20"/>
          <w:szCs w:val="20"/>
        </w:rPr>
        <w:t xml:space="preserve">сотрудника </w:t>
      </w:r>
      <w:proofErr w:type="spellStart"/>
      <w:r w:rsidRPr="00CD5DE1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CD5DE1">
        <w:rPr>
          <w:rFonts w:ascii="Times New Roman" w:hAnsi="Times New Roman"/>
          <w:sz w:val="20"/>
          <w:szCs w:val="20"/>
        </w:rPr>
        <w:t>)</w:t>
      </w:r>
    </w:p>
    <w:p w:rsidR="008071AC" w:rsidRDefault="008071AC" w:rsidP="00B03BA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71AC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71AC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71AC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71AC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71AC" w:rsidRPr="00E509B7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Pr="00E509B7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t xml:space="preserve">    --------------------------------</w:t>
      </w:r>
    </w:p>
    <w:p w:rsidR="008071AC" w:rsidRPr="00E509B7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B7">
        <w:rPr>
          <w:rFonts w:ascii="Times New Roman" w:hAnsi="Times New Roman"/>
          <w:sz w:val="28"/>
          <w:szCs w:val="28"/>
        </w:rPr>
        <w:lastRenderedPageBreak/>
        <w:t xml:space="preserve">    &lt;*&gt;  За  несовершеннолетних и (или) недееспособных членов семьи подпись ставится их законным представителем.</w:t>
      </w:r>
    </w:p>
    <w:p w:rsidR="008071AC" w:rsidRPr="00E509B7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Default="008071AC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81" w:rsidRDefault="00B32581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81" w:rsidRDefault="00B32581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81" w:rsidRDefault="00B32581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81" w:rsidRDefault="00B32581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81" w:rsidRDefault="00B32581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81" w:rsidRDefault="00B32581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81" w:rsidRDefault="00B32581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A3" w:rsidRPr="00E509B7" w:rsidRDefault="00B03BA3" w:rsidP="008071A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1AC" w:rsidRDefault="008071AC" w:rsidP="008071AC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 xml:space="preserve">к Порядку учета </w:t>
      </w:r>
      <w:proofErr w:type="spellStart"/>
      <w:r w:rsidRPr="00B03BA3">
        <w:rPr>
          <w:rFonts w:ascii="Times New Roman" w:hAnsi="Times New Roman"/>
          <w:sz w:val="20"/>
          <w:szCs w:val="20"/>
        </w:rPr>
        <w:t>наймодателями</w:t>
      </w:r>
      <w:proofErr w:type="spellEnd"/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заявлений граждан о предоставлении</w:t>
      </w: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жилых помещений по договорам найма</w:t>
      </w: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жилых помещений жилищного фонда</w:t>
      </w:r>
    </w:p>
    <w:p w:rsidR="008071AC" w:rsidRPr="00B03BA3" w:rsidRDefault="008071AC" w:rsidP="008071A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BA3">
        <w:rPr>
          <w:rFonts w:ascii="Times New Roman" w:hAnsi="Times New Roman"/>
          <w:sz w:val="20"/>
          <w:szCs w:val="20"/>
        </w:rPr>
        <w:t>социального использования</w:t>
      </w:r>
    </w:p>
    <w:p w:rsidR="008071AC" w:rsidRDefault="008071AC" w:rsidP="008071AC">
      <w:pPr>
        <w:pStyle w:val="a3"/>
        <w:tabs>
          <w:tab w:val="left" w:pos="3828"/>
        </w:tabs>
        <w:jc w:val="right"/>
        <w:rPr>
          <w:rFonts w:cs="Times New Roman"/>
          <w:b w:val="0"/>
          <w:noProof/>
          <w:color w:val="000000"/>
          <w:sz w:val="20"/>
        </w:rPr>
      </w:pPr>
    </w:p>
    <w:p w:rsidR="008071AC" w:rsidRDefault="008071AC" w:rsidP="008071AC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8071AC" w:rsidRDefault="008071AC" w:rsidP="008071AC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8"/>
          <w:szCs w:val="28"/>
        </w:rPr>
      </w:pPr>
      <w:r w:rsidRPr="00EE2D7D">
        <w:rPr>
          <w:rFonts w:cs="Times New Roman"/>
          <w:b w:val="0"/>
          <w:noProof/>
          <w:color w:val="000000"/>
          <w:sz w:val="28"/>
          <w:szCs w:val="28"/>
        </w:rPr>
        <w:t xml:space="preserve">Журнал учета приема заявлений </w:t>
      </w:r>
      <w:r w:rsidRPr="001B52B3">
        <w:rPr>
          <w:rFonts w:cs="Times New Roman"/>
          <w:b w:val="0"/>
          <w:noProof/>
          <w:color w:val="000000"/>
          <w:sz w:val="28"/>
          <w:szCs w:val="28"/>
        </w:rPr>
        <w:t>&lt;</w:t>
      </w:r>
      <w:r w:rsidRPr="00EE2D7D">
        <w:rPr>
          <w:rFonts w:cs="Times New Roman"/>
          <w:b w:val="0"/>
          <w:noProof/>
          <w:color w:val="000000"/>
          <w:sz w:val="28"/>
          <w:szCs w:val="28"/>
        </w:rPr>
        <w:t>*</w:t>
      </w:r>
      <w:r w:rsidRPr="001B52B3">
        <w:rPr>
          <w:rFonts w:cs="Times New Roman"/>
          <w:b w:val="0"/>
          <w:noProof/>
          <w:color w:val="000000"/>
          <w:sz w:val="28"/>
          <w:szCs w:val="28"/>
        </w:rPr>
        <w:t>&gt;</w:t>
      </w:r>
    </w:p>
    <w:p w:rsidR="008071AC" w:rsidRDefault="008071AC" w:rsidP="008071AC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8"/>
          <w:szCs w:val="28"/>
        </w:rPr>
      </w:pP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4"/>
        <w:gridCol w:w="1843"/>
        <w:gridCol w:w="2410"/>
        <w:gridCol w:w="3398"/>
      </w:tblGrid>
      <w:tr w:rsidR="008071AC" w:rsidRPr="00B7342F" w:rsidTr="00C15D2E">
        <w:tc>
          <w:tcPr>
            <w:tcW w:w="567" w:type="dxa"/>
          </w:tcPr>
          <w:p w:rsidR="008071AC" w:rsidRPr="00B03BA3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</w:pPr>
            <w:r w:rsidRPr="00B03BA3"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8071AC" w:rsidRPr="00B03BA3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</w:pPr>
            <w:r w:rsidRPr="00B03BA3"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  <w:t>Регистрацион-ный номер</w:t>
            </w:r>
          </w:p>
        </w:tc>
        <w:tc>
          <w:tcPr>
            <w:tcW w:w="1843" w:type="dxa"/>
          </w:tcPr>
          <w:p w:rsidR="008071AC" w:rsidRPr="00B03BA3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</w:pPr>
            <w:r w:rsidRPr="00B03BA3"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  <w:t>Дата и время приема заявлеия</w:t>
            </w:r>
          </w:p>
        </w:tc>
        <w:tc>
          <w:tcPr>
            <w:tcW w:w="2410" w:type="dxa"/>
          </w:tcPr>
          <w:p w:rsidR="00B03BA3" w:rsidRPr="00B03BA3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</w:pPr>
            <w:r w:rsidRPr="00B03BA3"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  <w:t>Ф.И.О.</w:t>
            </w:r>
          </w:p>
          <w:p w:rsidR="008071AC" w:rsidRPr="00B03BA3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</w:pPr>
            <w:r w:rsidRPr="00B03BA3"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  <w:t xml:space="preserve"> заявителя</w:t>
            </w:r>
          </w:p>
        </w:tc>
        <w:tc>
          <w:tcPr>
            <w:tcW w:w="3398" w:type="dxa"/>
          </w:tcPr>
          <w:p w:rsidR="008071AC" w:rsidRPr="00B03BA3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</w:pPr>
            <w:r w:rsidRPr="00B03BA3">
              <w:rPr>
                <w:rFonts w:cs="Times New Roman"/>
                <w:b w:val="0"/>
                <w:noProof/>
                <w:color w:val="000000"/>
                <w:sz w:val="20"/>
                <w:szCs w:val="20"/>
              </w:rPr>
              <w:t>Контактный № телефона, индекс, почтовый адрес заявителя, электронный адрес</w:t>
            </w:r>
          </w:p>
        </w:tc>
      </w:tr>
      <w:tr w:rsidR="008071AC" w:rsidRPr="00B7342F" w:rsidTr="00C15D2E">
        <w:tc>
          <w:tcPr>
            <w:tcW w:w="567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</w:tr>
      <w:tr w:rsidR="008071AC" w:rsidRPr="00B7342F" w:rsidTr="00C15D2E">
        <w:tc>
          <w:tcPr>
            <w:tcW w:w="567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</w:tr>
      <w:tr w:rsidR="008071AC" w:rsidRPr="00B7342F" w:rsidTr="00C15D2E">
        <w:tc>
          <w:tcPr>
            <w:tcW w:w="567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8071AC" w:rsidRPr="00B7342F" w:rsidRDefault="008071AC" w:rsidP="00C15D2E">
            <w:pPr>
              <w:pStyle w:val="a3"/>
              <w:tabs>
                <w:tab w:val="left" w:pos="3828"/>
              </w:tabs>
              <w:rPr>
                <w:rFonts w:cs="Times New Roman"/>
                <w:b w:val="0"/>
                <w:noProof/>
                <w:color w:val="000000"/>
                <w:sz w:val="28"/>
                <w:szCs w:val="28"/>
              </w:rPr>
            </w:pPr>
          </w:p>
        </w:tc>
      </w:tr>
    </w:tbl>
    <w:p w:rsidR="008071AC" w:rsidRPr="00EE2D7D" w:rsidRDefault="008071AC" w:rsidP="008071AC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8"/>
          <w:szCs w:val="28"/>
        </w:rPr>
      </w:pPr>
    </w:p>
    <w:p w:rsidR="008071AC" w:rsidRDefault="008071AC" w:rsidP="008071AC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p w:rsidR="008071AC" w:rsidRDefault="008071AC" w:rsidP="008071AC">
      <w:pPr>
        <w:pStyle w:val="a3"/>
        <w:tabs>
          <w:tab w:val="left" w:pos="3828"/>
        </w:tabs>
        <w:jc w:val="both"/>
        <w:rPr>
          <w:rFonts w:cs="Times New Roman"/>
          <w:b w:val="0"/>
          <w:noProof/>
          <w:color w:val="000000"/>
          <w:sz w:val="20"/>
        </w:rPr>
      </w:pPr>
      <w:r>
        <w:rPr>
          <w:rFonts w:cs="Times New Roman"/>
          <w:b w:val="0"/>
          <w:noProof/>
          <w:color w:val="000000"/>
          <w:sz w:val="20"/>
        </w:rPr>
        <w:t xml:space="preserve">        _ _ _ _ _ _ _ _ _ _ _ _ _ _</w:t>
      </w:r>
    </w:p>
    <w:p w:rsidR="008071AC" w:rsidRDefault="008071AC" w:rsidP="008071AC">
      <w:pPr>
        <w:pStyle w:val="a3"/>
        <w:tabs>
          <w:tab w:val="left" w:pos="3828"/>
        </w:tabs>
        <w:ind w:left="284"/>
        <w:jc w:val="both"/>
        <w:rPr>
          <w:rFonts w:cs="Times New Roman"/>
          <w:b w:val="0"/>
          <w:noProof/>
          <w:color w:val="000000"/>
          <w:sz w:val="24"/>
          <w:szCs w:val="24"/>
        </w:rPr>
      </w:pPr>
      <w:r>
        <w:rPr>
          <w:rFonts w:cs="Times New Roman"/>
          <w:b w:val="0"/>
          <w:noProof/>
          <w:color w:val="000000"/>
          <w:sz w:val="20"/>
        </w:rPr>
        <w:t xml:space="preserve">         </w:t>
      </w:r>
      <w:r w:rsidRPr="00EE2D7D">
        <w:rPr>
          <w:rFonts w:cs="Times New Roman"/>
          <w:b w:val="0"/>
          <w:noProof/>
          <w:color w:val="000000"/>
          <w:sz w:val="28"/>
          <w:szCs w:val="28"/>
        </w:rPr>
        <w:t>&lt;*&gt;</w:t>
      </w:r>
      <w:r>
        <w:rPr>
          <w:rFonts w:cs="Times New Roman"/>
          <w:b w:val="0"/>
          <w:noProof/>
          <w:color w:val="000000"/>
          <w:sz w:val="28"/>
          <w:szCs w:val="28"/>
        </w:rPr>
        <w:t xml:space="preserve"> </w:t>
      </w:r>
      <w:r w:rsidRPr="00B7342F">
        <w:rPr>
          <w:rFonts w:cs="Times New Roman"/>
          <w:b w:val="0"/>
          <w:noProof/>
          <w:color w:val="000000"/>
          <w:sz w:val="24"/>
          <w:szCs w:val="24"/>
        </w:rPr>
        <w:t xml:space="preserve">Порядковый номер по журналу является номером выданной справки о приеме документов. </w:t>
      </w:r>
      <w:r>
        <w:rPr>
          <w:rFonts w:cs="Times New Roman"/>
          <w:b w:val="0"/>
          <w:noProof/>
          <w:color w:val="000000"/>
          <w:sz w:val="24"/>
          <w:szCs w:val="24"/>
        </w:rPr>
        <w:t xml:space="preserve"> </w:t>
      </w:r>
      <w:r w:rsidRPr="00B7342F">
        <w:rPr>
          <w:rFonts w:cs="Times New Roman"/>
          <w:b w:val="0"/>
          <w:noProof/>
          <w:color w:val="000000"/>
          <w:sz w:val="24"/>
          <w:szCs w:val="24"/>
        </w:rPr>
        <w:t>Журнал должен быть прошнурован, пронумерован и скреплен печатью (при наличии) и подписью сотрудника наймодателя.</w:t>
      </w:r>
    </w:p>
    <w:p w:rsidR="008071AC" w:rsidRDefault="008071AC" w:rsidP="008071AC">
      <w:pPr>
        <w:pStyle w:val="a3"/>
        <w:tabs>
          <w:tab w:val="left" w:pos="3828"/>
        </w:tabs>
        <w:ind w:left="284"/>
        <w:jc w:val="both"/>
        <w:rPr>
          <w:rFonts w:cs="Times New Roman"/>
          <w:b w:val="0"/>
          <w:noProof/>
          <w:color w:val="000000"/>
          <w:sz w:val="24"/>
          <w:szCs w:val="24"/>
        </w:rPr>
      </w:pPr>
    </w:p>
    <w:p w:rsidR="008071AC" w:rsidRDefault="008071AC" w:rsidP="008071AC">
      <w:pPr>
        <w:pStyle w:val="a3"/>
        <w:tabs>
          <w:tab w:val="left" w:pos="3828"/>
        </w:tabs>
        <w:ind w:left="284"/>
        <w:jc w:val="both"/>
        <w:rPr>
          <w:rFonts w:cs="Times New Roman"/>
          <w:b w:val="0"/>
          <w:noProof/>
          <w:color w:val="000000"/>
          <w:sz w:val="24"/>
          <w:szCs w:val="24"/>
        </w:rPr>
      </w:pPr>
    </w:p>
    <w:p w:rsidR="00DD7D01" w:rsidRDefault="00DD7D01"/>
    <w:sectPr w:rsidR="00DD7D01" w:rsidSect="00B03BA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1706"/>
    <w:multiLevelType w:val="hybridMultilevel"/>
    <w:tmpl w:val="0B1EE6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5020BEA"/>
    <w:multiLevelType w:val="hybridMultilevel"/>
    <w:tmpl w:val="8CF0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1AC"/>
    <w:rsid w:val="0073262F"/>
    <w:rsid w:val="008071AC"/>
    <w:rsid w:val="0097175B"/>
    <w:rsid w:val="00B03BA3"/>
    <w:rsid w:val="00B32581"/>
    <w:rsid w:val="00BE2178"/>
    <w:rsid w:val="00DD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A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71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071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qFormat/>
    <w:rsid w:val="008071AC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99"/>
    <w:qFormat/>
    <w:rsid w:val="008071A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7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1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0A50A7A3189D620C213354913B08AAAC7F2BF3E50242A5EDE4DD0C01C9B777FDADECEC59FAA56I7w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0A50A7A3189D620C213354913B08AAAC7F2BF3E50242A5EDE4DD0C01C9B777FDADECEC59FAA53I7w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80A50A7A3189D620C213354913B08AAAC7F2BF3E50242A5EDE4DD0C01C9B777FDADECEC59FAA53I7w8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580A50A7A3189D620C213354913B08AAAC7F2BF3E50242A5EDE4DD0C01C9B777FDADECEC59FAA53I7w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0A50A7A3189D620C213354913B08AAAC7F2BF3E50242A5EDE4DD0C01C9B777FDADECEC59FAA5EI7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2106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cp:lastPrinted>2016-08-12T07:27:00Z</cp:lastPrinted>
  <dcterms:created xsi:type="dcterms:W3CDTF">2016-08-12T07:27:00Z</dcterms:created>
  <dcterms:modified xsi:type="dcterms:W3CDTF">2016-08-12T07:27:00Z</dcterms:modified>
</cp:coreProperties>
</file>