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C9" w:rsidRDefault="00C92AC9" w:rsidP="00C92AC9">
      <w:pPr>
        <w:spacing w:before="120"/>
        <w:jc w:val="right"/>
        <w:rPr>
          <w:b/>
        </w:rPr>
      </w:pPr>
      <w:r>
        <w:rPr>
          <w:b/>
        </w:rPr>
        <w:t>ПРОЕКТ</w:t>
      </w:r>
    </w:p>
    <w:p w:rsidR="00601F76" w:rsidRDefault="00601F76" w:rsidP="00601F76">
      <w:pPr>
        <w:spacing w:before="12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bookmarkStart w:id="0" w:name="Дата"/>
      <w:bookmarkEnd w:id="0"/>
      <w:r w:rsidRPr="00601F76">
        <w:rPr>
          <w:rFonts w:ascii="Times New Roman" w:hAnsi="Times New Roman"/>
          <w:spacing w:val="40"/>
          <w:sz w:val="24"/>
          <w:szCs w:val="24"/>
        </w:rPr>
        <w:t>РОССИЙСКАЯ  ФЕДЕРАЦИЯ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РОСТОВСКАЯ ОБЛАСТЬ</w:t>
      </w:r>
    </w:p>
    <w:p w:rsidR="00C92AC9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 xml:space="preserve">МУНИЦИПАЛЬНОЕ ОБРАЗОВАНИЕ 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«</w:t>
      </w:r>
      <w:r w:rsidR="0096649F">
        <w:rPr>
          <w:rFonts w:ascii="Times New Roman" w:hAnsi="Times New Roman"/>
          <w:spacing w:val="40"/>
          <w:sz w:val="24"/>
          <w:szCs w:val="24"/>
        </w:rPr>
        <w:t>ГРУШЕВО-ДУБОВСК</w:t>
      </w:r>
      <w:r w:rsidR="00C92AC9">
        <w:rPr>
          <w:rFonts w:ascii="Times New Roman" w:hAnsi="Times New Roman"/>
          <w:spacing w:val="40"/>
          <w:sz w:val="24"/>
          <w:szCs w:val="24"/>
        </w:rPr>
        <w:t>ОЕ СЕЛЬСКОЕ ПОСЕЛЕНИЕ</w:t>
      </w:r>
      <w:r w:rsidRPr="00601F76">
        <w:rPr>
          <w:rFonts w:ascii="Times New Roman" w:hAnsi="Times New Roman"/>
          <w:spacing w:val="40"/>
          <w:sz w:val="24"/>
          <w:szCs w:val="24"/>
        </w:rPr>
        <w:t>»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 xml:space="preserve">АДМИНИСТРАЦИЯ </w:t>
      </w:r>
      <w:r w:rsidR="0096649F">
        <w:rPr>
          <w:rFonts w:ascii="Times New Roman" w:hAnsi="Times New Roman"/>
          <w:spacing w:val="40"/>
          <w:sz w:val="24"/>
          <w:szCs w:val="24"/>
        </w:rPr>
        <w:t>ГРУШЕВО-ДУБОВСК</w:t>
      </w:r>
      <w:r w:rsidR="00C92AC9">
        <w:rPr>
          <w:rFonts w:ascii="Times New Roman" w:hAnsi="Times New Roman"/>
          <w:spacing w:val="40"/>
          <w:sz w:val="24"/>
          <w:szCs w:val="24"/>
        </w:rPr>
        <w:t>ОГО СЕЛЬСКОГО ПОСЕЛЕНИЯ</w:t>
      </w:r>
    </w:p>
    <w:p w:rsidR="00601F76" w:rsidRDefault="00601F76" w:rsidP="00601F76">
      <w:pPr>
        <w:pStyle w:val="1"/>
        <w:spacing w:before="120" w:line="240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061E7D">
        <w:rPr>
          <w:spacing w:val="0"/>
          <w:sz w:val="24"/>
          <w:szCs w:val="24"/>
        </w:rPr>
        <w:t xml:space="preserve"> </w:t>
      </w:r>
      <w:r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ПОСТАНОВЛЕНИЕ</w:t>
      </w:r>
    </w:p>
    <w:p w:rsidR="00601F76" w:rsidRDefault="00C92AC9" w:rsidP="00231439">
      <w:pPr>
        <w:pStyle w:val="1"/>
        <w:spacing w:before="120" w:line="240" w:lineRule="auto"/>
        <w:jc w:val="left"/>
        <w:rPr>
          <w:rFonts w:ascii="Times New Roman" w:hAnsi="Times New Roman"/>
          <w:b w:val="0"/>
          <w:bCs/>
          <w:spacing w:val="0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sz w:val="24"/>
          <w:szCs w:val="24"/>
        </w:rPr>
        <w:t>_________</w:t>
      </w:r>
      <w:r w:rsidR="00F1076F">
        <w:rPr>
          <w:rFonts w:ascii="Times New Roman" w:hAnsi="Times New Roman"/>
          <w:b w:val="0"/>
          <w:bCs/>
          <w:spacing w:val="0"/>
          <w:sz w:val="24"/>
          <w:szCs w:val="24"/>
        </w:rPr>
        <w:t>.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201</w:t>
      </w:r>
      <w:r w:rsidR="005017E6">
        <w:rPr>
          <w:rFonts w:ascii="Times New Roman" w:hAnsi="Times New Roman"/>
          <w:b w:val="0"/>
          <w:bCs/>
          <w:spacing w:val="0"/>
          <w:sz w:val="24"/>
          <w:szCs w:val="24"/>
        </w:rPr>
        <w:t>5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</w:r>
      <w:r w:rsidR="005017E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601F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</w:t>
      </w:r>
      <w:bookmarkStart w:id="1" w:name="Номер"/>
      <w:bookmarkEnd w:id="1"/>
      <w:r w:rsidR="00FE6039">
        <w:rPr>
          <w:rFonts w:ascii="Times New Roman" w:hAnsi="Times New Roman"/>
          <w:b w:val="0"/>
          <w:bCs/>
          <w:spacing w:val="0"/>
          <w:sz w:val="24"/>
          <w:szCs w:val="24"/>
        </w:rPr>
        <w:t>№</w:t>
      </w:r>
      <w:r w:rsidR="00F1076F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96649F">
        <w:rPr>
          <w:rFonts w:ascii="Times New Roman" w:hAnsi="Times New Roman"/>
          <w:b w:val="0"/>
          <w:bCs/>
          <w:spacing w:val="0"/>
          <w:sz w:val="24"/>
          <w:szCs w:val="24"/>
        </w:rPr>
        <w:t>____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231439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х. </w:t>
      </w:r>
      <w:r w:rsidR="0096649F">
        <w:rPr>
          <w:rFonts w:ascii="Times New Roman" w:hAnsi="Times New Roman"/>
          <w:b w:val="0"/>
          <w:bCs/>
          <w:spacing w:val="0"/>
          <w:sz w:val="24"/>
          <w:szCs w:val="24"/>
        </w:rPr>
        <w:t>Грушевка</w:t>
      </w:r>
    </w:p>
    <w:p w:rsidR="00B812A0" w:rsidRPr="00B812A0" w:rsidRDefault="001F32A2" w:rsidP="00B812A0">
      <w:pPr>
        <w:rPr>
          <w:lang w:eastAsia="ru-RU"/>
        </w:rPr>
      </w:pPr>
      <w:r>
        <w:rPr>
          <w:lang w:eastAsia="ru-RU"/>
        </w:rPr>
        <w:t xml:space="preserve"> 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мерах по реализации решения</w:t>
      </w:r>
      <w:r w:rsidRPr="00E37BDF">
        <w:rPr>
          <w:rFonts w:ascii="Times New Roman" w:hAnsi="Times New Roman"/>
          <w:sz w:val="28"/>
          <w:szCs w:val="28"/>
        </w:rPr>
        <w:t xml:space="preserve">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Белокалитвинского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района от </w:t>
      </w:r>
      <w:r w:rsidR="0096649F">
        <w:rPr>
          <w:rFonts w:ascii="Times New Roman" w:hAnsi="Times New Roman" w:cs="Times New Roman"/>
          <w:b w:val="0"/>
          <w:sz w:val="28"/>
          <w:szCs w:val="28"/>
        </w:rPr>
        <w:t>10 декабря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017E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6649F">
        <w:rPr>
          <w:rFonts w:ascii="Times New Roman" w:hAnsi="Times New Roman" w:cs="Times New Roman"/>
          <w:b w:val="0"/>
          <w:sz w:val="28"/>
          <w:szCs w:val="28"/>
        </w:rPr>
        <w:t>51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2AC9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96649F">
        <w:rPr>
          <w:rFonts w:ascii="Times New Roman" w:hAnsi="Times New Roman" w:cs="Times New Roman"/>
          <w:b w:val="0"/>
          <w:sz w:val="28"/>
          <w:szCs w:val="28"/>
        </w:rPr>
        <w:t>Грушево-Дубовск</w:t>
      </w:r>
      <w:r w:rsidR="00C92AC9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</w:t>
      </w:r>
    </w:p>
    <w:p w:rsidR="00E37BDF" w:rsidRDefault="00C92AC9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Белокалитвинского района</w:t>
      </w:r>
      <w:r w:rsidR="00E37BDF" w:rsidRPr="00E37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5017E6">
        <w:rPr>
          <w:rFonts w:ascii="Times New Roman" w:hAnsi="Times New Roman" w:cs="Times New Roman"/>
          <w:b w:val="0"/>
          <w:sz w:val="28"/>
          <w:szCs w:val="28"/>
        </w:rPr>
        <w:t>5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</w:p>
    <w:p w:rsidR="00601F76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201</w:t>
      </w:r>
      <w:r w:rsidR="005017E6">
        <w:rPr>
          <w:rFonts w:ascii="Times New Roman" w:hAnsi="Times New Roman" w:cs="Times New Roman"/>
          <w:b w:val="0"/>
          <w:sz w:val="28"/>
          <w:szCs w:val="28"/>
        </w:rPr>
        <w:t>6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5017E6">
        <w:rPr>
          <w:rFonts w:ascii="Times New Roman" w:hAnsi="Times New Roman" w:cs="Times New Roman"/>
          <w:b w:val="0"/>
          <w:sz w:val="28"/>
          <w:szCs w:val="28"/>
        </w:rPr>
        <w:t>7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601F76" w:rsidRDefault="00601F76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01F76" w:rsidRDefault="005017E6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B27C6">
        <w:rPr>
          <w:rFonts w:ascii="Times New Roman" w:hAnsi="Times New Roman"/>
          <w:bCs/>
          <w:sz w:val="28"/>
          <w:szCs w:val="28"/>
        </w:rPr>
        <w:t xml:space="preserve"> целях обеспечения </w:t>
      </w:r>
      <w:r w:rsidR="00870546">
        <w:rPr>
          <w:rFonts w:ascii="Times New Roman" w:hAnsi="Times New Roman"/>
          <w:bCs/>
          <w:sz w:val="28"/>
          <w:szCs w:val="28"/>
        </w:rPr>
        <w:t xml:space="preserve">исполнения </w:t>
      </w:r>
      <w:r w:rsidR="00601F76" w:rsidRPr="00601F76">
        <w:rPr>
          <w:rFonts w:ascii="Times New Roman" w:hAnsi="Times New Roman"/>
          <w:bCs/>
          <w:sz w:val="28"/>
          <w:szCs w:val="28"/>
        </w:rPr>
        <w:t>решени</w:t>
      </w:r>
      <w:r w:rsidR="00870546">
        <w:rPr>
          <w:rFonts w:ascii="Times New Roman" w:hAnsi="Times New Roman"/>
          <w:bCs/>
          <w:sz w:val="28"/>
          <w:szCs w:val="28"/>
        </w:rPr>
        <w:t>я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Собрания депутатов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от </w:t>
      </w:r>
      <w:r w:rsidR="0096649F">
        <w:rPr>
          <w:rFonts w:ascii="Times New Roman" w:hAnsi="Times New Roman"/>
          <w:bCs/>
          <w:sz w:val="28"/>
          <w:szCs w:val="28"/>
        </w:rPr>
        <w:t>10 декабря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4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96649F">
        <w:rPr>
          <w:rFonts w:ascii="Times New Roman" w:hAnsi="Times New Roman"/>
          <w:bCs/>
          <w:sz w:val="28"/>
          <w:szCs w:val="28"/>
        </w:rPr>
        <w:t>51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на </w:t>
      </w:r>
      <w:r w:rsidR="00601F76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Cs/>
          <w:sz w:val="28"/>
          <w:szCs w:val="28"/>
        </w:rPr>
        <w:t>6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>
        <w:rPr>
          <w:rFonts w:ascii="Times New Roman" w:hAnsi="Times New Roman"/>
          <w:bCs/>
          <w:sz w:val="28"/>
          <w:szCs w:val="28"/>
        </w:rPr>
        <w:t>7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B812A0" w:rsidRPr="00601F76" w:rsidRDefault="00B812A0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F76" w:rsidRDefault="00601F76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1F76">
        <w:rPr>
          <w:rFonts w:ascii="Times New Roman" w:hAnsi="Times New Roman"/>
          <w:bCs/>
          <w:sz w:val="28"/>
          <w:szCs w:val="28"/>
        </w:rPr>
        <w:t>ПОСТАНОВЛЯЮ:</w:t>
      </w:r>
    </w:p>
    <w:p w:rsidR="00B812A0" w:rsidRPr="00601F76" w:rsidRDefault="00B812A0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13D9" w:rsidRPr="00535BE9" w:rsidRDefault="00D313D9" w:rsidP="004D67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35BE9">
        <w:rPr>
          <w:rFonts w:ascii="Times New Roman" w:hAnsi="Times New Roman"/>
          <w:bCs/>
          <w:sz w:val="28"/>
          <w:szCs w:val="28"/>
        </w:rPr>
        <w:t>Принять к исполнению бюджет</w:t>
      </w:r>
      <w:r w:rsidR="00FB1B38">
        <w:rPr>
          <w:rFonts w:ascii="Times New Roman" w:hAnsi="Times New Roman"/>
          <w:bCs/>
          <w:sz w:val="28"/>
          <w:szCs w:val="28"/>
        </w:rPr>
        <w:t xml:space="preserve">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Pr="00535BE9">
        <w:rPr>
          <w:rFonts w:ascii="Times New Roman" w:hAnsi="Times New Roman"/>
          <w:bCs/>
          <w:sz w:val="28"/>
          <w:szCs w:val="28"/>
        </w:rPr>
        <w:t xml:space="preserve"> на 201</w:t>
      </w:r>
      <w:r w:rsidR="005017E6">
        <w:rPr>
          <w:rFonts w:ascii="Times New Roman" w:hAnsi="Times New Roman"/>
          <w:bCs/>
          <w:sz w:val="28"/>
          <w:szCs w:val="28"/>
        </w:rPr>
        <w:t>5</w:t>
      </w:r>
      <w:r w:rsidRPr="00535BE9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5017E6">
        <w:rPr>
          <w:rFonts w:ascii="Times New Roman" w:hAnsi="Times New Roman"/>
          <w:bCs/>
          <w:sz w:val="28"/>
          <w:szCs w:val="28"/>
        </w:rPr>
        <w:t>6</w:t>
      </w:r>
      <w:r w:rsidRPr="00535BE9">
        <w:rPr>
          <w:rFonts w:ascii="Times New Roman" w:hAnsi="Times New Roman"/>
          <w:bCs/>
          <w:sz w:val="28"/>
          <w:szCs w:val="28"/>
        </w:rPr>
        <w:t xml:space="preserve"> и 201</w:t>
      </w:r>
      <w:r w:rsidR="005017E6">
        <w:rPr>
          <w:rFonts w:ascii="Times New Roman" w:hAnsi="Times New Roman"/>
          <w:bCs/>
          <w:sz w:val="28"/>
          <w:szCs w:val="28"/>
        </w:rPr>
        <w:t>7</w:t>
      </w:r>
      <w:r w:rsidRPr="00535BE9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13D9" w:rsidRPr="00730A06" w:rsidRDefault="00C92AC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Главному</w:t>
      </w:r>
      <w:r w:rsidR="00D313D9" w:rsidRPr="00730A06">
        <w:rPr>
          <w:rFonts w:ascii="Times New Roman" w:hAnsi="Times New Roman"/>
          <w:bCs/>
          <w:sz w:val="28"/>
          <w:szCs w:val="28"/>
        </w:rPr>
        <w:t xml:space="preserve"> администратор</w:t>
      </w:r>
      <w:r>
        <w:rPr>
          <w:rFonts w:ascii="Times New Roman" w:hAnsi="Times New Roman"/>
          <w:bCs/>
          <w:sz w:val="28"/>
          <w:szCs w:val="28"/>
        </w:rPr>
        <w:t>у</w:t>
      </w:r>
      <w:r w:rsidR="00D313D9" w:rsidRPr="00730A06">
        <w:rPr>
          <w:rFonts w:ascii="Times New Roman" w:hAnsi="Times New Roman"/>
          <w:bCs/>
          <w:sz w:val="28"/>
          <w:szCs w:val="28"/>
        </w:rPr>
        <w:t xml:space="preserve"> доходов бюджета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F07869" w:rsidRPr="00730A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главно</w:t>
      </w:r>
      <w:r w:rsidR="00D313D9" w:rsidRPr="00730A06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</w:t>
      </w:r>
      <w:r w:rsidR="00D313D9" w:rsidRPr="00730A06">
        <w:rPr>
          <w:rFonts w:ascii="Times New Roman" w:hAnsi="Times New Roman"/>
          <w:bCs/>
          <w:sz w:val="28"/>
          <w:szCs w:val="28"/>
        </w:rPr>
        <w:t xml:space="preserve"> администратор</w:t>
      </w:r>
      <w:r>
        <w:rPr>
          <w:rFonts w:ascii="Times New Roman" w:hAnsi="Times New Roman"/>
          <w:bCs/>
          <w:sz w:val="28"/>
          <w:szCs w:val="28"/>
        </w:rPr>
        <w:t>у</w:t>
      </w:r>
      <w:r w:rsidR="00D313D9" w:rsidRPr="00730A06">
        <w:rPr>
          <w:rFonts w:ascii="Times New Roman" w:hAnsi="Times New Roman"/>
          <w:bCs/>
          <w:sz w:val="28"/>
          <w:szCs w:val="28"/>
        </w:rPr>
        <w:t xml:space="preserve"> источников финансирования дефицита бюджета</w:t>
      </w:r>
      <w:r w:rsidR="00F07869" w:rsidRPr="00730A06">
        <w:rPr>
          <w:rFonts w:ascii="Times New Roman" w:hAnsi="Times New Roman"/>
          <w:bCs/>
          <w:sz w:val="28"/>
          <w:szCs w:val="28"/>
        </w:rPr>
        <w:t xml:space="preserve">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D313D9" w:rsidRPr="00730A06">
        <w:rPr>
          <w:rFonts w:ascii="Times New Roman" w:hAnsi="Times New Roman"/>
          <w:bCs/>
          <w:sz w:val="28"/>
          <w:szCs w:val="28"/>
        </w:rPr>
        <w:t>:</w:t>
      </w:r>
    </w:p>
    <w:p w:rsidR="00D313D9" w:rsidRPr="00730A06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A06">
        <w:rPr>
          <w:rFonts w:ascii="Times New Roman" w:hAnsi="Times New Roman"/>
          <w:bCs/>
          <w:sz w:val="28"/>
          <w:szCs w:val="28"/>
        </w:rPr>
        <w:t xml:space="preserve">2.1. Принять меры по обеспечению поступления налоговых </w:t>
      </w:r>
      <w:r w:rsidR="00F07869" w:rsidRPr="00730A06">
        <w:rPr>
          <w:rFonts w:ascii="Times New Roman" w:hAnsi="Times New Roman"/>
          <w:bCs/>
          <w:sz w:val="28"/>
          <w:szCs w:val="28"/>
        </w:rPr>
        <w:t xml:space="preserve">и неналоговых </w:t>
      </w:r>
      <w:r w:rsidRPr="00730A06">
        <w:rPr>
          <w:rFonts w:ascii="Times New Roman" w:hAnsi="Times New Roman"/>
          <w:bCs/>
          <w:sz w:val="28"/>
          <w:szCs w:val="28"/>
        </w:rPr>
        <w:t xml:space="preserve">доходов, </w:t>
      </w:r>
      <w:r w:rsidR="00F07869" w:rsidRPr="00730A06">
        <w:rPr>
          <w:rFonts w:ascii="Times New Roman" w:hAnsi="Times New Roman"/>
          <w:bCs/>
          <w:sz w:val="28"/>
          <w:szCs w:val="28"/>
        </w:rPr>
        <w:t>безвозмездных поступлений</w:t>
      </w:r>
      <w:r w:rsidR="00124F1B" w:rsidRPr="00730A06">
        <w:rPr>
          <w:rFonts w:ascii="Times New Roman" w:hAnsi="Times New Roman"/>
          <w:bCs/>
          <w:sz w:val="28"/>
          <w:szCs w:val="28"/>
        </w:rPr>
        <w:t>, а также по сокращению задолженности по их уплате.</w:t>
      </w:r>
    </w:p>
    <w:p w:rsidR="00124F1B" w:rsidRPr="00730A06" w:rsidRDefault="00CA7BC7" w:rsidP="00850D9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A06">
        <w:rPr>
          <w:rFonts w:ascii="Times New Roman" w:hAnsi="Times New Roman"/>
          <w:sz w:val="28"/>
          <w:szCs w:val="28"/>
        </w:rPr>
        <w:t>2.</w:t>
      </w:r>
      <w:r w:rsidR="004A2602" w:rsidRPr="00730A06">
        <w:rPr>
          <w:rFonts w:ascii="Times New Roman" w:hAnsi="Times New Roman"/>
          <w:sz w:val="28"/>
          <w:szCs w:val="28"/>
        </w:rPr>
        <w:t>2</w:t>
      </w:r>
      <w:r w:rsidRPr="00730A06">
        <w:rPr>
          <w:rFonts w:ascii="Times New Roman" w:hAnsi="Times New Roman"/>
          <w:sz w:val="28"/>
          <w:szCs w:val="28"/>
        </w:rPr>
        <w:t xml:space="preserve">. Обеспечить возврат в </w:t>
      </w:r>
      <w:r w:rsidR="00850D94" w:rsidRPr="00730A06">
        <w:rPr>
          <w:rFonts w:ascii="Times New Roman" w:hAnsi="Times New Roman"/>
          <w:sz w:val="28"/>
          <w:szCs w:val="28"/>
        </w:rPr>
        <w:t xml:space="preserve">областной </w:t>
      </w:r>
      <w:r w:rsidRPr="00730A06">
        <w:rPr>
          <w:rFonts w:ascii="Times New Roman" w:hAnsi="Times New Roman"/>
          <w:sz w:val="28"/>
          <w:szCs w:val="28"/>
        </w:rPr>
        <w:t>бюджет не использованных по состоянию на 1 января 201</w:t>
      </w:r>
      <w:r w:rsidR="00124F1B" w:rsidRPr="00730A06">
        <w:rPr>
          <w:rFonts w:ascii="Times New Roman" w:hAnsi="Times New Roman"/>
          <w:sz w:val="28"/>
          <w:szCs w:val="28"/>
        </w:rPr>
        <w:t>5</w:t>
      </w:r>
      <w:r w:rsidRPr="00730A06">
        <w:rPr>
          <w:rFonts w:ascii="Times New Roman" w:hAnsi="Times New Roman"/>
          <w:sz w:val="28"/>
          <w:szCs w:val="28"/>
        </w:rPr>
        <w:t xml:space="preserve"> г</w:t>
      </w:r>
      <w:r w:rsidR="003F1D60" w:rsidRPr="00730A06">
        <w:rPr>
          <w:rFonts w:ascii="Times New Roman" w:hAnsi="Times New Roman"/>
          <w:sz w:val="28"/>
          <w:szCs w:val="28"/>
        </w:rPr>
        <w:t>ода</w:t>
      </w:r>
      <w:r w:rsidRPr="00730A06">
        <w:rPr>
          <w:rFonts w:ascii="Times New Roman" w:hAnsi="Times New Roman"/>
          <w:sz w:val="28"/>
          <w:szCs w:val="28"/>
        </w:rPr>
        <w:t xml:space="preserve"> остатков межбюджетных трансфертов, предоставленных из </w:t>
      </w:r>
      <w:r w:rsidR="00850D94" w:rsidRPr="00730A06">
        <w:rPr>
          <w:rFonts w:ascii="Times New Roman" w:hAnsi="Times New Roman"/>
          <w:sz w:val="28"/>
          <w:szCs w:val="28"/>
        </w:rPr>
        <w:t>областного</w:t>
      </w:r>
      <w:r w:rsidRPr="00730A06">
        <w:rPr>
          <w:rFonts w:ascii="Times New Roman" w:hAnsi="Times New Roman"/>
          <w:sz w:val="28"/>
          <w:szCs w:val="28"/>
        </w:rPr>
        <w:t xml:space="preserve"> бюджета, в форме субвенций, субсидий, иных межбюджетных трансфертов, имеющих целевое назначение</w:t>
      </w:r>
      <w:r w:rsidR="00850D94" w:rsidRPr="00730A06">
        <w:rPr>
          <w:rFonts w:ascii="Times New Roman" w:hAnsi="Times New Roman"/>
          <w:sz w:val="28"/>
          <w:szCs w:val="28"/>
        </w:rPr>
        <w:t>,</w:t>
      </w:r>
      <w:r w:rsidR="00124F1B" w:rsidRPr="00730A06">
        <w:rPr>
          <w:rFonts w:ascii="Times New Roman" w:hAnsi="Times New Roman"/>
          <w:sz w:val="28"/>
          <w:szCs w:val="28"/>
        </w:rPr>
        <w:t xml:space="preserve"> в срок, установленный абзацем первым пункта 5 статьи 242 Бюджетного кодекса Российской Федерации.</w:t>
      </w:r>
      <w:r w:rsidR="00850D94" w:rsidRPr="00730A06">
        <w:rPr>
          <w:rFonts w:ascii="Times New Roman" w:hAnsi="Times New Roman"/>
          <w:sz w:val="28"/>
          <w:szCs w:val="28"/>
        </w:rPr>
        <w:t xml:space="preserve"> </w:t>
      </w:r>
    </w:p>
    <w:p w:rsidR="0025427D" w:rsidRPr="0025427D" w:rsidRDefault="004A2602" w:rsidP="007A647D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367">
        <w:rPr>
          <w:rFonts w:ascii="Times New Roman" w:hAnsi="Times New Roman"/>
          <w:spacing w:val="-6"/>
          <w:sz w:val="28"/>
          <w:szCs w:val="28"/>
        </w:rPr>
        <w:t>3</w:t>
      </w:r>
      <w:r w:rsidR="0025427D" w:rsidRPr="00BC1367">
        <w:rPr>
          <w:rFonts w:ascii="Times New Roman" w:hAnsi="Times New Roman"/>
          <w:spacing w:val="-6"/>
          <w:sz w:val="28"/>
          <w:szCs w:val="28"/>
        </w:rPr>
        <w:t>. Установить, что утверждение лимитов бюджетных обязательств на 201</w:t>
      </w:r>
      <w:r w:rsidR="00C60791" w:rsidRPr="00BC1367">
        <w:rPr>
          <w:rFonts w:ascii="Times New Roman" w:hAnsi="Times New Roman"/>
          <w:spacing w:val="-6"/>
          <w:sz w:val="28"/>
          <w:szCs w:val="28"/>
        </w:rPr>
        <w:t>5</w:t>
      </w:r>
      <w:r w:rsidR="0025427D" w:rsidRPr="00BC1367">
        <w:rPr>
          <w:rFonts w:ascii="Times New Roman" w:hAnsi="Times New Roman"/>
          <w:spacing w:val="-6"/>
          <w:sz w:val="28"/>
          <w:szCs w:val="28"/>
        </w:rPr>
        <w:t> год</w:t>
      </w:r>
      <w:r w:rsidR="0025427D" w:rsidRPr="00BC1367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C60791" w:rsidRPr="00BC1367">
        <w:rPr>
          <w:rFonts w:ascii="Times New Roman" w:hAnsi="Times New Roman"/>
          <w:sz w:val="28"/>
          <w:szCs w:val="28"/>
        </w:rPr>
        <w:t>6</w:t>
      </w:r>
      <w:r w:rsidR="0025427D" w:rsidRPr="00BC1367">
        <w:rPr>
          <w:rFonts w:ascii="Times New Roman" w:hAnsi="Times New Roman"/>
          <w:sz w:val="28"/>
          <w:szCs w:val="28"/>
        </w:rPr>
        <w:t xml:space="preserve"> и 201</w:t>
      </w:r>
      <w:r w:rsidR="00C60791" w:rsidRPr="00BC1367">
        <w:rPr>
          <w:rFonts w:ascii="Times New Roman" w:hAnsi="Times New Roman"/>
          <w:sz w:val="28"/>
          <w:szCs w:val="28"/>
        </w:rPr>
        <w:t>7</w:t>
      </w:r>
      <w:r w:rsidR="0025427D" w:rsidRPr="00BC1367">
        <w:rPr>
          <w:rFonts w:ascii="Times New Roman" w:hAnsi="Times New Roman"/>
          <w:sz w:val="28"/>
          <w:szCs w:val="28"/>
        </w:rPr>
        <w:t xml:space="preserve"> годов осуществляется </w:t>
      </w:r>
      <w:r w:rsidR="00C92AC9">
        <w:rPr>
          <w:rFonts w:ascii="Times New Roman" w:hAnsi="Times New Roman"/>
          <w:sz w:val="28"/>
          <w:szCs w:val="28"/>
        </w:rPr>
        <w:t>Администрац</w:t>
      </w:r>
      <w:r w:rsidR="0025427D" w:rsidRPr="00BC1367">
        <w:rPr>
          <w:rFonts w:ascii="Times New Roman" w:hAnsi="Times New Roman"/>
          <w:sz w:val="28"/>
          <w:szCs w:val="28"/>
        </w:rPr>
        <w:t>и</w:t>
      </w:r>
      <w:r w:rsidR="00C92AC9">
        <w:rPr>
          <w:rFonts w:ascii="Times New Roman" w:hAnsi="Times New Roman"/>
          <w:sz w:val="28"/>
          <w:szCs w:val="28"/>
        </w:rPr>
        <w:t>ей</w:t>
      </w:r>
      <w:r w:rsidR="0025427D" w:rsidRPr="00BC1367">
        <w:rPr>
          <w:rFonts w:ascii="Times New Roman" w:hAnsi="Times New Roman"/>
          <w:sz w:val="28"/>
          <w:szCs w:val="28"/>
        </w:rPr>
        <w:t xml:space="preserve"> </w:t>
      </w:r>
      <w:r w:rsidR="0096649F">
        <w:rPr>
          <w:rFonts w:ascii="Times New Roman" w:hAnsi="Times New Roman"/>
          <w:sz w:val="28"/>
          <w:szCs w:val="28"/>
        </w:rPr>
        <w:t>Грушево-Дубовск</w:t>
      </w:r>
      <w:r w:rsidR="00C92AC9">
        <w:rPr>
          <w:rFonts w:ascii="Times New Roman" w:hAnsi="Times New Roman"/>
          <w:sz w:val="28"/>
          <w:szCs w:val="28"/>
        </w:rPr>
        <w:t>ого сельского поселения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 xml:space="preserve"> по главным </w:t>
      </w:r>
      <w:r w:rsidR="0025427D" w:rsidRPr="00BC1367">
        <w:rPr>
          <w:rFonts w:ascii="Times New Roman" w:hAnsi="Times New Roman"/>
          <w:sz w:val="28"/>
          <w:szCs w:val="28"/>
        </w:rPr>
        <w:lastRenderedPageBreak/>
        <w:t xml:space="preserve">распорядителям </w:t>
      </w:r>
      <w:r w:rsidR="007A647D" w:rsidRPr="00BC1367">
        <w:rPr>
          <w:rFonts w:ascii="Times New Roman" w:hAnsi="Times New Roman"/>
          <w:sz w:val="28"/>
          <w:szCs w:val="28"/>
        </w:rPr>
        <w:t>средств</w:t>
      </w:r>
      <w:r w:rsidR="00926EE7" w:rsidRPr="00BC1367">
        <w:rPr>
          <w:rFonts w:ascii="Times New Roman" w:hAnsi="Times New Roman"/>
          <w:sz w:val="28"/>
          <w:szCs w:val="28"/>
        </w:rPr>
        <w:t xml:space="preserve"> бюджета</w:t>
      </w:r>
      <w:r w:rsidR="00CF60EF" w:rsidRPr="00BC1367">
        <w:rPr>
          <w:rFonts w:ascii="Times New Roman" w:hAnsi="Times New Roman"/>
          <w:sz w:val="28"/>
          <w:szCs w:val="28"/>
        </w:rPr>
        <w:t xml:space="preserve"> </w:t>
      </w:r>
      <w:r w:rsidR="0096649F">
        <w:rPr>
          <w:rFonts w:ascii="Times New Roman" w:hAnsi="Times New Roman"/>
          <w:sz w:val="28"/>
          <w:szCs w:val="28"/>
        </w:rPr>
        <w:t>Грушево-Дубовск</w:t>
      </w:r>
      <w:r w:rsidR="00C92AC9">
        <w:rPr>
          <w:rFonts w:ascii="Times New Roman" w:hAnsi="Times New Roman"/>
          <w:sz w:val="28"/>
          <w:szCs w:val="28"/>
        </w:rPr>
        <w:t>ого сельского поселения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>, разделам, подразделам, целевым статьям, группам, подгруппам, элементам видов расходов классификации расходов бюджета</w:t>
      </w:r>
      <w:r w:rsidR="007A647D" w:rsidRPr="00BC1367">
        <w:rPr>
          <w:rFonts w:ascii="Times New Roman" w:hAnsi="Times New Roman"/>
          <w:sz w:val="28"/>
          <w:szCs w:val="28"/>
        </w:rPr>
        <w:t xml:space="preserve"> </w:t>
      </w:r>
      <w:r w:rsidR="0096649F">
        <w:rPr>
          <w:rFonts w:ascii="Times New Roman" w:hAnsi="Times New Roman"/>
          <w:sz w:val="28"/>
          <w:szCs w:val="28"/>
        </w:rPr>
        <w:t>Грушево-Дубовск</w:t>
      </w:r>
      <w:r w:rsidR="00C92AC9">
        <w:rPr>
          <w:rFonts w:ascii="Times New Roman" w:hAnsi="Times New Roman"/>
          <w:sz w:val="28"/>
          <w:szCs w:val="28"/>
        </w:rPr>
        <w:t>ого сельского поселения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 xml:space="preserve">, статьям и подстатьям классификации операций сектора государственного управления в соответствии с </w:t>
      </w:r>
      <w:r w:rsidR="007A647D" w:rsidRPr="00BC1367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96649F">
        <w:rPr>
          <w:rFonts w:ascii="Times New Roman" w:hAnsi="Times New Roman"/>
          <w:sz w:val="28"/>
          <w:szCs w:val="28"/>
        </w:rPr>
        <w:t>Грушево-Дубовск</w:t>
      </w:r>
      <w:r w:rsidR="00C92AC9">
        <w:rPr>
          <w:rFonts w:ascii="Times New Roman" w:hAnsi="Times New Roman"/>
          <w:sz w:val="28"/>
          <w:szCs w:val="28"/>
        </w:rPr>
        <w:t>ого сельского поселения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 xml:space="preserve"> </w:t>
      </w:r>
      <w:r w:rsidR="007A647D" w:rsidRPr="00BC1367">
        <w:rPr>
          <w:rFonts w:ascii="Times New Roman" w:hAnsi="Times New Roman"/>
          <w:bCs/>
          <w:sz w:val="28"/>
          <w:szCs w:val="28"/>
        </w:rPr>
        <w:t xml:space="preserve">от </w:t>
      </w:r>
      <w:r w:rsidR="0096649F">
        <w:rPr>
          <w:rFonts w:ascii="Times New Roman" w:hAnsi="Times New Roman"/>
          <w:bCs/>
          <w:sz w:val="28"/>
          <w:szCs w:val="28"/>
        </w:rPr>
        <w:t>10 декабря</w:t>
      </w:r>
      <w:r w:rsidR="007A647D" w:rsidRPr="00BC1367">
        <w:rPr>
          <w:rFonts w:ascii="Times New Roman" w:hAnsi="Times New Roman"/>
          <w:bCs/>
          <w:sz w:val="28"/>
          <w:szCs w:val="28"/>
        </w:rPr>
        <w:t xml:space="preserve"> 201</w:t>
      </w:r>
      <w:r w:rsidR="00BC1367">
        <w:rPr>
          <w:rFonts w:ascii="Times New Roman" w:hAnsi="Times New Roman"/>
          <w:bCs/>
          <w:sz w:val="28"/>
          <w:szCs w:val="28"/>
        </w:rPr>
        <w:t>4</w:t>
      </w:r>
      <w:r w:rsidR="007A647D" w:rsidRPr="00BC1367">
        <w:rPr>
          <w:rFonts w:ascii="Times New Roman" w:hAnsi="Times New Roman"/>
          <w:bCs/>
          <w:sz w:val="28"/>
          <w:szCs w:val="28"/>
        </w:rPr>
        <w:t xml:space="preserve"> года № </w:t>
      </w:r>
      <w:r w:rsidR="0096649F">
        <w:rPr>
          <w:rFonts w:ascii="Times New Roman" w:hAnsi="Times New Roman"/>
          <w:bCs/>
          <w:sz w:val="28"/>
          <w:szCs w:val="28"/>
        </w:rPr>
        <w:t>51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на </w:t>
      </w:r>
      <w:r w:rsidR="00BC1367">
        <w:rPr>
          <w:rFonts w:ascii="Times New Roman" w:hAnsi="Times New Roman"/>
          <w:bCs/>
          <w:sz w:val="28"/>
          <w:szCs w:val="28"/>
        </w:rPr>
        <w:t>2015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BC1367">
        <w:rPr>
          <w:rFonts w:ascii="Times New Roman" w:hAnsi="Times New Roman"/>
          <w:bCs/>
          <w:sz w:val="28"/>
          <w:szCs w:val="28"/>
        </w:rPr>
        <w:t>6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 w:rsidR="00BC1367">
        <w:rPr>
          <w:rFonts w:ascii="Times New Roman" w:hAnsi="Times New Roman"/>
          <w:bCs/>
          <w:sz w:val="28"/>
          <w:szCs w:val="28"/>
        </w:rPr>
        <w:t>7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  <w:r w:rsidR="00BC1367">
        <w:rPr>
          <w:rFonts w:ascii="Times New Roman" w:hAnsi="Times New Roman"/>
          <w:bCs/>
          <w:sz w:val="28"/>
          <w:szCs w:val="28"/>
        </w:rPr>
        <w:t xml:space="preserve"> </w:t>
      </w:r>
      <w:r w:rsidR="0025427D" w:rsidRPr="00BC1367">
        <w:rPr>
          <w:rFonts w:ascii="Times New Roman" w:hAnsi="Times New Roman"/>
          <w:sz w:val="28"/>
          <w:szCs w:val="28"/>
        </w:rPr>
        <w:t>в пределах утвержденных бюджетных ассигнований на 201</w:t>
      </w:r>
      <w:r w:rsidR="00BC1367">
        <w:rPr>
          <w:rFonts w:ascii="Times New Roman" w:hAnsi="Times New Roman"/>
          <w:sz w:val="28"/>
          <w:szCs w:val="28"/>
        </w:rPr>
        <w:t>5</w:t>
      </w:r>
      <w:r w:rsidR="0025427D" w:rsidRPr="00BC136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C1367">
        <w:rPr>
          <w:rFonts w:ascii="Times New Roman" w:hAnsi="Times New Roman"/>
          <w:sz w:val="28"/>
          <w:szCs w:val="28"/>
        </w:rPr>
        <w:t>6</w:t>
      </w:r>
      <w:r w:rsidR="0025427D" w:rsidRPr="00BC1367">
        <w:rPr>
          <w:rFonts w:ascii="Times New Roman" w:hAnsi="Times New Roman"/>
          <w:sz w:val="28"/>
          <w:szCs w:val="28"/>
        </w:rPr>
        <w:t xml:space="preserve"> и 201</w:t>
      </w:r>
      <w:r w:rsidR="00BC1367">
        <w:rPr>
          <w:rFonts w:ascii="Times New Roman" w:hAnsi="Times New Roman"/>
          <w:sz w:val="28"/>
          <w:szCs w:val="28"/>
        </w:rPr>
        <w:t>7</w:t>
      </w:r>
      <w:r w:rsidR="0025427D" w:rsidRPr="00BC1367">
        <w:rPr>
          <w:rFonts w:ascii="Times New Roman" w:hAnsi="Times New Roman"/>
          <w:sz w:val="28"/>
          <w:szCs w:val="28"/>
        </w:rPr>
        <w:t xml:space="preserve"> годов.</w:t>
      </w:r>
    </w:p>
    <w:p w:rsidR="00B87446" w:rsidRPr="00BB6D29" w:rsidRDefault="0096649F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7446" w:rsidRPr="00BB6D29">
        <w:rPr>
          <w:rFonts w:ascii="Times New Roman" w:hAnsi="Times New Roman"/>
          <w:sz w:val="28"/>
          <w:szCs w:val="28"/>
        </w:rPr>
        <w:t>. Главным распорядителям средств бюджета</w:t>
      </w:r>
      <w:r w:rsidR="00BB6D29" w:rsidRPr="00BB6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Грушево-Дубовск</w:t>
      </w:r>
      <w:r w:rsidR="00C92AC9">
        <w:rPr>
          <w:rFonts w:ascii="Times New Roman" w:hAnsi="Times New Roman"/>
          <w:sz w:val="28"/>
          <w:szCs w:val="28"/>
        </w:rPr>
        <w:t>ого сельского поселения Белокалитвинского района</w:t>
      </w:r>
      <w:r w:rsidR="00B87446" w:rsidRPr="00BB6D29">
        <w:rPr>
          <w:rFonts w:ascii="Times New Roman" w:hAnsi="Times New Roman"/>
          <w:sz w:val="28"/>
          <w:szCs w:val="28"/>
        </w:rPr>
        <w:t>:</w:t>
      </w:r>
    </w:p>
    <w:p w:rsidR="00B87446" w:rsidRPr="000552AA" w:rsidRDefault="0096649F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7446" w:rsidRPr="00BB6D29">
        <w:rPr>
          <w:rFonts w:ascii="Times New Roman" w:hAnsi="Times New Roman"/>
          <w:sz w:val="28"/>
          <w:szCs w:val="28"/>
        </w:rPr>
        <w:t xml:space="preserve">.1. Обеспечить эффективное и экономное использование средств бюджета </w:t>
      </w:r>
      <w:r>
        <w:rPr>
          <w:rFonts w:ascii="Times New Roman" w:hAnsi="Times New Roman"/>
          <w:sz w:val="28"/>
          <w:szCs w:val="28"/>
        </w:rPr>
        <w:t>Грушево-Дубовск</w:t>
      </w:r>
      <w:r w:rsidR="00C92AC9">
        <w:rPr>
          <w:rFonts w:ascii="Times New Roman" w:hAnsi="Times New Roman"/>
          <w:sz w:val="28"/>
          <w:szCs w:val="28"/>
        </w:rPr>
        <w:t>ого сельского поселения Белокалитвинского района</w:t>
      </w:r>
      <w:r w:rsidR="00BB6D29" w:rsidRPr="000552AA">
        <w:rPr>
          <w:rFonts w:ascii="Times New Roman" w:hAnsi="Times New Roman"/>
          <w:sz w:val="28"/>
          <w:szCs w:val="28"/>
        </w:rPr>
        <w:t xml:space="preserve"> </w:t>
      </w:r>
      <w:r w:rsidR="00B87446" w:rsidRPr="000552AA">
        <w:rPr>
          <w:rFonts w:ascii="Times New Roman" w:hAnsi="Times New Roman"/>
          <w:sz w:val="28"/>
          <w:szCs w:val="28"/>
        </w:rPr>
        <w:t>в течение финансового года.</w:t>
      </w:r>
    </w:p>
    <w:p w:rsidR="00B87446" w:rsidRPr="00B87446" w:rsidRDefault="0096649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C92AC9">
        <w:rPr>
          <w:rFonts w:ascii="Times New Roman" w:hAnsi="Times New Roman"/>
          <w:bCs/>
          <w:sz w:val="28"/>
          <w:szCs w:val="28"/>
        </w:rPr>
        <w:t>2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Направлять в первоочередном порядке средства </w:t>
      </w:r>
      <w:r w:rsidR="00A13ADB">
        <w:rPr>
          <w:rFonts w:ascii="Times New Roman" w:hAnsi="Times New Roman"/>
          <w:bCs/>
          <w:sz w:val="28"/>
          <w:szCs w:val="28"/>
        </w:rPr>
        <w:t>местного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бюджета на оплату заключенных муниципальных контрактов (договоров, соглашений), подлежавших оплате (софинансированию) за счет средств бюджета</w:t>
      </w:r>
      <w:r w:rsidR="00A13A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в 2014 году.</w:t>
      </w:r>
    </w:p>
    <w:p w:rsidR="00B87446" w:rsidRPr="00B87446" w:rsidRDefault="0096649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49F">
        <w:rPr>
          <w:rFonts w:ascii="Times New Roman" w:hAnsi="Times New Roman"/>
          <w:bCs/>
          <w:sz w:val="28"/>
          <w:szCs w:val="28"/>
        </w:rPr>
        <w:t>4</w:t>
      </w:r>
      <w:r w:rsidR="00B87446" w:rsidRPr="0096649F">
        <w:rPr>
          <w:rFonts w:ascii="Times New Roman" w:hAnsi="Times New Roman"/>
          <w:bCs/>
          <w:sz w:val="28"/>
          <w:szCs w:val="28"/>
        </w:rPr>
        <w:t>.</w:t>
      </w:r>
      <w:r w:rsidR="00C92AC9" w:rsidRPr="0096649F">
        <w:rPr>
          <w:rFonts w:ascii="Times New Roman" w:hAnsi="Times New Roman"/>
          <w:bCs/>
          <w:sz w:val="28"/>
          <w:szCs w:val="28"/>
        </w:rPr>
        <w:t>3</w:t>
      </w:r>
      <w:r w:rsidR="00B87446" w:rsidRPr="0096649F">
        <w:rPr>
          <w:rFonts w:ascii="Times New Roman" w:hAnsi="Times New Roman"/>
          <w:bCs/>
          <w:sz w:val="28"/>
          <w:szCs w:val="28"/>
        </w:rPr>
        <w:t xml:space="preserve">. В срок до 1 </w:t>
      </w:r>
      <w:r w:rsidR="00163390" w:rsidRPr="0096649F">
        <w:rPr>
          <w:rFonts w:ascii="Times New Roman" w:hAnsi="Times New Roman"/>
          <w:bCs/>
          <w:sz w:val="28"/>
          <w:szCs w:val="28"/>
        </w:rPr>
        <w:t>марта</w:t>
      </w:r>
      <w:r w:rsidR="00B87446" w:rsidRPr="0096649F">
        <w:rPr>
          <w:rFonts w:ascii="Times New Roman" w:hAnsi="Times New Roman"/>
          <w:bCs/>
          <w:sz w:val="28"/>
          <w:szCs w:val="28"/>
        </w:rPr>
        <w:t xml:space="preserve"> 2015 г. представить в </w:t>
      </w:r>
      <w:r w:rsidRPr="0096649F">
        <w:rPr>
          <w:rFonts w:ascii="Times New Roman" w:hAnsi="Times New Roman"/>
          <w:bCs/>
          <w:sz w:val="28"/>
          <w:szCs w:val="28"/>
        </w:rPr>
        <w:t>сектор экономики и финансов</w:t>
      </w:r>
      <w:r w:rsidR="00A13ADB" w:rsidRPr="0096649F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 w:rsidRPr="0096649F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96649F">
        <w:rPr>
          <w:rFonts w:ascii="Times New Roman" w:hAnsi="Times New Roman"/>
          <w:bCs/>
          <w:sz w:val="28"/>
          <w:szCs w:val="28"/>
        </w:rPr>
        <w:t xml:space="preserve"> предложения по оптимизации расходов бюджета</w:t>
      </w:r>
      <w:r w:rsidR="00A13ADB" w:rsidRPr="0096649F">
        <w:rPr>
          <w:rFonts w:ascii="Times New Roman" w:hAnsi="Times New Roman"/>
          <w:bCs/>
          <w:sz w:val="28"/>
          <w:szCs w:val="28"/>
        </w:rPr>
        <w:t xml:space="preserve"> </w:t>
      </w:r>
      <w:r w:rsidRP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 w:rsidRPr="0096649F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96649F">
        <w:rPr>
          <w:rFonts w:ascii="Times New Roman" w:hAnsi="Times New Roman"/>
          <w:bCs/>
          <w:sz w:val="28"/>
          <w:szCs w:val="28"/>
        </w:rPr>
        <w:t xml:space="preserve"> за счет сложившейся экономии средств бюджета</w:t>
      </w:r>
      <w:r w:rsidR="00A13ADB" w:rsidRPr="0096649F">
        <w:rPr>
          <w:rFonts w:ascii="Times New Roman" w:hAnsi="Times New Roman"/>
          <w:bCs/>
          <w:sz w:val="28"/>
          <w:szCs w:val="28"/>
        </w:rPr>
        <w:t xml:space="preserve"> </w:t>
      </w:r>
      <w:r w:rsidRP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 w:rsidRPr="0096649F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96649F">
        <w:rPr>
          <w:rFonts w:ascii="Times New Roman" w:hAnsi="Times New Roman"/>
          <w:bCs/>
          <w:sz w:val="28"/>
          <w:szCs w:val="28"/>
        </w:rPr>
        <w:t>, указанной в пункте 7 настоящего постановления.</w:t>
      </w:r>
    </w:p>
    <w:p w:rsidR="00B87446" w:rsidRPr="00B87446" w:rsidRDefault="0096649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5F34C7">
        <w:rPr>
          <w:rFonts w:ascii="Times New Roman" w:hAnsi="Times New Roman"/>
          <w:bCs/>
          <w:sz w:val="28"/>
          <w:szCs w:val="28"/>
        </w:rPr>
        <w:t>4</w:t>
      </w:r>
      <w:r w:rsidR="00B87446" w:rsidRPr="00B87446">
        <w:rPr>
          <w:rFonts w:ascii="Times New Roman" w:hAnsi="Times New Roman"/>
          <w:bCs/>
          <w:sz w:val="28"/>
          <w:szCs w:val="28"/>
        </w:rPr>
        <w:t>. Принять меры по недопущению образования в 2015 году просроченной кредиторской задолженности по расходам бюджета</w:t>
      </w:r>
      <w:r w:rsidR="00C93E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0552AA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96649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5F34C7"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Обеспечить принятие правовых актов, устанавливающих обязанность </w:t>
      </w:r>
      <w:r w:rsidR="00C93E06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учреждений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в  первоочередном порядке обеспечить следующие приоритетные направления расходования средств с учетом отраслевых особенностей: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завершение расчетов по неисполненным обязательствам 2014 года по </w:t>
      </w:r>
      <w:r w:rsidR="00C93E06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контрактам (договорам, соглашениям);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выплаты по оплате труда с учетом начислений по страховым взносам в государственные внебюджетные фонды;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обеспечение медикаментами</w:t>
      </w:r>
      <w:r w:rsidR="00C93E06">
        <w:rPr>
          <w:rFonts w:ascii="Times New Roman" w:hAnsi="Times New Roman"/>
          <w:bCs/>
          <w:sz w:val="28"/>
          <w:szCs w:val="28"/>
        </w:rPr>
        <w:t>, питанием, мягким инвентарем;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оплата коммунальных услуг с учетом мер по энергосбережению;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затраты на уплату налогов, сборов и иных обязательных платежей.  </w:t>
      </w:r>
    </w:p>
    <w:p w:rsidR="00B87446" w:rsidRPr="00B87446" w:rsidRDefault="0096649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F34C7">
        <w:rPr>
          <w:rFonts w:ascii="Times New Roman" w:hAnsi="Times New Roman"/>
          <w:bCs/>
          <w:sz w:val="28"/>
          <w:szCs w:val="28"/>
        </w:rPr>
        <w:t>.6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 Обязать подведомственные </w:t>
      </w:r>
      <w:r w:rsidR="00C93E06">
        <w:rPr>
          <w:rFonts w:ascii="Times New Roman" w:hAnsi="Times New Roman"/>
          <w:bCs/>
          <w:sz w:val="28"/>
          <w:szCs w:val="28"/>
        </w:rPr>
        <w:t>муниципальные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учреждения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разработать и принять к исполнению аналогичные меры.</w:t>
      </w:r>
    </w:p>
    <w:p w:rsidR="00B87446" w:rsidRPr="00B87446" w:rsidRDefault="0096649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>. </w:t>
      </w:r>
      <w:r w:rsidR="00163390">
        <w:rPr>
          <w:rFonts w:ascii="Times New Roman" w:hAnsi="Times New Roman"/>
          <w:bCs/>
          <w:sz w:val="28"/>
          <w:szCs w:val="28"/>
        </w:rPr>
        <w:t>Главным распорядителям средств бюджета</w:t>
      </w:r>
      <w:r w:rsidR="00C93E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не осуществлять закупки товаров, </w:t>
      </w:r>
      <w:r w:rsidR="00B87446" w:rsidRPr="00B87446">
        <w:rPr>
          <w:rFonts w:ascii="Times New Roman" w:hAnsi="Times New Roman"/>
          <w:bCs/>
          <w:sz w:val="28"/>
          <w:szCs w:val="28"/>
        </w:rPr>
        <w:lastRenderedPageBreak/>
        <w:t>работ, услуг за счет экономии средств бюджета</w:t>
      </w:r>
      <w:r w:rsidR="00C93E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сложившейся по результатам закупки товаров, работ, услуг для обеспечения муниципальных нужд, </w:t>
      </w:r>
      <w:r w:rsidR="00B87446" w:rsidRPr="0045027C">
        <w:rPr>
          <w:rFonts w:ascii="Times New Roman" w:hAnsi="Times New Roman"/>
          <w:bCs/>
          <w:sz w:val="28"/>
          <w:szCs w:val="28"/>
        </w:rPr>
        <w:t xml:space="preserve">за исключением средств дорожного фонда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45027C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96649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>.  Главным распорядителям средств бюджета</w:t>
      </w:r>
      <w:r w:rsidR="007065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осуществляющим функции и полномочия учредителей </w:t>
      </w:r>
      <w:r w:rsidR="007065CD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бюджетных учреждений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принять меры по недопущению образования у </w:t>
      </w:r>
      <w:r w:rsidR="007065CD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87446" w:rsidRPr="00B87446" w:rsidRDefault="0096649F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 Установить, что предоставление из бюджета субсидий </w:t>
      </w:r>
      <w:r w:rsidR="007A1CC4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бюджетным и автономным учреждениям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(далее – учреждение) на финансовое обеспечение выполнения </w:t>
      </w:r>
      <w:r w:rsidR="007A1CC4">
        <w:rPr>
          <w:rFonts w:ascii="Times New Roman" w:hAnsi="Times New Roman"/>
          <w:bCs/>
          <w:sz w:val="28"/>
          <w:szCs w:val="28"/>
        </w:rPr>
        <w:t>муниципального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задания на оказание </w:t>
      </w:r>
      <w:r w:rsidR="007A1CC4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услуг (выполнение работ) осуществляется в соответствии с графиком к соглашению о  предоставлении субсидии, заключенному с учреждением органом </w:t>
      </w:r>
      <w:r w:rsidR="007A1CC4"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="00B87446" w:rsidRPr="00B87446">
        <w:rPr>
          <w:rFonts w:ascii="Times New Roman" w:hAnsi="Times New Roman"/>
          <w:bCs/>
          <w:sz w:val="28"/>
          <w:szCs w:val="28"/>
        </w:rPr>
        <w:t>, осуществляющим функции и полномочия учредителя учреждения, если иное не установлено законод</w:t>
      </w:r>
      <w:r w:rsidR="007A1CC4">
        <w:rPr>
          <w:rFonts w:ascii="Times New Roman" w:hAnsi="Times New Roman"/>
          <w:bCs/>
          <w:sz w:val="28"/>
          <w:szCs w:val="28"/>
        </w:rPr>
        <w:t>ательством Российской Федерации,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Ростовской области</w:t>
      </w:r>
      <w:r w:rsidR="007A1CC4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</w:t>
      </w:r>
      <w:r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</w:t>
      </w:r>
      <w:r w:rsidR="007A1CC4">
        <w:rPr>
          <w:rFonts w:ascii="Times New Roman" w:hAnsi="Times New Roman"/>
          <w:bCs/>
          <w:sz w:val="28"/>
          <w:szCs w:val="28"/>
        </w:rPr>
        <w:t xml:space="preserve">финансовым управлением Администрации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EE6BD9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87446" w:rsidRPr="00B87446">
        <w:rPr>
          <w:rFonts w:ascii="Times New Roman" w:hAnsi="Times New Roman"/>
          <w:bCs/>
          <w:sz w:val="28"/>
          <w:szCs w:val="28"/>
        </w:rPr>
        <w:t>. Установить, что получатели средств бюджета</w:t>
      </w:r>
      <w:r w:rsidR="00C66E46">
        <w:rPr>
          <w:rFonts w:ascii="Times New Roman" w:hAnsi="Times New Roman"/>
          <w:bCs/>
          <w:sz w:val="28"/>
          <w:szCs w:val="28"/>
        </w:rPr>
        <w:t xml:space="preserve">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при заключении договоров (</w:t>
      </w:r>
      <w:r w:rsidR="00C66E46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 установленном порядке лимитов бюджетных обязательств на 2015 год и на плановый период 2016 и 2017 годов, вправе предусматривать авансовые платежи:</w:t>
      </w:r>
    </w:p>
    <w:p w:rsidR="00B87446" w:rsidRDefault="00EE6BD9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.1. В размерах, установленных </w:t>
      </w:r>
      <w:hyperlink r:id="rId9" w:history="1">
        <w:r w:rsidR="00B87446" w:rsidRPr="00B8744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27.12.2014 № 1563 «О мерах по реализации Федерального закона «О федеральном бюджете на 2015 год и на плановый период 2016 и 2017 годов», – по договорам (</w:t>
      </w:r>
      <w:r w:rsidR="000552AA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4A69A5" w:rsidRDefault="00EE6BD9" w:rsidP="004A69A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4A69A5">
        <w:rPr>
          <w:rFonts w:ascii="Times New Roman" w:hAnsi="Times New Roman"/>
          <w:bCs/>
          <w:sz w:val="28"/>
          <w:szCs w:val="28"/>
        </w:rPr>
        <w:t xml:space="preserve">.2. 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В размерах, установленных </w:t>
      </w:r>
      <w:hyperlink r:id="rId10" w:history="1">
        <w:r w:rsidR="004A69A5" w:rsidRPr="00B8744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4A69A5" w:rsidRPr="00B87446">
        <w:rPr>
          <w:rFonts w:ascii="Times New Roman" w:hAnsi="Times New Roman"/>
          <w:bCs/>
          <w:sz w:val="28"/>
          <w:szCs w:val="28"/>
        </w:rPr>
        <w:t xml:space="preserve"> Правительства </w:t>
      </w:r>
      <w:r w:rsidR="006F7CF5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от 2</w:t>
      </w:r>
      <w:r w:rsidR="006F7CF5">
        <w:rPr>
          <w:rFonts w:ascii="Times New Roman" w:hAnsi="Times New Roman"/>
          <w:bCs/>
          <w:sz w:val="28"/>
          <w:szCs w:val="28"/>
        </w:rPr>
        <w:t>9.01</w:t>
      </w:r>
      <w:r w:rsidR="004A69A5" w:rsidRPr="00B87446">
        <w:rPr>
          <w:rFonts w:ascii="Times New Roman" w:hAnsi="Times New Roman"/>
          <w:bCs/>
          <w:sz w:val="28"/>
          <w:szCs w:val="28"/>
        </w:rPr>
        <w:t>.201</w:t>
      </w:r>
      <w:r w:rsidR="006F7CF5">
        <w:rPr>
          <w:rFonts w:ascii="Times New Roman" w:hAnsi="Times New Roman"/>
          <w:bCs/>
          <w:sz w:val="28"/>
          <w:szCs w:val="28"/>
        </w:rPr>
        <w:t>5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№ </w:t>
      </w:r>
      <w:r w:rsidR="006F7CF5">
        <w:rPr>
          <w:rFonts w:ascii="Times New Roman" w:hAnsi="Times New Roman"/>
          <w:bCs/>
          <w:sz w:val="28"/>
          <w:szCs w:val="28"/>
        </w:rPr>
        <w:t>4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3 «О мерах по реализации </w:t>
      </w:r>
      <w:r w:rsidR="006F7CF5">
        <w:rPr>
          <w:rFonts w:ascii="Times New Roman" w:hAnsi="Times New Roman"/>
          <w:bCs/>
          <w:sz w:val="28"/>
          <w:szCs w:val="28"/>
        </w:rPr>
        <w:t>Областн</w:t>
      </w:r>
      <w:r w:rsidR="004A69A5" w:rsidRPr="00B87446">
        <w:rPr>
          <w:rFonts w:ascii="Times New Roman" w:hAnsi="Times New Roman"/>
          <w:bCs/>
          <w:sz w:val="28"/>
          <w:szCs w:val="28"/>
        </w:rPr>
        <w:t>ого закона «О</w:t>
      </w:r>
      <w:r w:rsidR="006F7CF5">
        <w:rPr>
          <w:rFonts w:ascii="Times New Roman" w:hAnsi="Times New Roman"/>
          <w:bCs/>
          <w:sz w:val="28"/>
          <w:szCs w:val="28"/>
        </w:rPr>
        <w:t>б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6F7CF5">
        <w:rPr>
          <w:rFonts w:ascii="Times New Roman" w:hAnsi="Times New Roman"/>
          <w:bCs/>
          <w:sz w:val="28"/>
          <w:szCs w:val="28"/>
        </w:rPr>
        <w:t>областном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бюджете на 2015 год и на плановый период 2016 и 2017 годов», – по договорам (</w:t>
      </w:r>
      <w:r w:rsidR="000552AA">
        <w:rPr>
          <w:rFonts w:ascii="Times New Roman" w:hAnsi="Times New Roman"/>
          <w:bCs/>
          <w:sz w:val="28"/>
          <w:szCs w:val="28"/>
        </w:rPr>
        <w:t>муниципальным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</w:t>
      </w:r>
      <w:r w:rsidR="00AD28F2">
        <w:rPr>
          <w:rFonts w:ascii="Times New Roman" w:hAnsi="Times New Roman"/>
          <w:bCs/>
          <w:sz w:val="28"/>
          <w:szCs w:val="28"/>
        </w:rPr>
        <w:t>областного</w:t>
      </w:r>
      <w:r w:rsidR="004A69A5" w:rsidRPr="00B87446">
        <w:rPr>
          <w:rFonts w:ascii="Times New Roman" w:hAnsi="Times New Roman"/>
          <w:bCs/>
          <w:sz w:val="28"/>
          <w:szCs w:val="28"/>
        </w:rPr>
        <w:t xml:space="preserve"> бюджета.</w:t>
      </w:r>
    </w:p>
    <w:p w:rsidR="00B87446" w:rsidRPr="00B87446" w:rsidRDefault="00EE6BD9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B87446" w:rsidRPr="00AD28F2">
        <w:rPr>
          <w:rFonts w:ascii="Times New Roman" w:hAnsi="Times New Roman"/>
          <w:bCs/>
          <w:sz w:val="28"/>
          <w:szCs w:val="28"/>
        </w:rPr>
        <w:t>.</w:t>
      </w:r>
      <w:r w:rsidR="00AD28F2" w:rsidRPr="00AD28F2">
        <w:rPr>
          <w:rFonts w:ascii="Times New Roman" w:hAnsi="Times New Roman"/>
          <w:bCs/>
          <w:sz w:val="28"/>
          <w:szCs w:val="28"/>
        </w:rPr>
        <w:t>3</w:t>
      </w:r>
      <w:r w:rsidR="00B87446" w:rsidRPr="00AD28F2">
        <w:rPr>
          <w:rFonts w:ascii="Times New Roman" w:hAnsi="Times New Roman"/>
          <w:bCs/>
          <w:sz w:val="28"/>
          <w:szCs w:val="28"/>
        </w:rPr>
        <w:t>. В размере до 100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87446" w:rsidRPr="00AD28F2">
        <w:rPr>
          <w:rFonts w:ascii="Times New Roman" w:hAnsi="Times New Roman"/>
          <w:bCs/>
          <w:sz w:val="28"/>
          <w:szCs w:val="28"/>
        </w:rPr>
        <w:t>контракта), но не более лимитов бюджетных обязательств, доведенных на  соответствующий финансовый год по соответствующему разделу, подразделу, целевой статье, виду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расходов, классификации операций сектора государственного управления, – по договорам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контрактам) об оказании услуг связи, о подписке на печатные издания и об их приобретении, обучении на курсах повышения квалификации, участии в научных, методических, научно-практических и иных конференциях, о проведении Всероссийской олимпиады школьников,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B87446" w:rsidRPr="00B87446">
        <w:rPr>
          <w:rFonts w:ascii="Times New Roman" w:hAnsi="Times New Roman"/>
          <w:bCs/>
          <w:sz w:val="28"/>
          <w:szCs w:val="28"/>
        </w:rPr>
        <w:t>контрактам) об оплате организационного взноса, путевок на участие в мероприятиях для детей и молодежи, об оплате гостиничных услуг, о приобретении знаков почтовой оплаты, услуг на подготовку и проведение летних лагерей, профильных тематических смен.</w:t>
      </w:r>
    </w:p>
    <w:p w:rsidR="00B87446" w:rsidRPr="00B87446" w:rsidRDefault="00EE6BD9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AD28F2">
        <w:rPr>
          <w:rFonts w:ascii="Times New Roman" w:hAnsi="Times New Roman"/>
          <w:bCs/>
          <w:sz w:val="28"/>
          <w:szCs w:val="28"/>
        </w:rPr>
        <w:t>4</w:t>
      </w:r>
      <w:r w:rsidR="00B87446" w:rsidRPr="00B87446">
        <w:rPr>
          <w:rFonts w:ascii="Times New Roman" w:hAnsi="Times New Roman"/>
          <w:bCs/>
          <w:sz w:val="28"/>
          <w:szCs w:val="28"/>
        </w:rPr>
        <w:t>. В размере до 60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87446" w:rsidRPr="00B87446">
        <w:rPr>
          <w:rFonts w:ascii="Times New Roman" w:hAnsi="Times New Roman"/>
          <w:bCs/>
          <w:sz w:val="28"/>
          <w:szCs w:val="28"/>
        </w:rPr>
        <w:t>контракта), но не более лимитов бюджетных обязательств, доведенных на соответствующий финансовый год, – по договорам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контрактам) об осуществлении технологического присоединения к электрическим сетям в соответствии с </w:t>
      </w:r>
      <w:hyperlink r:id="rId11" w:history="1">
        <w:r w:rsidR="00B87446" w:rsidRPr="00B8744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 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B87446" w:rsidRPr="00B87446" w:rsidRDefault="00EE6BD9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AD28F2"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>. В размере до 60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контракта), но не более 60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– по 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контрактам на оказание услуг по авиационным перевозкам высших должностных лиц органов </w:t>
      </w:r>
      <w:r w:rsidR="00AD28F2">
        <w:rPr>
          <w:rFonts w:ascii="Times New Roman" w:hAnsi="Times New Roman"/>
          <w:bCs/>
          <w:sz w:val="28"/>
          <w:szCs w:val="28"/>
        </w:rPr>
        <w:t xml:space="preserve">местного самоуправления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, авиационным перевозкам, осуществляемым в целях обеспечения визитов и рабочих поездок указанных лиц, а также по договорам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контрактам), заключенным с организаторами российских экспозиций на международных, национальных и иных выставочно-ярмарочных мероприятиях, в случае, если для организации таких экспозиций предусмотрено частичное финансовое обеспечение за счет средств бюджета</w:t>
      </w:r>
      <w:r w:rsidR="00AD28F2">
        <w:rPr>
          <w:rFonts w:ascii="Times New Roman" w:hAnsi="Times New Roman"/>
          <w:bCs/>
          <w:sz w:val="28"/>
          <w:szCs w:val="28"/>
        </w:rPr>
        <w:t xml:space="preserve">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EE6BD9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AD28F2"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>. В размере до 30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контракта), но не более 30 процентов лимитов бюджетных обязательств, </w:t>
      </w:r>
      <w:r w:rsidR="00B87446" w:rsidRPr="00B87446">
        <w:rPr>
          <w:rFonts w:ascii="Times New Roman" w:hAnsi="Times New Roman"/>
          <w:bCs/>
          <w:sz w:val="28"/>
          <w:szCs w:val="28"/>
        </w:rPr>
        <w:lastRenderedPageBreak/>
        <w:t>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с последующим авансированием выполняемых работ после подтверждения выполнения предусмотренных договором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контрактом) работ в объеме произведенного авансового платежа (с ограничением общей суммы авансирования – не более 70 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>муниципального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контракта) – по договорам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</w:t>
      </w:r>
      <w:r w:rsidR="00AD28F2">
        <w:rPr>
          <w:rFonts w:ascii="Times New Roman" w:hAnsi="Times New Roman"/>
          <w:bCs/>
          <w:sz w:val="28"/>
          <w:szCs w:val="28"/>
        </w:rPr>
        <w:t>муниципальной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собственности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AD28F2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EE6BD9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  <w:r w:rsidR="00AD28F2">
        <w:rPr>
          <w:rFonts w:ascii="Times New Roman" w:hAnsi="Times New Roman"/>
          <w:bCs/>
          <w:sz w:val="28"/>
          <w:szCs w:val="28"/>
        </w:rPr>
        <w:t>7</w:t>
      </w:r>
      <w:r w:rsidR="00B87446" w:rsidRPr="00B87446">
        <w:rPr>
          <w:rFonts w:ascii="Times New Roman" w:hAnsi="Times New Roman"/>
          <w:bCs/>
          <w:sz w:val="28"/>
          <w:szCs w:val="28"/>
        </w:rPr>
        <w:t>. В размере до 30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>муниципального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– по остальным договорам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B87446" w:rsidRPr="00B87446">
        <w:rPr>
          <w:rFonts w:ascii="Times New Roman" w:hAnsi="Times New Roman"/>
          <w:bCs/>
          <w:sz w:val="28"/>
          <w:szCs w:val="28"/>
        </w:rPr>
        <w:t>контрактам), если иное не предусмотрено законод</w:t>
      </w:r>
      <w:r w:rsidR="00AD28F2">
        <w:rPr>
          <w:rFonts w:ascii="Times New Roman" w:hAnsi="Times New Roman"/>
          <w:bCs/>
          <w:sz w:val="28"/>
          <w:szCs w:val="28"/>
        </w:rPr>
        <w:t>ательством Российской Федерации,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законодательством Ростовской области</w:t>
      </w:r>
      <w:r w:rsidR="00AD28F2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EE6BD9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B87446" w:rsidRPr="00B87446">
        <w:rPr>
          <w:rFonts w:ascii="Times New Roman" w:hAnsi="Times New Roman"/>
          <w:bCs/>
          <w:sz w:val="28"/>
          <w:szCs w:val="28"/>
        </w:rPr>
        <w:t>. Установить, что в 2015 году внесение в установленном порядке изменений в сводную бюджетную роспись бюджета</w:t>
      </w:r>
      <w:r w:rsidR="00AD28F2">
        <w:rPr>
          <w:rFonts w:ascii="Times New Roman" w:hAnsi="Times New Roman"/>
          <w:bCs/>
          <w:sz w:val="28"/>
          <w:szCs w:val="28"/>
        </w:rPr>
        <w:t xml:space="preserve">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7526DE">
        <w:rPr>
          <w:rFonts w:ascii="Times New Roman" w:hAnsi="Times New Roman"/>
          <w:bCs/>
          <w:sz w:val="28"/>
          <w:szCs w:val="28"/>
        </w:rPr>
        <w:t xml:space="preserve">, в части расходов за счет средств дорожного фонда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7526DE">
        <w:rPr>
          <w:rFonts w:ascii="Times New Roman" w:hAnsi="Times New Roman"/>
          <w:bCs/>
          <w:sz w:val="28"/>
          <w:szCs w:val="28"/>
        </w:rPr>
        <w:t xml:space="preserve">, путем увеличения бюджетных ассигнований и лимитов бюджетных обязательств на оплату заключенных </w:t>
      </w:r>
      <w:r w:rsidR="007526DE" w:rsidRPr="007526DE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7526DE">
        <w:rPr>
          <w:rFonts w:ascii="Times New Roman" w:hAnsi="Times New Roman"/>
          <w:bCs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7526DE" w:rsidRPr="007526DE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7526DE">
        <w:rPr>
          <w:rFonts w:ascii="Times New Roman" w:hAnsi="Times New Roman"/>
          <w:bCs/>
          <w:sz w:val="28"/>
          <w:szCs w:val="28"/>
        </w:rPr>
        <w:t xml:space="preserve"> контрактов оплате в 2014 году, в объеме, не превышающем сумму остатка неиспользованных на начало 2015 года бюджетных ассигнований на указанные цели, осуществляется</w:t>
      </w:r>
      <w:r w:rsidR="007526DE" w:rsidRPr="007526DE">
        <w:rPr>
          <w:rFonts w:ascii="Times New Roman" w:hAnsi="Times New Roman"/>
          <w:bCs/>
          <w:sz w:val="28"/>
          <w:szCs w:val="28"/>
        </w:rPr>
        <w:t xml:space="preserve"> финансовым управлением Администрации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B87446" w:rsidRPr="007526DE">
        <w:rPr>
          <w:rFonts w:ascii="Times New Roman" w:hAnsi="Times New Roman"/>
          <w:bCs/>
          <w:sz w:val="28"/>
          <w:szCs w:val="28"/>
        </w:rPr>
        <w:t xml:space="preserve">, на основании предложений, представленных </w:t>
      </w:r>
      <w:r w:rsidR="007526DE" w:rsidRPr="007526DE">
        <w:rPr>
          <w:rFonts w:ascii="Times New Roman" w:hAnsi="Times New Roman"/>
          <w:bCs/>
          <w:sz w:val="28"/>
          <w:szCs w:val="28"/>
        </w:rPr>
        <w:t xml:space="preserve">отделом строительства, промышленности, транспорта, связи и согласованных с Главой </w:t>
      </w:r>
      <w:r w:rsidR="00AB16E3">
        <w:rPr>
          <w:rFonts w:ascii="Times New Roman" w:hAnsi="Times New Roman"/>
          <w:bCs/>
          <w:sz w:val="28"/>
          <w:szCs w:val="28"/>
        </w:rPr>
        <w:t>поселения</w:t>
      </w:r>
      <w:r w:rsidR="00B87446" w:rsidRPr="007526DE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2</w:t>
      </w:r>
      <w:r w:rsidRPr="00B87446">
        <w:rPr>
          <w:rFonts w:ascii="Times New Roman" w:hAnsi="Times New Roman"/>
          <w:bCs/>
          <w:sz w:val="28"/>
          <w:szCs w:val="28"/>
        </w:rPr>
        <w:t>. Установить, что в 2015 году не допускается: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принятие бюджетных обязательств на 2015 год, возникающих из </w:t>
      </w:r>
      <w:r w:rsidR="00D773D7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B87446">
        <w:rPr>
          <w:rFonts w:ascii="Times New Roman" w:hAnsi="Times New Roman"/>
          <w:bCs/>
          <w:sz w:val="28"/>
          <w:szCs w:val="28"/>
        </w:rPr>
        <w:t xml:space="preserve">контрактов (договоров)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D773D7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B87446">
        <w:rPr>
          <w:rFonts w:ascii="Times New Roman" w:hAnsi="Times New Roman"/>
          <w:bCs/>
          <w:sz w:val="28"/>
          <w:szCs w:val="28"/>
        </w:rPr>
        <w:t>контракты (договоры) не заключены в установленном порядке до 1 декабря 2015 г.;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увеличение утвержденных в установленном порядке лимитов бюджетных обязательств по заработной плате, за исключением фонда оплаты труда на выплату денежного содержания лиц, замещающих </w:t>
      </w:r>
      <w:r w:rsidR="003A0DF4">
        <w:rPr>
          <w:rFonts w:ascii="Times New Roman" w:hAnsi="Times New Roman"/>
          <w:bCs/>
          <w:sz w:val="28"/>
          <w:szCs w:val="28"/>
        </w:rPr>
        <w:t>муниципальные</w:t>
      </w:r>
      <w:r w:rsidRPr="00B87446">
        <w:rPr>
          <w:rFonts w:ascii="Times New Roman" w:hAnsi="Times New Roman"/>
          <w:bCs/>
          <w:sz w:val="28"/>
          <w:szCs w:val="28"/>
        </w:rPr>
        <w:t xml:space="preserve"> должности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, и </w:t>
      </w:r>
      <w:r w:rsidR="003A0DF4">
        <w:rPr>
          <w:rFonts w:ascii="Times New Roman" w:hAnsi="Times New Roman"/>
          <w:bCs/>
          <w:sz w:val="28"/>
          <w:szCs w:val="28"/>
        </w:rPr>
        <w:t>муниципальных</w:t>
      </w:r>
      <w:r w:rsidRPr="00B87446">
        <w:rPr>
          <w:rFonts w:ascii="Times New Roman" w:hAnsi="Times New Roman"/>
          <w:bCs/>
          <w:sz w:val="28"/>
          <w:szCs w:val="28"/>
        </w:rPr>
        <w:t xml:space="preserve"> служащих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, за счет экономии по использованию в текущем финансовом году лимитов бюджетных обязательств, предусмотренных на иные цели, если иное не установлено законодательством Российской Федерации</w:t>
      </w:r>
      <w:r w:rsidR="003A0DF4">
        <w:rPr>
          <w:rFonts w:ascii="Times New Roman" w:hAnsi="Times New Roman"/>
          <w:bCs/>
          <w:sz w:val="28"/>
          <w:szCs w:val="28"/>
        </w:rPr>
        <w:t xml:space="preserve">, </w:t>
      </w:r>
      <w:r w:rsidRPr="00B87446">
        <w:rPr>
          <w:rFonts w:ascii="Times New Roman" w:hAnsi="Times New Roman"/>
          <w:bCs/>
          <w:sz w:val="28"/>
          <w:szCs w:val="28"/>
        </w:rPr>
        <w:lastRenderedPageBreak/>
        <w:t>Ростовской области</w:t>
      </w:r>
      <w:r w:rsidR="00455911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;</w:t>
      </w:r>
    </w:p>
    <w:p w:rsidR="00E36AD5" w:rsidRDefault="00B87446" w:rsidP="00E36AD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Pr="00C404F4">
        <w:rPr>
          <w:rFonts w:ascii="Times New Roman" w:hAnsi="Times New Roman"/>
          <w:bCs/>
          <w:sz w:val="28"/>
          <w:szCs w:val="28"/>
        </w:rPr>
        <w:t>государственных</w:t>
      </w:r>
      <w:r w:rsidRPr="00B87446">
        <w:rPr>
          <w:rFonts w:ascii="Times New Roman" w:hAnsi="Times New Roman"/>
          <w:bCs/>
          <w:sz w:val="28"/>
          <w:szCs w:val="28"/>
        </w:rPr>
        <w:t xml:space="preserve"> гарантий </w:t>
      </w:r>
      <w:r w:rsidR="000E623D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9A19A8">
        <w:rPr>
          <w:rFonts w:ascii="Times New Roman" w:hAnsi="Times New Roman"/>
          <w:bCs/>
          <w:sz w:val="28"/>
          <w:szCs w:val="28"/>
        </w:rPr>
        <w:t xml:space="preserve">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="009A19A8">
        <w:rPr>
          <w:rFonts w:ascii="Times New Roman" w:hAnsi="Times New Roman"/>
          <w:bCs/>
          <w:sz w:val="28"/>
          <w:szCs w:val="28"/>
        </w:rPr>
        <w:t xml:space="preserve"> </w:t>
      </w:r>
      <w:r w:rsidRPr="00B87446">
        <w:rPr>
          <w:rFonts w:ascii="Times New Roman" w:hAnsi="Times New Roman"/>
          <w:bCs/>
          <w:sz w:val="28"/>
          <w:szCs w:val="28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 w:rsidR="009A19A8">
        <w:rPr>
          <w:rFonts w:ascii="Times New Roman" w:hAnsi="Times New Roman"/>
          <w:bCs/>
          <w:sz w:val="28"/>
          <w:szCs w:val="28"/>
        </w:rPr>
        <w:t>муниципальные</w:t>
      </w:r>
      <w:r w:rsidRPr="00B87446">
        <w:rPr>
          <w:rFonts w:ascii="Times New Roman" w:hAnsi="Times New Roman"/>
          <w:bCs/>
          <w:sz w:val="28"/>
          <w:szCs w:val="28"/>
        </w:rPr>
        <w:t xml:space="preserve"> должности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, и </w:t>
      </w:r>
      <w:r w:rsidR="009A19A8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B87446">
        <w:rPr>
          <w:rFonts w:ascii="Times New Roman" w:hAnsi="Times New Roman"/>
          <w:bCs/>
          <w:sz w:val="28"/>
          <w:szCs w:val="28"/>
        </w:rPr>
        <w:t xml:space="preserve">служащих </w:t>
      </w:r>
      <w:r w:rsidR="0096649F">
        <w:rPr>
          <w:rFonts w:ascii="Times New Roman" w:hAnsi="Times New Roman"/>
          <w:bCs/>
          <w:sz w:val="28"/>
          <w:szCs w:val="28"/>
        </w:rPr>
        <w:t>Грушево-Дубовск</w:t>
      </w:r>
      <w:r w:rsidR="00C92AC9">
        <w:rPr>
          <w:rFonts w:ascii="Times New Roman" w:hAnsi="Times New Roman"/>
          <w:bCs/>
          <w:sz w:val="28"/>
          <w:szCs w:val="28"/>
        </w:rPr>
        <w:t>ого сельского поселения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.  </w:t>
      </w:r>
      <w:bookmarkStart w:id="2" w:name="_GoBack"/>
      <w:bookmarkEnd w:id="2"/>
    </w:p>
    <w:p w:rsidR="00BC1367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ar17"/>
      <w:bookmarkEnd w:id="3"/>
      <w:r w:rsidRPr="00B87446">
        <w:rPr>
          <w:rFonts w:ascii="Times New Roman" w:hAnsi="Times New Roman"/>
          <w:bCs/>
          <w:sz w:val="28"/>
          <w:szCs w:val="28"/>
        </w:rPr>
        <w:t>1</w:t>
      </w:r>
      <w:r w:rsidR="00AB16E3">
        <w:rPr>
          <w:rFonts w:ascii="Times New Roman" w:hAnsi="Times New Roman"/>
          <w:bCs/>
          <w:sz w:val="28"/>
          <w:szCs w:val="28"/>
        </w:rPr>
        <w:t>4</w:t>
      </w:r>
      <w:r w:rsidRPr="00B87446">
        <w:rPr>
          <w:rFonts w:ascii="Times New Roman" w:hAnsi="Times New Roman"/>
          <w:bCs/>
          <w:sz w:val="28"/>
          <w:szCs w:val="28"/>
        </w:rPr>
        <w:t>. Постановление вступает в силу со дня его подписания и распространяется на правоотношения, возникшие с 1 января 2015 г.</w:t>
      </w:r>
    </w:p>
    <w:p w:rsid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6</w:t>
      </w:r>
      <w:r w:rsidRPr="00B87446">
        <w:rPr>
          <w:rFonts w:ascii="Times New Roman" w:hAnsi="Times New Roman"/>
          <w:bCs/>
          <w:sz w:val="28"/>
          <w:szCs w:val="28"/>
        </w:rPr>
        <w:t xml:space="preserve">. Контроль за выполнением постановления </w:t>
      </w:r>
      <w:r w:rsidR="009A19A8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0552AA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13D9" w:rsidRDefault="00131CCE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B16E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6BD9">
        <w:rPr>
          <w:rFonts w:ascii="Times New Roman" w:hAnsi="Times New Roman"/>
          <w:sz w:val="28"/>
          <w:szCs w:val="28"/>
        </w:rPr>
        <w:t xml:space="preserve">         С.Л.Сягайло </w:t>
      </w:r>
    </w:p>
    <w:p w:rsidR="00AB16E3" w:rsidRDefault="00AB16E3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E3" w:rsidRDefault="00AB16E3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подготовил:</w:t>
      </w:r>
    </w:p>
    <w:p w:rsidR="00AB16E3" w:rsidRDefault="00AB16E3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экономики и финансов                            </w:t>
      </w:r>
      <w:r w:rsidR="00EE6BD9">
        <w:rPr>
          <w:rFonts w:ascii="Times New Roman" w:hAnsi="Times New Roman"/>
          <w:sz w:val="28"/>
          <w:szCs w:val="28"/>
        </w:rPr>
        <w:t xml:space="preserve">  Н.В.Иванова</w:t>
      </w:r>
    </w:p>
    <w:p w:rsidR="00510E96" w:rsidRDefault="00510E96" w:rsidP="00C53A44">
      <w:pPr>
        <w:spacing w:after="0"/>
        <w:rPr>
          <w:rFonts w:ascii="Times New Roman" w:hAnsi="Times New Roman"/>
          <w:sz w:val="28"/>
          <w:szCs w:val="28"/>
        </w:rPr>
      </w:pPr>
    </w:p>
    <w:p w:rsidR="00510E96" w:rsidRDefault="00510E96" w:rsidP="00C53A44">
      <w:pPr>
        <w:spacing w:after="0"/>
        <w:rPr>
          <w:rFonts w:ascii="Times New Roman" w:hAnsi="Times New Roman"/>
          <w:sz w:val="28"/>
          <w:szCs w:val="28"/>
        </w:rPr>
      </w:pPr>
    </w:p>
    <w:sectPr w:rsidR="00510E96" w:rsidSect="00F941C9"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CE" w:rsidRDefault="00011ACE" w:rsidP="007E7D49">
      <w:pPr>
        <w:spacing w:after="0" w:line="240" w:lineRule="auto"/>
      </w:pPr>
      <w:r>
        <w:separator/>
      </w:r>
    </w:p>
  </w:endnote>
  <w:endnote w:type="continuationSeparator" w:id="0">
    <w:p w:rsidR="00011ACE" w:rsidRDefault="00011ACE" w:rsidP="007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DE" w:rsidRDefault="007526DE">
    <w:pPr>
      <w:pStyle w:val="a7"/>
      <w:jc w:val="right"/>
    </w:pPr>
  </w:p>
  <w:p w:rsidR="007526DE" w:rsidRPr="00510E96" w:rsidRDefault="00D17E68">
    <w:pPr>
      <w:pStyle w:val="a7"/>
      <w:jc w:val="right"/>
      <w:rPr>
        <w:rFonts w:ascii="Times New Roman" w:hAnsi="Times New Roman"/>
      </w:rPr>
    </w:pPr>
    <w:r w:rsidRPr="00510E96">
      <w:rPr>
        <w:rFonts w:ascii="Times New Roman" w:hAnsi="Times New Roman"/>
      </w:rPr>
      <w:fldChar w:fldCharType="begin"/>
    </w:r>
    <w:r w:rsidR="00C67B92" w:rsidRPr="00510E96">
      <w:rPr>
        <w:rFonts w:ascii="Times New Roman" w:hAnsi="Times New Roman"/>
      </w:rPr>
      <w:instrText xml:space="preserve"> PAGE   \* MERGEFORMAT </w:instrText>
    </w:r>
    <w:r w:rsidRPr="00510E96">
      <w:rPr>
        <w:rFonts w:ascii="Times New Roman" w:hAnsi="Times New Roman"/>
      </w:rPr>
      <w:fldChar w:fldCharType="separate"/>
    </w:r>
    <w:r w:rsidR="00EE6BD9">
      <w:rPr>
        <w:rFonts w:ascii="Times New Roman" w:hAnsi="Times New Roman"/>
        <w:noProof/>
      </w:rPr>
      <w:t>2</w:t>
    </w:r>
    <w:r w:rsidRPr="00510E96">
      <w:rPr>
        <w:rFonts w:ascii="Times New Roman" w:hAnsi="Times New Roman"/>
      </w:rPr>
      <w:fldChar w:fldCharType="end"/>
    </w:r>
  </w:p>
  <w:p w:rsidR="007526DE" w:rsidRDefault="007526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CE" w:rsidRDefault="00011ACE" w:rsidP="007E7D49">
      <w:pPr>
        <w:spacing w:after="0" w:line="240" w:lineRule="auto"/>
      </w:pPr>
      <w:r>
        <w:separator/>
      </w:r>
    </w:p>
  </w:footnote>
  <w:footnote w:type="continuationSeparator" w:id="0">
    <w:p w:rsidR="00011ACE" w:rsidRDefault="00011ACE" w:rsidP="007E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87"/>
    <w:multiLevelType w:val="hybridMultilevel"/>
    <w:tmpl w:val="10D29F24"/>
    <w:lvl w:ilvl="0" w:tplc="DC7042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BF76B9"/>
    <w:multiLevelType w:val="hybridMultilevel"/>
    <w:tmpl w:val="2D2A11BC"/>
    <w:lvl w:ilvl="0" w:tplc="09B6F4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D2"/>
    <w:rsid w:val="00000195"/>
    <w:rsid w:val="00001F82"/>
    <w:rsid w:val="000023F3"/>
    <w:rsid w:val="000038E9"/>
    <w:rsid w:val="000043F4"/>
    <w:rsid w:val="0000499D"/>
    <w:rsid w:val="0000718C"/>
    <w:rsid w:val="0001096A"/>
    <w:rsid w:val="00010B52"/>
    <w:rsid w:val="0001178E"/>
    <w:rsid w:val="00011ACE"/>
    <w:rsid w:val="00012B73"/>
    <w:rsid w:val="00013844"/>
    <w:rsid w:val="0001498B"/>
    <w:rsid w:val="0001574F"/>
    <w:rsid w:val="00015CCD"/>
    <w:rsid w:val="0001609F"/>
    <w:rsid w:val="000161E7"/>
    <w:rsid w:val="000166D9"/>
    <w:rsid w:val="000176DC"/>
    <w:rsid w:val="0001778C"/>
    <w:rsid w:val="00017C1C"/>
    <w:rsid w:val="0002127D"/>
    <w:rsid w:val="000226E3"/>
    <w:rsid w:val="00023E22"/>
    <w:rsid w:val="0002473D"/>
    <w:rsid w:val="000254C3"/>
    <w:rsid w:val="000258C3"/>
    <w:rsid w:val="000304D5"/>
    <w:rsid w:val="00030D65"/>
    <w:rsid w:val="00031683"/>
    <w:rsid w:val="00031A1C"/>
    <w:rsid w:val="00031D8A"/>
    <w:rsid w:val="00032235"/>
    <w:rsid w:val="000322B7"/>
    <w:rsid w:val="00032C79"/>
    <w:rsid w:val="0003438A"/>
    <w:rsid w:val="0003644B"/>
    <w:rsid w:val="00036472"/>
    <w:rsid w:val="000367A4"/>
    <w:rsid w:val="0003748F"/>
    <w:rsid w:val="000374CF"/>
    <w:rsid w:val="00040120"/>
    <w:rsid w:val="00040D1B"/>
    <w:rsid w:val="0004261E"/>
    <w:rsid w:val="00042645"/>
    <w:rsid w:val="00042A85"/>
    <w:rsid w:val="000432B7"/>
    <w:rsid w:val="000432BF"/>
    <w:rsid w:val="000449F9"/>
    <w:rsid w:val="00044F56"/>
    <w:rsid w:val="0004731D"/>
    <w:rsid w:val="00047578"/>
    <w:rsid w:val="00050401"/>
    <w:rsid w:val="000508ED"/>
    <w:rsid w:val="000514DD"/>
    <w:rsid w:val="00053036"/>
    <w:rsid w:val="000548EE"/>
    <w:rsid w:val="000552AA"/>
    <w:rsid w:val="00056A27"/>
    <w:rsid w:val="00057159"/>
    <w:rsid w:val="00057EEE"/>
    <w:rsid w:val="00061872"/>
    <w:rsid w:val="000623E4"/>
    <w:rsid w:val="00062537"/>
    <w:rsid w:val="00062636"/>
    <w:rsid w:val="0006342F"/>
    <w:rsid w:val="00063740"/>
    <w:rsid w:val="00063F92"/>
    <w:rsid w:val="0006432D"/>
    <w:rsid w:val="0006515D"/>
    <w:rsid w:val="000664EE"/>
    <w:rsid w:val="00066AD4"/>
    <w:rsid w:val="00066ADB"/>
    <w:rsid w:val="000671A1"/>
    <w:rsid w:val="00067246"/>
    <w:rsid w:val="00070838"/>
    <w:rsid w:val="00072ED7"/>
    <w:rsid w:val="000737CD"/>
    <w:rsid w:val="00073BD8"/>
    <w:rsid w:val="00074A90"/>
    <w:rsid w:val="00074DD1"/>
    <w:rsid w:val="000751D3"/>
    <w:rsid w:val="00075376"/>
    <w:rsid w:val="0007541F"/>
    <w:rsid w:val="00080347"/>
    <w:rsid w:val="000817DC"/>
    <w:rsid w:val="00083127"/>
    <w:rsid w:val="000836E1"/>
    <w:rsid w:val="000837E1"/>
    <w:rsid w:val="00083D57"/>
    <w:rsid w:val="00083DFE"/>
    <w:rsid w:val="0008400E"/>
    <w:rsid w:val="0008560F"/>
    <w:rsid w:val="00087E8D"/>
    <w:rsid w:val="000904EC"/>
    <w:rsid w:val="00090743"/>
    <w:rsid w:val="000910BF"/>
    <w:rsid w:val="000919AE"/>
    <w:rsid w:val="00091DC7"/>
    <w:rsid w:val="00092773"/>
    <w:rsid w:val="00092F91"/>
    <w:rsid w:val="00093E5B"/>
    <w:rsid w:val="00094200"/>
    <w:rsid w:val="0009527A"/>
    <w:rsid w:val="0009528A"/>
    <w:rsid w:val="000957FF"/>
    <w:rsid w:val="00096D49"/>
    <w:rsid w:val="00097465"/>
    <w:rsid w:val="00097F88"/>
    <w:rsid w:val="000A2F34"/>
    <w:rsid w:val="000A340C"/>
    <w:rsid w:val="000A43B4"/>
    <w:rsid w:val="000A749F"/>
    <w:rsid w:val="000A7A0A"/>
    <w:rsid w:val="000B0A45"/>
    <w:rsid w:val="000B0AE7"/>
    <w:rsid w:val="000B11F1"/>
    <w:rsid w:val="000B1D8C"/>
    <w:rsid w:val="000B2290"/>
    <w:rsid w:val="000B27C6"/>
    <w:rsid w:val="000B28CD"/>
    <w:rsid w:val="000B3504"/>
    <w:rsid w:val="000B4497"/>
    <w:rsid w:val="000B46C7"/>
    <w:rsid w:val="000B4C9A"/>
    <w:rsid w:val="000B586F"/>
    <w:rsid w:val="000B5B1D"/>
    <w:rsid w:val="000B6352"/>
    <w:rsid w:val="000B7E60"/>
    <w:rsid w:val="000C1E3C"/>
    <w:rsid w:val="000C2B75"/>
    <w:rsid w:val="000C3054"/>
    <w:rsid w:val="000C31F1"/>
    <w:rsid w:val="000C54E7"/>
    <w:rsid w:val="000C5657"/>
    <w:rsid w:val="000C6AEF"/>
    <w:rsid w:val="000C776B"/>
    <w:rsid w:val="000C7A43"/>
    <w:rsid w:val="000D1C48"/>
    <w:rsid w:val="000D1FA8"/>
    <w:rsid w:val="000D2110"/>
    <w:rsid w:val="000D3002"/>
    <w:rsid w:val="000D3D25"/>
    <w:rsid w:val="000D585D"/>
    <w:rsid w:val="000D5DA8"/>
    <w:rsid w:val="000D64AD"/>
    <w:rsid w:val="000D7897"/>
    <w:rsid w:val="000E00A2"/>
    <w:rsid w:val="000E5219"/>
    <w:rsid w:val="000E53DC"/>
    <w:rsid w:val="000E623D"/>
    <w:rsid w:val="000E7A93"/>
    <w:rsid w:val="000F0A31"/>
    <w:rsid w:val="000F3E8A"/>
    <w:rsid w:val="000F4964"/>
    <w:rsid w:val="000F4ACB"/>
    <w:rsid w:val="000F5213"/>
    <w:rsid w:val="000F6D39"/>
    <w:rsid w:val="000F7B4D"/>
    <w:rsid w:val="00100083"/>
    <w:rsid w:val="001011F7"/>
    <w:rsid w:val="0010203F"/>
    <w:rsid w:val="00104C3B"/>
    <w:rsid w:val="00104D34"/>
    <w:rsid w:val="00105DC1"/>
    <w:rsid w:val="00106F1B"/>
    <w:rsid w:val="00110FD8"/>
    <w:rsid w:val="0011242C"/>
    <w:rsid w:val="00113832"/>
    <w:rsid w:val="00115CE4"/>
    <w:rsid w:val="001165AF"/>
    <w:rsid w:val="00117036"/>
    <w:rsid w:val="001170BF"/>
    <w:rsid w:val="00117579"/>
    <w:rsid w:val="0012417A"/>
    <w:rsid w:val="00124A70"/>
    <w:rsid w:val="00124F1B"/>
    <w:rsid w:val="001253F5"/>
    <w:rsid w:val="00127AAD"/>
    <w:rsid w:val="00130ED1"/>
    <w:rsid w:val="00131622"/>
    <w:rsid w:val="00131CCE"/>
    <w:rsid w:val="001323B3"/>
    <w:rsid w:val="001324CC"/>
    <w:rsid w:val="001329FE"/>
    <w:rsid w:val="001351CB"/>
    <w:rsid w:val="0013534C"/>
    <w:rsid w:val="001362A3"/>
    <w:rsid w:val="0013652A"/>
    <w:rsid w:val="00136879"/>
    <w:rsid w:val="00136F41"/>
    <w:rsid w:val="00137696"/>
    <w:rsid w:val="00137727"/>
    <w:rsid w:val="001410F9"/>
    <w:rsid w:val="001412FB"/>
    <w:rsid w:val="00141CB9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60DF"/>
    <w:rsid w:val="001467A3"/>
    <w:rsid w:val="0014744C"/>
    <w:rsid w:val="00147944"/>
    <w:rsid w:val="00150433"/>
    <w:rsid w:val="00151300"/>
    <w:rsid w:val="0015143E"/>
    <w:rsid w:val="00153E60"/>
    <w:rsid w:val="0015455F"/>
    <w:rsid w:val="00155B6B"/>
    <w:rsid w:val="00156E14"/>
    <w:rsid w:val="00157A33"/>
    <w:rsid w:val="001600B9"/>
    <w:rsid w:val="00160A77"/>
    <w:rsid w:val="00160E6F"/>
    <w:rsid w:val="00161A50"/>
    <w:rsid w:val="00161FDB"/>
    <w:rsid w:val="00162BE1"/>
    <w:rsid w:val="00162BF9"/>
    <w:rsid w:val="00163390"/>
    <w:rsid w:val="00163523"/>
    <w:rsid w:val="0016369C"/>
    <w:rsid w:val="00163F75"/>
    <w:rsid w:val="00164229"/>
    <w:rsid w:val="001665F9"/>
    <w:rsid w:val="00167009"/>
    <w:rsid w:val="001673DE"/>
    <w:rsid w:val="00167FC8"/>
    <w:rsid w:val="001703D3"/>
    <w:rsid w:val="00171203"/>
    <w:rsid w:val="00171765"/>
    <w:rsid w:val="00171EC4"/>
    <w:rsid w:val="001720ED"/>
    <w:rsid w:val="0017487B"/>
    <w:rsid w:val="00174C0E"/>
    <w:rsid w:val="0017566E"/>
    <w:rsid w:val="0017605C"/>
    <w:rsid w:val="001764F0"/>
    <w:rsid w:val="00176BF6"/>
    <w:rsid w:val="00177B50"/>
    <w:rsid w:val="00177E43"/>
    <w:rsid w:val="00180962"/>
    <w:rsid w:val="00181425"/>
    <w:rsid w:val="0018179F"/>
    <w:rsid w:val="00182007"/>
    <w:rsid w:val="00182D41"/>
    <w:rsid w:val="001833F9"/>
    <w:rsid w:val="0018555F"/>
    <w:rsid w:val="00191349"/>
    <w:rsid w:val="001914FD"/>
    <w:rsid w:val="00191653"/>
    <w:rsid w:val="00191A7A"/>
    <w:rsid w:val="00191CE6"/>
    <w:rsid w:val="00192C9A"/>
    <w:rsid w:val="001930C9"/>
    <w:rsid w:val="001933E4"/>
    <w:rsid w:val="00194D54"/>
    <w:rsid w:val="001959BD"/>
    <w:rsid w:val="00195E61"/>
    <w:rsid w:val="001962FF"/>
    <w:rsid w:val="001963D0"/>
    <w:rsid w:val="001964BA"/>
    <w:rsid w:val="001976E8"/>
    <w:rsid w:val="001A0430"/>
    <w:rsid w:val="001A054B"/>
    <w:rsid w:val="001A15C2"/>
    <w:rsid w:val="001A1AC8"/>
    <w:rsid w:val="001A1CC8"/>
    <w:rsid w:val="001A1D7F"/>
    <w:rsid w:val="001A3014"/>
    <w:rsid w:val="001A34D4"/>
    <w:rsid w:val="001A3C3E"/>
    <w:rsid w:val="001A4019"/>
    <w:rsid w:val="001A4515"/>
    <w:rsid w:val="001A5445"/>
    <w:rsid w:val="001A6E4A"/>
    <w:rsid w:val="001A6F26"/>
    <w:rsid w:val="001B0AA0"/>
    <w:rsid w:val="001B1BF6"/>
    <w:rsid w:val="001B2598"/>
    <w:rsid w:val="001B2A4E"/>
    <w:rsid w:val="001B39CC"/>
    <w:rsid w:val="001B40E0"/>
    <w:rsid w:val="001B51B1"/>
    <w:rsid w:val="001B56BA"/>
    <w:rsid w:val="001B5FC5"/>
    <w:rsid w:val="001B6C66"/>
    <w:rsid w:val="001B70B3"/>
    <w:rsid w:val="001B7276"/>
    <w:rsid w:val="001B7576"/>
    <w:rsid w:val="001C2145"/>
    <w:rsid w:val="001C2BAE"/>
    <w:rsid w:val="001C330D"/>
    <w:rsid w:val="001C333A"/>
    <w:rsid w:val="001C3493"/>
    <w:rsid w:val="001C3C47"/>
    <w:rsid w:val="001C6ACA"/>
    <w:rsid w:val="001C725B"/>
    <w:rsid w:val="001C7F6B"/>
    <w:rsid w:val="001D0228"/>
    <w:rsid w:val="001D1586"/>
    <w:rsid w:val="001D18F7"/>
    <w:rsid w:val="001D3331"/>
    <w:rsid w:val="001D4602"/>
    <w:rsid w:val="001D4BAC"/>
    <w:rsid w:val="001D4BF8"/>
    <w:rsid w:val="001D63FB"/>
    <w:rsid w:val="001D6B0C"/>
    <w:rsid w:val="001D700C"/>
    <w:rsid w:val="001E10DF"/>
    <w:rsid w:val="001E1826"/>
    <w:rsid w:val="001E20AE"/>
    <w:rsid w:val="001E2DE4"/>
    <w:rsid w:val="001E306E"/>
    <w:rsid w:val="001E36F4"/>
    <w:rsid w:val="001E4A79"/>
    <w:rsid w:val="001E55BA"/>
    <w:rsid w:val="001E58EF"/>
    <w:rsid w:val="001E5BD0"/>
    <w:rsid w:val="001E6CD0"/>
    <w:rsid w:val="001F04C3"/>
    <w:rsid w:val="001F0987"/>
    <w:rsid w:val="001F0B73"/>
    <w:rsid w:val="001F107A"/>
    <w:rsid w:val="001F1B4D"/>
    <w:rsid w:val="001F1CCA"/>
    <w:rsid w:val="001F2301"/>
    <w:rsid w:val="001F24F6"/>
    <w:rsid w:val="001F2D6D"/>
    <w:rsid w:val="001F32A2"/>
    <w:rsid w:val="001F436E"/>
    <w:rsid w:val="001F50B5"/>
    <w:rsid w:val="001F6938"/>
    <w:rsid w:val="00201B10"/>
    <w:rsid w:val="002026D5"/>
    <w:rsid w:val="002027D4"/>
    <w:rsid w:val="00202FDB"/>
    <w:rsid w:val="002035A3"/>
    <w:rsid w:val="00204532"/>
    <w:rsid w:val="0020498E"/>
    <w:rsid w:val="00205A31"/>
    <w:rsid w:val="00206A48"/>
    <w:rsid w:val="0020762E"/>
    <w:rsid w:val="0020774B"/>
    <w:rsid w:val="00210641"/>
    <w:rsid w:val="00211620"/>
    <w:rsid w:val="00211BF1"/>
    <w:rsid w:val="00211E2C"/>
    <w:rsid w:val="00213971"/>
    <w:rsid w:val="00213E5B"/>
    <w:rsid w:val="00214A2C"/>
    <w:rsid w:val="002154EC"/>
    <w:rsid w:val="002171C5"/>
    <w:rsid w:val="00217950"/>
    <w:rsid w:val="00217ADB"/>
    <w:rsid w:val="002202C9"/>
    <w:rsid w:val="002209E9"/>
    <w:rsid w:val="00220B7E"/>
    <w:rsid w:val="002217AA"/>
    <w:rsid w:val="00222BE7"/>
    <w:rsid w:val="002233D6"/>
    <w:rsid w:val="002248CD"/>
    <w:rsid w:val="00225A22"/>
    <w:rsid w:val="00225A77"/>
    <w:rsid w:val="00225E8D"/>
    <w:rsid w:val="002264AA"/>
    <w:rsid w:val="0022719A"/>
    <w:rsid w:val="00227FCC"/>
    <w:rsid w:val="002307DD"/>
    <w:rsid w:val="00230AD4"/>
    <w:rsid w:val="00231439"/>
    <w:rsid w:val="0023387E"/>
    <w:rsid w:val="00233AFC"/>
    <w:rsid w:val="0023456A"/>
    <w:rsid w:val="00234FC6"/>
    <w:rsid w:val="002361A0"/>
    <w:rsid w:val="00236487"/>
    <w:rsid w:val="002375F8"/>
    <w:rsid w:val="002403B3"/>
    <w:rsid w:val="00240799"/>
    <w:rsid w:val="0024212F"/>
    <w:rsid w:val="002424A7"/>
    <w:rsid w:val="00242D21"/>
    <w:rsid w:val="00243286"/>
    <w:rsid w:val="00243681"/>
    <w:rsid w:val="00244016"/>
    <w:rsid w:val="0024437A"/>
    <w:rsid w:val="00244C0E"/>
    <w:rsid w:val="002453F8"/>
    <w:rsid w:val="00245C12"/>
    <w:rsid w:val="002476ED"/>
    <w:rsid w:val="00251472"/>
    <w:rsid w:val="0025149C"/>
    <w:rsid w:val="00252DEC"/>
    <w:rsid w:val="00253039"/>
    <w:rsid w:val="0025407D"/>
    <w:rsid w:val="0025427D"/>
    <w:rsid w:val="002542F4"/>
    <w:rsid w:val="00254397"/>
    <w:rsid w:val="00254C0E"/>
    <w:rsid w:val="00254D07"/>
    <w:rsid w:val="00255025"/>
    <w:rsid w:val="002557F3"/>
    <w:rsid w:val="00255A82"/>
    <w:rsid w:val="00256003"/>
    <w:rsid w:val="00256F5E"/>
    <w:rsid w:val="00260740"/>
    <w:rsid w:val="00263B92"/>
    <w:rsid w:val="00263E02"/>
    <w:rsid w:val="0026422A"/>
    <w:rsid w:val="0026599D"/>
    <w:rsid w:val="00265C71"/>
    <w:rsid w:val="00265CE0"/>
    <w:rsid w:val="002668D0"/>
    <w:rsid w:val="0026763A"/>
    <w:rsid w:val="00267D71"/>
    <w:rsid w:val="00272363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216A"/>
    <w:rsid w:val="00282D65"/>
    <w:rsid w:val="002855FF"/>
    <w:rsid w:val="00287800"/>
    <w:rsid w:val="002910E8"/>
    <w:rsid w:val="002912AC"/>
    <w:rsid w:val="002914E5"/>
    <w:rsid w:val="002918E3"/>
    <w:rsid w:val="0029247C"/>
    <w:rsid w:val="002927B0"/>
    <w:rsid w:val="00293283"/>
    <w:rsid w:val="00294C7B"/>
    <w:rsid w:val="002957EE"/>
    <w:rsid w:val="00296502"/>
    <w:rsid w:val="002971FF"/>
    <w:rsid w:val="00297409"/>
    <w:rsid w:val="002A035E"/>
    <w:rsid w:val="002A081E"/>
    <w:rsid w:val="002A1F3A"/>
    <w:rsid w:val="002A2B7A"/>
    <w:rsid w:val="002A2B86"/>
    <w:rsid w:val="002A2D49"/>
    <w:rsid w:val="002A38CF"/>
    <w:rsid w:val="002A3993"/>
    <w:rsid w:val="002A42AD"/>
    <w:rsid w:val="002A591F"/>
    <w:rsid w:val="002B1045"/>
    <w:rsid w:val="002B17DA"/>
    <w:rsid w:val="002B2168"/>
    <w:rsid w:val="002B2814"/>
    <w:rsid w:val="002B2C0E"/>
    <w:rsid w:val="002B393C"/>
    <w:rsid w:val="002B3FE3"/>
    <w:rsid w:val="002B3FF9"/>
    <w:rsid w:val="002B5076"/>
    <w:rsid w:val="002B513A"/>
    <w:rsid w:val="002B5188"/>
    <w:rsid w:val="002B552D"/>
    <w:rsid w:val="002C1105"/>
    <w:rsid w:val="002C32F5"/>
    <w:rsid w:val="002C33D3"/>
    <w:rsid w:val="002C3672"/>
    <w:rsid w:val="002C3B4A"/>
    <w:rsid w:val="002C3C88"/>
    <w:rsid w:val="002C43CB"/>
    <w:rsid w:val="002C4445"/>
    <w:rsid w:val="002C47AC"/>
    <w:rsid w:val="002C4877"/>
    <w:rsid w:val="002C4AFD"/>
    <w:rsid w:val="002C558A"/>
    <w:rsid w:val="002C5EF9"/>
    <w:rsid w:val="002C6203"/>
    <w:rsid w:val="002C6D62"/>
    <w:rsid w:val="002C74BA"/>
    <w:rsid w:val="002D21C7"/>
    <w:rsid w:val="002D24F8"/>
    <w:rsid w:val="002D36C1"/>
    <w:rsid w:val="002D3E16"/>
    <w:rsid w:val="002D40B1"/>
    <w:rsid w:val="002D42CB"/>
    <w:rsid w:val="002D5BE8"/>
    <w:rsid w:val="002D7E4D"/>
    <w:rsid w:val="002E0A33"/>
    <w:rsid w:val="002E2A8A"/>
    <w:rsid w:val="002E2E3D"/>
    <w:rsid w:val="002E4D3F"/>
    <w:rsid w:val="002E55D6"/>
    <w:rsid w:val="002E6E94"/>
    <w:rsid w:val="002E79E6"/>
    <w:rsid w:val="002F0A8E"/>
    <w:rsid w:val="002F1523"/>
    <w:rsid w:val="002F2037"/>
    <w:rsid w:val="002F2121"/>
    <w:rsid w:val="002F22A1"/>
    <w:rsid w:val="002F380F"/>
    <w:rsid w:val="002F4292"/>
    <w:rsid w:val="002F50A9"/>
    <w:rsid w:val="002F5ABF"/>
    <w:rsid w:val="002F5C23"/>
    <w:rsid w:val="002F5E7F"/>
    <w:rsid w:val="002F6145"/>
    <w:rsid w:val="002F622C"/>
    <w:rsid w:val="002F68C9"/>
    <w:rsid w:val="003022A9"/>
    <w:rsid w:val="00302A05"/>
    <w:rsid w:val="00302C37"/>
    <w:rsid w:val="00302FAF"/>
    <w:rsid w:val="00305214"/>
    <w:rsid w:val="003055F1"/>
    <w:rsid w:val="00306AD2"/>
    <w:rsid w:val="00306BEA"/>
    <w:rsid w:val="00307061"/>
    <w:rsid w:val="003071B5"/>
    <w:rsid w:val="003075BD"/>
    <w:rsid w:val="0030787F"/>
    <w:rsid w:val="003103AF"/>
    <w:rsid w:val="00311507"/>
    <w:rsid w:val="00313000"/>
    <w:rsid w:val="003131C7"/>
    <w:rsid w:val="0031615D"/>
    <w:rsid w:val="003167F1"/>
    <w:rsid w:val="00316D02"/>
    <w:rsid w:val="00317E86"/>
    <w:rsid w:val="003200B6"/>
    <w:rsid w:val="003208E1"/>
    <w:rsid w:val="00321B74"/>
    <w:rsid w:val="00321BE4"/>
    <w:rsid w:val="00321C8B"/>
    <w:rsid w:val="00321FA4"/>
    <w:rsid w:val="0032214B"/>
    <w:rsid w:val="003242A4"/>
    <w:rsid w:val="00326917"/>
    <w:rsid w:val="00331924"/>
    <w:rsid w:val="003333EC"/>
    <w:rsid w:val="00333486"/>
    <w:rsid w:val="00333D43"/>
    <w:rsid w:val="00333FB3"/>
    <w:rsid w:val="0033492C"/>
    <w:rsid w:val="00335591"/>
    <w:rsid w:val="00335E31"/>
    <w:rsid w:val="00335E42"/>
    <w:rsid w:val="003409A3"/>
    <w:rsid w:val="00340DD5"/>
    <w:rsid w:val="00341979"/>
    <w:rsid w:val="003420B3"/>
    <w:rsid w:val="00343240"/>
    <w:rsid w:val="0034397C"/>
    <w:rsid w:val="003444B4"/>
    <w:rsid w:val="00344B4F"/>
    <w:rsid w:val="00345038"/>
    <w:rsid w:val="003451BD"/>
    <w:rsid w:val="00346E58"/>
    <w:rsid w:val="00347C7C"/>
    <w:rsid w:val="0035182B"/>
    <w:rsid w:val="00351DA7"/>
    <w:rsid w:val="0035205E"/>
    <w:rsid w:val="00357265"/>
    <w:rsid w:val="00357A18"/>
    <w:rsid w:val="00357AFB"/>
    <w:rsid w:val="00357F53"/>
    <w:rsid w:val="00360D08"/>
    <w:rsid w:val="00362359"/>
    <w:rsid w:val="0036244B"/>
    <w:rsid w:val="003626EC"/>
    <w:rsid w:val="00363D41"/>
    <w:rsid w:val="00364295"/>
    <w:rsid w:val="00364E81"/>
    <w:rsid w:val="00365A83"/>
    <w:rsid w:val="00365D10"/>
    <w:rsid w:val="00367251"/>
    <w:rsid w:val="0036768B"/>
    <w:rsid w:val="00370DED"/>
    <w:rsid w:val="00371235"/>
    <w:rsid w:val="00371FEF"/>
    <w:rsid w:val="003733B5"/>
    <w:rsid w:val="00373971"/>
    <w:rsid w:val="003740CF"/>
    <w:rsid w:val="0037466B"/>
    <w:rsid w:val="00374B15"/>
    <w:rsid w:val="00374CC3"/>
    <w:rsid w:val="00375287"/>
    <w:rsid w:val="00377125"/>
    <w:rsid w:val="00380455"/>
    <w:rsid w:val="00380E00"/>
    <w:rsid w:val="0038169C"/>
    <w:rsid w:val="00381AE3"/>
    <w:rsid w:val="00381CAD"/>
    <w:rsid w:val="00381E15"/>
    <w:rsid w:val="00382938"/>
    <w:rsid w:val="00383143"/>
    <w:rsid w:val="00383D01"/>
    <w:rsid w:val="0038450F"/>
    <w:rsid w:val="0038502E"/>
    <w:rsid w:val="00385FCF"/>
    <w:rsid w:val="00386327"/>
    <w:rsid w:val="00386411"/>
    <w:rsid w:val="003908BF"/>
    <w:rsid w:val="0039160C"/>
    <w:rsid w:val="003920D8"/>
    <w:rsid w:val="0039317E"/>
    <w:rsid w:val="0039456C"/>
    <w:rsid w:val="00396265"/>
    <w:rsid w:val="003975E8"/>
    <w:rsid w:val="00397D40"/>
    <w:rsid w:val="003A018A"/>
    <w:rsid w:val="003A0860"/>
    <w:rsid w:val="003A0DF4"/>
    <w:rsid w:val="003A1DFD"/>
    <w:rsid w:val="003A2F2B"/>
    <w:rsid w:val="003A3DC8"/>
    <w:rsid w:val="003A4B67"/>
    <w:rsid w:val="003A4F13"/>
    <w:rsid w:val="003A5AD6"/>
    <w:rsid w:val="003A5CB2"/>
    <w:rsid w:val="003A6D77"/>
    <w:rsid w:val="003A79FA"/>
    <w:rsid w:val="003A7F36"/>
    <w:rsid w:val="003B0C66"/>
    <w:rsid w:val="003B0C76"/>
    <w:rsid w:val="003B0FA3"/>
    <w:rsid w:val="003B3540"/>
    <w:rsid w:val="003B3D5C"/>
    <w:rsid w:val="003B47FC"/>
    <w:rsid w:val="003B4A39"/>
    <w:rsid w:val="003B4BA7"/>
    <w:rsid w:val="003B5123"/>
    <w:rsid w:val="003B59F2"/>
    <w:rsid w:val="003B6038"/>
    <w:rsid w:val="003B6464"/>
    <w:rsid w:val="003B6A4E"/>
    <w:rsid w:val="003B6FA7"/>
    <w:rsid w:val="003B7305"/>
    <w:rsid w:val="003B7B35"/>
    <w:rsid w:val="003C0E5E"/>
    <w:rsid w:val="003C3067"/>
    <w:rsid w:val="003C337D"/>
    <w:rsid w:val="003C3933"/>
    <w:rsid w:val="003C4115"/>
    <w:rsid w:val="003C4EC8"/>
    <w:rsid w:val="003C5D70"/>
    <w:rsid w:val="003C62AE"/>
    <w:rsid w:val="003C6DC2"/>
    <w:rsid w:val="003D1596"/>
    <w:rsid w:val="003D25BC"/>
    <w:rsid w:val="003D3346"/>
    <w:rsid w:val="003D5072"/>
    <w:rsid w:val="003D5A57"/>
    <w:rsid w:val="003D5A97"/>
    <w:rsid w:val="003D5DE5"/>
    <w:rsid w:val="003D6111"/>
    <w:rsid w:val="003D6A43"/>
    <w:rsid w:val="003D6D36"/>
    <w:rsid w:val="003D70FE"/>
    <w:rsid w:val="003E02CC"/>
    <w:rsid w:val="003E0741"/>
    <w:rsid w:val="003E2338"/>
    <w:rsid w:val="003E3442"/>
    <w:rsid w:val="003E4C82"/>
    <w:rsid w:val="003E5CA9"/>
    <w:rsid w:val="003E664D"/>
    <w:rsid w:val="003E6824"/>
    <w:rsid w:val="003E6974"/>
    <w:rsid w:val="003E6D14"/>
    <w:rsid w:val="003E764A"/>
    <w:rsid w:val="003E778E"/>
    <w:rsid w:val="003E7898"/>
    <w:rsid w:val="003F17F5"/>
    <w:rsid w:val="003F1D60"/>
    <w:rsid w:val="003F2FDD"/>
    <w:rsid w:val="003F3AFF"/>
    <w:rsid w:val="003F4888"/>
    <w:rsid w:val="003F4C08"/>
    <w:rsid w:val="003F56BB"/>
    <w:rsid w:val="003F67A8"/>
    <w:rsid w:val="003F6B90"/>
    <w:rsid w:val="003F7837"/>
    <w:rsid w:val="003F78C1"/>
    <w:rsid w:val="00400362"/>
    <w:rsid w:val="004011FF"/>
    <w:rsid w:val="00401300"/>
    <w:rsid w:val="00403409"/>
    <w:rsid w:val="0040381A"/>
    <w:rsid w:val="004038D4"/>
    <w:rsid w:val="00403A17"/>
    <w:rsid w:val="004048D7"/>
    <w:rsid w:val="00404AB7"/>
    <w:rsid w:val="004077CE"/>
    <w:rsid w:val="0041052D"/>
    <w:rsid w:val="00411D51"/>
    <w:rsid w:val="00412618"/>
    <w:rsid w:val="00412D7C"/>
    <w:rsid w:val="00413212"/>
    <w:rsid w:val="00413BD0"/>
    <w:rsid w:val="004144DF"/>
    <w:rsid w:val="00415812"/>
    <w:rsid w:val="00415AAA"/>
    <w:rsid w:val="00417015"/>
    <w:rsid w:val="00417370"/>
    <w:rsid w:val="00417A92"/>
    <w:rsid w:val="00417B8F"/>
    <w:rsid w:val="00420D4C"/>
    <w:rsid w:val="00422560"/>
    <w:rsid w:val="00425C78"/>
    <w:rsid w:val="0042630E"/>
    <w:rsid w:val="00427D68"/>
    <w:rsid w:val="004305BE"/>
    <w:rsid w:val="004311CF"/>
    <w:rsid w:val="00431AEC"/>
    <w:rsid w:val="00431EB6"/>
    <w:rsid w:val="004322BC"/>
    <w:rsid w:val="00432AC9"/>
    <w:rsid w:val="00432F1C"/>
    <w:rsid w:val="004334F5"/>
    <w:rsid w:val="004347B3"/>
    <w:rsid w:val="00435830"/>
    <w:rsid w:val="004372C8"/>
    <w:rsid w:val="004379FF"/>
    <w:rsid w:val="00437A4E"/>
    <w:rsid w:val="00440CED"/>
    <w:rsid w:val="00441073"/>
    <w:rsid w:val="00442DD7"/>
    <w:rsid w:val="00444435"/>
    <w:rsid w:val="004450D1"/>
    <w:rsid w:val="0045027C"/>
    <w:rsid w:val="00452802"/>
    <w:rsid w:val="0045310E"/>
    <w:rsid w:val="00453153"/>
    <w:rsid w:val="004545DE"/>
    <w:rsid w:val="00455103"/>
    <w:rsid w:val="00455133"/>
    <w:rsid w:val="00455616"/>
    <w:rsid w:val="00455911"/>
    <w:rsid w:val="004568BB"/>
    <w:rsid w:val="00456BF1"/>
    <w:rsid w:val="00457278"/>
    <w:rsid w:val="004574DC"/>
    <w:rsid w:val="0046025C"/>
    <w:rsid w:val="004603AA"/>
    <w:rsid w:val="0046099F"/>
    <w:rsid w:val="00460FBE"/>
    <w:rsid w:val="00461252"/>
    <w:rsid w:val="00461D58"/>
    <w:rsid w:val="0046325B"/>
    <w:rsid w:val="00463370"/>
    <w:rsid w:val="00463E67"/>
    <w:rsid w:val="0046630E"/>
    <w:rsid w:val="004666C6"/>
    <w:rsid w:val="004678E1"/>
    <w:rsid w:val="00467FA9"/>
    <w:rsid w:val="00472BEC"/>
    <w:rsid w:val="00473154"/>
    <w:rsid w:val="004733AC"/>
    <w:rsid w:val="00473649"/>
    <w:rsid w:val="00473787"/>
    <w:rsid w:val="00473AF0"/>
    <w:rsid w:val="00475A19"/>
    <w:rsid w:val="00476AEC"/>
    <w:rsid w:val="004772EB"/>
    <w:rsid w:val="004775B3"/>
    <w:rsid w:val="00480EA3"/>
    <w:rsid w:val="00483326"/>
    <w:rsid w:val="0048451D"/>
    <w:rsid w:val="00484E6B"/>
    <w:rsid w:val="004850BD"/>
    <w:rsid w:val="0048571B"/>
    <w:rsid w:val="00487044"/>
    <w:rsid w:val="00487AD7"/>
    <w:rsid w:val="004900DE"/>
    <w:rsid w:val="004900F4"/>
    <w:rsid w:val="004907C4"/>
    <w:rsid w:val="00490827"/>
    <w:rsid w:val="00490F77"/>
    <w:rsid w:val="004921B4"/>
    <w:rsid w:val="00492A98"/>
    <w:rsid w:val="00492CFE"/>
    <w:rsid w:val="00493F2C"/>
    <w:rsid w:val="00495271"/>
    <w:rsid w:val="004956CC"/>
    <w:rsid w:val="00495E48"/>
    <w:rsid w:val="00496BE1"/>
    <w:rsid w:val="004970CF"/>
    <w:rsid w:val="004A0303"/>
    <w:rsid w:val="004A0880"/>
    <w:rsid w:val="004A0FC8"/>
    <w:rsid w:val="004A2509"/>
    <w:rsid w:val="004A2602"/>
    <w:rsid w:val="004A439B"/>
    <w:rsid w:val="004A51F4"/>
    <w:rsid w:val="004A57AB"/>
    <w:rsid w:val="004A69A5"/>
    <w:rsid w:val="004A7755"/>
    <w:rsid w:val="004B0985"/>
    <w:rsid w:val="004B14B2"/>
    <w:rsid w:val="004B17CB"/>
    <w:rsid w:val="004B17D7"/>
    <w:rsid w:val="004B34ED"/>
    <w:rsid w:val="004B555B"/>
    <w:rsid w:val="004B7C64"/>
    <w:rsid w:val="004C02F7"/>
    <w:rsid w:val="004C2B10"/>
    <w:rsid w:val="004C301C"/>
    <w:rsid w:val="004C32ED"/>
    <w:rsid w:val="004C3407"/>
    <w:rsid w:val="004C3608"/>
    <w:rsid w:val="004C4604"/>
    <w:rsid w:val="004C5358"/>
    <w:rsid w:val="004C622C"/>
    <w:rsid w:val="004C67ED"/>
    <w:rsid w:val="004C6884"/>
    <w:rsid w:val="004C7A10"/>
    <w:rsid w:val="004C7B42"/>
    <w:rsid w:val="004C7BA0"/>
    <w:rsid w:val="004C7BCA"/>
    <w:rsid w:val="004D0387"/>
    <w:rsid w:val="004D1168"/>
    <w:rsid w:val="004D11F4"/>
    <w:rsid w:val="004D33B8"/>
    <w:rsid w:val="004D3EAF"/>
    <w:rsid w:val="004D40C3"/>
    <w:rsid w:val="004D67F7"/>
    <w:rsid w:val="004D77F8"/>
    <w:rsid w:val="004E2AA1"/>
    <w:rsid w:val="004E3055"/>
    <w:rsid w:val="004E4788"/>
    <w:rsid w:val="004E546A"/>
    <w:rsid w:val="004E6CF2"/>
    <w:rsid w:val="004E6FB5"/>
    <w:rsid w:val="004E70EB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17E6"/>
    <w:rsid w:val="00501E9D"/>
    <w:rsid w:val="00501FCC"/>
    <w:rsid w:val="005030FF"/>
    <w:rsid w:val="00503235"/>
    <w:rsid w:val="00503DEC"/>
    <w:rsid w:val="005044B1"/>
    <w:rsid w:val="0050467C"/>
    <w:rsid w:val="00506BD7"/>
    <w:rsid w:val="00507553"/>
    <w:rsid w:val="00510D57"/>
    <w:rsid w:val="00510E96"/>
    <w:rsid w:val="00511453"/>
    <w:rsid w:val="0051167C"/>
    <w:rsid w:val="00511D36"/>
    <w:rsid w:val="00512190"/>
    <w:rsid w:val="00512798"/>
    <w:rsid w:val="005130D9"/>
    <w:rsid w:val="005147BC"/>
    <w:rsid w:val="0051574F"/>
    <w:rsid w:val="00516322"/>
    <w:rsid w:val="0051724D"/>
    <w:rsid w:val="005201A9"/>
    <w:rsid w:val="0052035C"/>
    <w:rsid w:val="005206A1"/>
    <w:rsid w:val="00520AA2"/>
    <w:rsid w:val="005227C6"/>
    <w:rsid w:val="00523130"/>
    <w:rsid w:val="00524445"/>
    <w:rsid w:val="00525305"/>
    <w:rsid w:val="0052557D"/>
    <w:rsid w:val="005265EE"/>
    <w:rsid w:val="00526D94"/>
    <w:rsid w:val="00527A9D"/>
    <w:rsid w:val="005304C0"/>
    <w:rsid w:val="0053050B"/>
    <w:rsid w:val="00530D91"/>
    <w:rsid w:val="005321FF"/>
    <w:rsid w:val="005339F1"/>
    <w:rsid w:val="005340FF"/>
    <w:rsid w:val="00534A98"/>
    <w:rsid w:val="00534B16"/>
    <w:rsid w:val="005350F4"/>
    <w:rsid w:val="005356C4"/>
    <w:rsid w:val="00535BE9"/>
    <w:rsid w:val="005364D4"/>
    <w:rsid w:val="0053789B"/>
    <w:rsid w:val="00537D10"/>
    <w:rsid w:val="005405F6"/>
    <w:rsid w:val="00540846"/>
    <w:rsid w:val="0054109C"/>
    <w:rsid w:val="005412F9"/>
    <w:rsid w:val="00541CF0"/>
    <w:rsid w:val="005428D0"/>
    <w:rsid w:val="005430C1"/>
    <w:rsid w:val="00543607"/>
    <w:rsid w:val="0054419E"/>
    <w:rsid w:val="005443F7"/>
    <w:rsid w:val="005446B3"/>
    <w:rsid w:val="00545FC4"/>
    <w:rsid w:val="0054604C"/>
    <w:rsid w:val="00546803"/>
    <w:rsid w:val="0054781E"/>
    <w:rsid w:val="00551BE4"/>
    <w:rsid w:val="00552118"/>
    <w:rsid w:val="0055320F"/>
    <w:rsid w:val="00554A24"/>
    <w:rsid w:val="005555FB"/>
    <w:rsid w:val="0055584F"/>
    <w:rsid w:val="00555908"/>
    <w:rsid w:val="005575C9"/>
    <w:rsid w:val="005578EB"/>
    <w:rsid w:val="00557910"/>
    <w:rsid w:val="0056069B"/>
    <w:rsid w:val="005619A7"/>
    <w:rsid w:val="00563432"/>
    <w:rsid w:val="005638E2"/>
    <w:rsid w:val="00563CC2"/>
    <w:rsid w:val="00565083"/>
    <w:rsid w:val="005652D1"/>
    <w:rsid w:val="005655B6"/>
    <w:rsid w:val="0056612B"/>
    <w:rsid w:val="005665DC"/>
    <w:rsid w:val="00567CDA"/>
    <w:rsid w:val="00570DE3"/>
    <w:rsid w:val="00570E0E"/>
    <w:rsid w:val="00571808"/>
    <w:rsid w:val="005729E7"/>
    <w:rsid w:val="00573230"/>
    <w:rsid w:val="005738B3"/>
    <w:rsid w:val="00573B51"/>
    <w:rsid w:val="00574E46"/>
    <w:rsid w:val="005759D7"/>
    <w:rsid w:val="005774ED"/>
    <w:rsid w:val="00581C2F"/>
    <w:rsid w:val="00581DE3"/>
    <w:rsid w:val="00582753"/>
    <w:rsid w:val="00583871"/>
    <w:rsid w:val="005839E7"/>
    <w:rsid w:val="00583F89"/>
    <w:rsid w:val="00584006"/>
    <w:rsid w:val="005840CE"/>
    <w:rsid w:val="00584410"/>
    <w:rsid w:val="00585243"/>
    <w:rsid w:val="0058680C"/>
    <w:rsid w:val="00587CC1"/>
    <w:rsid w:val="0059043C"/>
    <w:rsid w:val="00590D37"/>
    <w:rsid w:val="005924D3"/>
    <w:rsid w:val="005924D6"/>
    <w:rsid w:val="00592B22"/>
    <w:rsid w:val="00593729"/>
    <w:rsid w:val="00593CE9"/>
    <w:rsid w:val="0059536D"/>
    <w:rsid w:val="00596F7A"/>
    <w:rsid w:val="0059772A"/>
    <w:rsid w:val="005A2449"/>
    <w:rsid w:val="005A2ADE"/>
    <w:rsid w:val="005A3719"/>
    <w:rsid w:val="005A492E"/>
    <w:rsid w:val="005A5A7E"/>
    <w:rsid w:val="005A7D5B"/>
    <w:rsid w:val="005B0011"/>
    <w:rsid w:val="005B1231"/>
    <w:rsid w:val="005B1BEA"/>
    <w:rsid w:val="005B1FD0"/>
    <w:rsid w:val="005B213A"/>
    <w:rsid w:val="005B2908"/>
    <w:rsid w:val="005B4D06"/>
    <w:rsid w:val="005B5629"/>
    <w:rsid w:val="005C32BF"/>
    <w:rsid w:val="005C585A"/>
    <w:rsid w:val="005C5D66"/>
    <w:rsid w:val="005C772E"/>
    <w:rsid w:val="005C79E3"/>
    <w:rsid w:val="005D09F2"/>
    <w:rsid w:val="005D0BD0"/>
    <w:rsid w:val="005D1864"/>
    <w:rsid w:val="005D1AA1"/>
    <w:rsid w:val="005D6546"/>
    <w:rsid w:val="005D72BB"/>
    <w:rsid w:val="005D78F0"/>
    <w:rsid w:val="005E01C4"/>
    <w:rsid w:val="005E2839"/>
    <w:rsid w:val="005E30D4"/>
    <w:rsid w:val="005E3132"/>
    <w:rsid w:val="005E3D64"/>
    <w:rsid w:val="005E447F"/>
    <w:rsid w:val="005E4B50"/>
    <w:rsid w:val="005E557F"/>
    <w:rsid w:val="005E55FB"/>
    <w:rsid w:val="005E5C01"/>
    <w:rsid w:val="005E718D"/>
    <w:rsid w:val="005E756D"/>
    <w:rsid w:val="005E7AB6"/>
    <w:rsid w:val="005F0C0B"/>
    <w:rsid w:val="005F10E2"/>
    <w:rsid w:val="005F34C7"/>
    <w:rsid w:val="005F5D19"/>
    <w:rsid w:val="006008E7"/>
    <w:rsid w:val="006014ED"/>
    <w:rsid w:val="00601597"/>
    <w:rsid w:val="00601A84"/>
    <w:rsid w:val="00601F76"/>
    <w:rsid w:val="00602626"/>
    <w:rsid w:val="0060284E"/>
    <w:rsid w:val="00603706"/>
    <w:rsid w:val="0060417F"/>
    <w:rsid w:val="00604B50"/>
    <w:rsid w:val="00605114"/>
    <w:rsid w:val="00605326"/>
    <w:rsid w:val="00605682"/>
    <w:rsid w:val="00605E8A"/>
    <w:rsid w:val="00606A4F"/>
    <w:rsid w:val="00610D42"/>
    <w:rsid w:val="006117E7"/>
    <w:rsid w:val="00613A6C"/>
    <w:rsid w:val="00614DF8"/>
    <w:rsid w:val="006154AC"/>
    <w:rsid w:val="00615566"/>
    <w:rsid w:val="006155DD"/>
    <w:rsid w:val="006155EC"/>
    <w:rsid w:val="00615798"/>
    <w:rsid w:val="00616010"/>
    <w:rsid w:val="0061684F"/>
    <w:rsid w:val="0061708C"/>
    <w:rsid w:val="006200E9"/>
    <w:rsid w:val="0062089C"/>
    <w:rsid w:val="0062106F"/>
    <w:rsid w:val="00621B8E"/>
    <w:rsid w:val="00622A1A"/>
    <w:rsid w:val="00622D3F"/>
    <w:rsid w:val="00624378"/>
    <w:rsid w:val="00625DC0"/>
    <w:rsid w:val="00630195"/>
    <w:rsid w:val="006301B7"/>
    <w:rsid w:val="006317C4"/>
    <w:rsid w:val="0063193B"/>
    <w:rsid w:val="006327DE"/>
    <w:rsid w:val="006328E9"/>
    <w:rsid w:val="00636336"/>
    <w:rsid w:val="00636F44"/>
    <w:rsid w:val="00640A21"/>
    <w:rsid w:val="00641FD5"/>
    <w:rsid w:val="006430EB"/>
    <w:rsid w:val="00643493"/>
    <w:rsid w:val="00643AA1"/>
    <w:rsid w:val="00643C13"/>
    <w:rsid w:val="006447E2"/>
    <w:rsid w:val="00645145"/>
    <w:rsid w:val="00645E62"/>
    <w:rsid w:val="006463F1"/>
    <w:rsid w:val="00646F3C"/>
    <w:rsid w:val="00647DA1"/>
    <w:rsid w:val="00647E65"/>
    <w:rsid w:val="006505BA"/>
    <w:rsid w:val="00652271"/>
    <w:rsid w:val="0065334B"/>
    <w:rsid w:val="0065341B"/>
    <w:rsid w:val="00653BE8"/>
    <w:rsid w:val="00654327"/>
    <w:rsid w:val="00654E1A"/>
    <w:rsid w:val="006555A1"/>
    <w:rsid w:val="00655CCB"/>
    <w:rsid w:val="00656253"/>
    <w:rsid w:val="00657420"/>
    <w:rsid w:val="00660D95"/>
    <w:rsid w:val="00661312"/>
    <w:rsid w:val="00661E37"/>
    <w:rsid w:val="006638BD"/>
    <w:rsid w:val="00663991"/>
    <w:rsid w:val="006644EF"/>
    <w:rsid w:val="00664D76"/>
    <w:rsid w:val="00667392"/>
    <w:rsid w:val="006674DA"/>
    <w:rsid w:val="00667CD0"/>
    <w:rsid w:val="00671185"/>
    <w:rsid w:val="00671BAB"/>
    <w:rsid w:val="00672874"/>
    <w:rsid w:val="0067416F"/>
    <w:rsid w:val="00674782"/>
    <w:rsid w:val="00676495"/>
    <w:rsid w:val="006764F2"/>
    <w:rsid w:val="00676961"/>
    <w:rsid w:val="0067764E"/>
    <w:rsid w:val="006778A1"/>
    <w:rsid w:val="00680461"/>
    <w:rsid w:val="00680F17"/>
    <w:rsid w:val="00681D4B"/>
    <w:rsid w:val="0068459E"/>
    <w:rsid w:val="0068493B"/>
    <w:rsid w:val="0068540E"/>
    <w:rsid w:val="006856D6"/>
    <w:rsid w:val="006859B8"/>
    <w:rsid w:val="0068600A"/>
    <w:rsid w:val="006869B1"/>
    <w:rsid w:val="00687DFF"/>
    <w:rsid w:val="0069006B"/>
    <w:rsid w:val="00690A9E"/>
    <w:rsid w:val="006925CB"/>
    <w:rsid w:val="0069334A"/>
    <w:rsid w:val="00694F93"/>
    <w:rsid w:val="006966F1"/>
    <w:rsid w:val="006A15BD"/>
    <w:rsid w:val="006A18D9"/>
    <w:rsid w:val="006A1C9D"/>
    <w:rsid w:val="006A2FFD"/>
    <w:rsid w:val="006A34ED"/>
    <w:rsid w:val="006A6FF4"/>
    <w:rsid w:val="006B1A8E"/>
    <w:rsid w:val="006B1B7D"/>
    <w:rsid w:val="006B200D"/>
    <w:rsid w:val="006B3398"/>
    <w:rsid w:val="006B4523"/>
    <w:rsid w:val="006B6E41"/>
    <w:rsid w:val="006B6EC1"/>
    <w:rsid w:val="006C26B2"/>
    <w:rsid w:val="006C278D"/>
    <w:rsid w:val="006C3D5E"/>
    <w:rsid w:val="006C4D0C"/>
    <w:rsid w:val="006C4D16"/>
    <w:rsid w:val="006C4F36"/>
    <w:rsid w:val="006C5205"/>
    <w:rsid w:val="006C5903"/>
    <w:rsid w:val="006C698D"/>
    <w:rsid w:val="006C6C33"/>
    <w:rsid w:val="006D0AE6"/>
    <w:rsid w:val="006D136C"/>
    <w:rsid w:val="006D25BB"/>
    <w:rsid w:val="006D3480"/>
    <w:rsid w:val="006D35D6"/>
    <w:rsid w:val="006D35FA"/>
    <w:rsid w:val="006D36C1"/>
    <w:rsid w:val="006D45C6"/>
    <w:rsid w:val="006D585C"/>
    <w:rsid w:val="006D5B33"/>
    <w:rsid w:val="006D5D77"/>
    <w:rsid w:val="006D61EE"/>
    <w:rsid w:val="006D65F2"/>
    <w:rsid w:val="006D6E0F"/>
    <w:rsid w:val="006D7267"/>
    <w:rsid w:val="006E26FB"/>
    <w:rsid w:val="006E3B80"/>
    <w:rsid w:val="006E49FE"/>
    <w:rsid w:val="006E5417"/>
    <w:rsid w:val="006E56F3"/>
    <w:rsid w:val="006E6342"/>
    <w:rsid w:val="006E69E4"/>
    <w:rsid w:val="006F2911"/>
    <w:rsid w:val="006F3821"/>
    <w:rsid w:val="006F3945"/>
    <w:rsid w:val="006F39B8"/>
    <w:rsid w:val="006F484E"/>
    <w:rsid w:val="006F560E"/>
    <w:rsid w:val="006F5B3E"/>
    <w:rsid w:val="006F682A"/>
    <w:rsid w:val="006F74EC"/>
    <w:rsid w:val="006F7A9E"/>
    <w:rsid w:val="006F7CF5"/>
    <w:rsid w:val="006F7FF1"/>
    <w:rsid w:val="0070127C"/>
    <w:rsid w:val="0070139F"/>
    <w:rsid w:val="007018D1"/>
    <w:rsid w:val="00701A1B"/>
    <w:rsid w:val="0070309A"/>
    <w:rsid w:val="00703A1B"/>
    <w:rsid w:val="00705243"/>
    <w:rsid w:val="007065CD"/>
    <w:rsid w:val="0070670B"/>
    <w:rsid w:val="007068C5"/>
    <w:rsid w:val="00706B94"/>
    <w:rsid w:val="0070790E"/>
    <w:rsid w:val="00707BFF"/>
    <w:rsid w:val="00707F42"/>
    <w:rsid w:val="0071208D"/>
    <w:rsid w:val="00713C22"/>
    <w:rsid w:val="00713EBA"/>
    <w:rsid w:val="00714BC6"/>
    <w:rsid w:val="00714CA7"/>
    <w:rsid w:val="007150C0"/>
    <w:rsid w:val="0071605E"/>
    <w:rsid w:val="0071641D"/>
    <w:rsid w:val="00721735"/>
    <w:rsid w:val="007217FB"/>
    <w:rsid w:val="00722BE8"/>
    <w:rsid w:val="00722DE8"/>
    <w:rsid w:val="007231CB"/>
    <w:rsid w:val="007232BB"/>
    <w:rsid w:val="00723374"/>
    <w:rsid w:val="0072380A"/>
    <w:rsid w:val="00723A83"/>
    <w:rsid w:val="0072652D"/>
    <w:rsid w:val="007269D8"/>
    <w:rsid w:val="00726CBF"/>
    <w:rsid w:val="0072740A"/>
    <w:rsid w:val="007301E6"/>
    <w:rsid w:val="00730A06"/>
    <w:rsid w:val="00731579"/>
    <w:rsid w:val="00733FE7"/>
    <w:rsid w:val="00735763"/>
    <w:rsid w:val="007358D0"/>
    <w:rsid w:val="007365B3"/>
    <w:rsid w:val="007365BA"/>
    <w:rsid w:val="00736661"/>
    <w:rsid w:val="007408A7"/>
    <w:rsid w:val="00740A54"/>
    <w:rsid w:val="007410B0"/>
    <w:rsid w:val="007410C0"/>
    <w:rsid w:val="007412BF"/>
    <w:rsid w:val="00741E2B"/>
    <w:rsid w:val="00743B6B"/>
    <w:rsid w:val="00743E2C"/>
    <w:rsid w:val="007442FA"/>
    <w:rsid w:val="00744A42"/>
    <w:rsid w:val="00744F13"/>
    <w:rsid w:val="007454EA"/>
    <w:rsid w:val="00745902"/>
    <w:rsid w:val="00745E24"/>
    <w:rsid w:val="00745E31"/>
    <w:rsid w:val="00747376"/>
    <w:rsid w:val="00747C5B"/>
    <w:rsid w:val="00750189"/>
    <w:rsid w:val="007507F7"/>
    <w:rsid w:val="00750A84"/>
    <w:rsid w:val="00751CE0"/>
    <w:rsid w:val="00751E01"/>
    <w:rsid w:val="007521EB"/>
    <w:rsid w:val="007523D0"/>
    <w:rsid w:val="007526DE"/>
    <w:rsid w:val="0075338C"/>
    <w:rsid w:val="00753409"/>
    <w:rsid w:val="00753646"/>
    <w:rsid w:val="00754027"/>
    <w:rsid w:val="00756633"/>
    <w:rsid w:val="00756D6F"/>
    <w:rsid w:val="007571D2"/>
    <w:rsid w:val="0076137B"/>
    <w:rsid w:val="00761BF7"/>
    <w:rsid w:val="00761EC1"/>
    <w:rsid w:val="007632D2"/>
    <w:rsid w:val="00763682"/>
    <w:rsid w:val="00763D25"/>
    <w:rsid w:val="00763F98"/>
    <w:rsid w:val="00764DE5"/>
    <w:rsid w:val="0076634D"/>
    <w:rsid w:val="00767322"/>
    <w:rsid w:val="00767DA8"/>
    <w:rsid w:val="00770B03"/>
    <w:rsid w:val="00770C69"/>
    <w:rsid w:val="0077129D"/>
    <w:rsid w:val="00771715"/>
    <w:rsid w:val="00772306"/>
    <w:rsid w:val="00772C4B"/>
    <w:rsid w:val="00772FC2"/>
    <w:rsid w:val="00773225"/>
    <w:rsid w:val="0077334A"/>
    <w:rsid w:val="007747E4"/>
    <w:rsid w:val="00774CC1"/>
    <w:rsid w:val="0077576F"/>
    <w:rsid w:val="00776154"/>
    <w:rsid w:val="007769FA"/>
    <w:rsid w:val="00781F71"/>
    <w:rsid w:val="00782179"/>
    <w:rsid w:val="00782372"/>
    <w:rsid w:val="00782740"/>
    <w:rsid w:val="0078334F"/>
    <w:rsid w:val="007844B7"/>
    <w:rsid w:val="00784CF0"/>
    <w:rsid w:val="00790C80"/>
    <w:rsid w:val="00791A0D"/>
    <w:rsid w:val="00791EE7"/>
    <w:rsid w:val="007924A7"/>
    <w:rsid w:val="00794303"/>
    <w:rsid w:val="0079504B"/>
    <w:rsid w:val="007952A2"/>
    <w:rsid w:val="007953E4"/>
    <w:rsid w:val="00795B56"/>
    <w:rsid w:val="0079670D"/>
    <w:rsid w:val="007968BD"/>
    <w:rsid w:val="00797C3E"/>
    <w:rsid w:val="007A0426"/>
    <w:rsid w:val="007A0AA8"/>
    <w:rsid w:val="007A19B6"/>
    <w:rsid w:val="007A1CC4"/>
    <w:rsid w:val="007A1F5C"/>
    <w:rsid w:val="007A253A"/>
    <w:rsid w:val="007A2836"/>
    <w:rsid w:val="007A3DD4"/>
    <w:rsid w:val="007A647D"/>
    <w:rsid w:val="007A6F22"/>
    <w:rsid w:val="007A730B"/>
    <w:rsid w:val="007A7D1E"/>
    <w:rsid w:val="007B0831"/>
    <w:rsid w:val="007B1082"/>
    <w:rsid w:val="007B1BA2"/>
    <w:rsid w:val="007B1D86"/>
    <w:rsid w:val="007B3B5C"/>
    <w:rsid w:val="007B45F1"/>
    <w:rsid w:val="007B4BEF"/>
    <w:rsid w:val="007B5A74"/>
    <w:rsid w:val="007B5C0A"/>
    <w:rsid w:val="007B6237"/>
    <w:rsid w:val="007B62CF"/>
    <w:rsid w:val="007C0090"/>
    <w:rsid w:val="007C03FC"/>
    <w:rsid w:val="007C0A0B"/>
    <w:rsid w:val="007C1359"/>
    <w:rsid w:val="007C191F"/>
    <w:rsid w:val="007C1ECD"/>
    <w:rsid w:val="007C24A7"/>
    <w:rsid w:val="007C347D"/>
    <w:rsid w:val="007C622A"/>
    <w:rsid w:val="007C6587"/>
    <w:rsid w:val="007C7342"/>
    <w:rsid w:val="007D021D"/>
    <w:rsid w:val="007D08E3"/>
    <w:rsid w:val="007D14D6"/>
    <w:rsid w:val="007D1B89"/>
    <w:rsid w:val="007D2E76"/>
    <w:rsid w:val="007D43BC"/>
    <w:rsid w:val="007D466E"/>
    <w:rsid w:val="007D6D7D"/>
    <w:rsid w:val="007D763B"/>
    <w:rsid w:val="007E1067"/>
    <w:rsid w:val="007E1279"/>
    <w:rsid w:val="007E2667"/>
    <w:rsid w:val="007E4F4F"/>
    <w:rsid w:val="007E4FF1"/>
    <w:rsid w:val="007E6B36"/>
    <w:rsid w:val="007E7377"/>
    <w:rsid w:val="007E7B63"/>
    <w:rsid w:val="007E7D49"/>
    <w:rsid w:val="007F0A73"/>
    <w:rsid w:val="007F163E"/>
    <w:rsid w:val="007F18A7"/>
    <w:rsid w:val="007F272F"/>
    <w:rsid w:val="007F446B"/>
    <w:rsid w:val="007F573D"/>
    <w:rsid w:val="007F5FED"/>
    <w:rsid w:val="007F618D"/>
    <w:rsid w:val="007F67FD"/>
    <w:rsid w:val="007F73F4"/>
    <w:rsid w:val="008017B8"/>
    <w:rsid w:val="008022FC"/>
    <w:rsid w:val="0080264E"/>
    <w:rsid w:val="0080294D"/>
    <w:rsid w:val="008036A7"/>
    <w:rsid w:val="00803B0B"/>
    <w:rsid w:val="00803FFB"/>
    <w:rsid w:val="008050D5"/>
    <w:rsid w:val="008054FE"/>
    <w:rsid w:val="008058DF"/>
    <w:rsid w:val="00805A52"/>
    <w:rsid w:val="00807DDD"/>
    <w:rsid w:val="00810367"/>
    <w:rsid w:val="0081093B"/>
    <w:rsid w:val="008136D0"/>
    <w:rsid w:val="00814FAB"/>
    <w:rsid w:val="0081562F"/>
    <w:rsid w:val="00816C74"/>
    <w:rsid w:val="00817CAC"/>
    <w:rsid w:val="00817CDB"/>
    <w:rsid w:val="0082087D"/>
    <w:rsid w:val="00820B7C"/>
    <w:rsid w:val="00822086"/>
    <w:rsid w:val="008220F3"/>
    <w:rsid w:val="00822231"/>
    <w:rsid w:val="00822ADA"/>
    <w:rsid w:val="00824B4D"/>
    <w:rsid w:val="00824C52"/>
    <w:rsid w:val="008270CF"/>
    <w:rsid w:val="00827154"/>
    <w:rsid w:val="00830525"/>
    <w:rsid w:val="008306DF"/>
    <w:rsid w:val="00830D54"/>
    <w:rsid w:val="00830ECF"/>
    <w:rsid w:val="00831F49"/>
    <w:rsid w:val="00832BA5"/>
    <w:rsid w:val="00833BA7"/>
    <w:rsid w:val="008341B2"/>
    <w:rsid w:val="00834F18"/>
    <w:rsid w:val="008362C9"/>
    <w:rsid w:val="0083648F"/>
    <w:rsid w:val="008365E5"/>
    <w:rsid w:val="00837DEC"/>
    <w:rsid w:val="0084001C"/>
    <w:rsid w:val="008401E5"/>
    <w:rsid w:val="008412BE"/>
    <w:rsid w:val="00841B5A"/>
    <w:rsid w:val="00842370"/>
    <w:rsid w:val="0084508F"/>
    <w:rsid w:val="00846F93"/>
    <w:rsid w:val="00847382"/>
    <w:rsid w:val="00847F8A"/>
    <w:rsid w:val="00850D94"/>
    <w:rsid w:val="0085105E"/>
    <w:rsid w:val="00851311"/>
    <w:rsid w:val="00851A32"/>
    <w:rsid w:val="00851E97"/>
    <w:rsid w:val="008522F7"/>
    <w:rsid w:val="00853798"/>
    <w:rsid w:val="008546F2"/>
    <w:rsid w:val="00855A7F"/>
    <w:rsid w:val="008561FE"/>
    <w:rsid w:val="00856A65"/>
    <w:rsid w:val="008608AC"/>
    <w:rsid w:val="00860E1D"/>
    <w:rsid w:val="008611E4"/>
    <w:rsid w:val="00861A25"/>
    <w:rsid w:val="00861F3A"/>
    <w:rsid w:val="00862951"/>
    <w:rsid w:val="00864201"/>
    <w:rsid w:val="00864394"/>
    <w:rsid w:val="00865092"/>
    <w:rsid w:val="008660DC"/>
    <w:rsid w:val="00866E9E"/>
    <w:rsid w:val="008672F3"/>
    <w:rsid w:val="00870546"/>
    <w:rsid w:val="008716E6"/>
    <w:rsid w:val="008717FD"/>
    <w:rsid w:val="0087230E"/>
    <w:rsid w:val="00872A71"/>
    <w:rsid w:val="008731F8"/>
    <w:rsid w:val="00873846"/>
    <w:rsid w:val="00874113"/>
    <w:rsid w:val="00876C43"/>
    <w:rsid w:val="0087730C"/>
    <w:rsid w:val="00877C3D"/>
    <w:rsid w:val="00877C94"/>
    <w:rsid w:val="00880C0A"/>
    <w:rsid w:val="00880EB7"/>
    <w:rsid w:val="00881970"/>
    <w:rsid w:val="00881ECA"/>
    <w:rsid w:val="00882470"/>
    <w:rsid w:val="00882B06"/>
    <w:rsid w:val="008836A2"/>
    <w:rsid w:val="00886949"/>
    <w:rsid w:val="00886B26"/>
    <w:rsid w:val="00886C4A"/>
    <w:rsid w:val="00886D6E"/>
    <w:rsid w:val="008875AD"/>
    <w:rsid w:val="00887CB3"/>
    <w:rsid w:val="008903CB"/>
    <w:rsid w:val="0089250E"/>
    <w:rsid w:val="0089305A"/>
    <w:rsid w:val="00893F87"/>
    <w:rsid w:val="0089409C"/>
    <w:rsid w:val="00894766"/>
    <w:rsid w:val="00896180"/>
    <w:rsid w:val="00896449"/>
    <w:rsid w:val="00896F4E"/>
    <w:rsid w:val="008A0164"/>
    <w:rsid w:val="008A2B7B"/>
    <w:rsid w:val="008A2F75"/>
    <w:rsid w:val="008A3505"/>
    <w:rsid w:val="008A555E"/>
    <w:rsid w:val="008A59AA"/>
    <w:rsid w:val="008A6D2A"/>
    <w:rsid w:val="008A7A84"/>
    <w:rsid w:val="008B1406"/>
    <w:rsid w:val="008B2C4B"/>
    <w:rsid w:val="008B3159"/>
    <w:rsid w:val="008B4066"/>
    <w:rsid w:val="008B4154"/>
    <w:rsid w:val="008B422D"/>
    <w:rsid w:val="008B4A51"/>
    <w:rsid w:val="008B59CE"/>
    <w:rsid w:val="008B6299"/>
    <w:rsid w:val="008B7D2E"/>
    <w:rsid w:val="008C0D21"/>
    <w:rsid w:val="008C11E7"/>
    <w:rsid w:val="008C3D26"/>
    <w:rsid w:val="008C417B"/>
    <w:rsid w:val="008C5510"/>
    <w:rsid w:val="008C58FA"/>
    <w:rsid w:val="008C6DBB"/>
    <w:rsid w:val="008C713D"/>
    <w:rsid w:val="008C7A79"/>
    <w:rsid w:val="008D0224"/>
    <w:rsid w:val="008D0772"/>
    <w:rsid w:val="008D208C"/>
    <w:rsid w:val="008D247A"/>
    <w:rsid w:val="008D26CC"/>
    <w:rsid w:val="008D30AC"/>
    <w:rsid w:val="008D38B8"/>
    <w:rsid w:val="008D44C9"/>
    <w:rsid w:val="008D4611"/>
    <w:rsid w:val="008D49AF"/>
    <w:rsid w:val="008D4AB9"/>
    <w:rsid w:val="008D5AC5"/>
    <w:rsid w:val="008E0168"/>
    <w:rsid w:val="008E074A"/>
    <w:rsid w:val="008E2485"/>
    <w:rsid w:val="008F01AB"/>
    <w:rsid w:val="008F066C"/>
    <w:rsid w:val="008F077C"/>
    <w:rsid w:val="008F1537"/>
    <w:rsid w:val="008F1C2E"/>
    <w:rsid w:val="008F4364"/>
    <w:rsid w:val="008F46FE"/>
    <w:rsid w:val="008F4740"/>
    <w:rsid w:val="00900292"/>
    <w:rsid w:val="009003CD"/>
    <w:rsid w:val="009026BF"/>
    <w:rsid w:val="009055F2"/>
    <w:rsid w:val="00906B56"/>
    <w:rsid w:val="00907F00"/>
    <w:rsid w:val="00907F40"/>
    <w:rsid w:val="009139FD"/>
    <w:rsid w:val="00913C34"/>
    <w:rsid w:val="009145D4"/>
    <w:rsid w:val="009162BF"/>
    <w:rsid w:val="009200A4"/>
    <w:rsid w:val="00922E1A"/>
    <w:rsid w:val="009240C7"/>
    <w:rsid w:val="00924C7F"/>
    <w:rsid w:val="00925B7B"/>
    <w:rsid w:val="00926EE7"/>
    <w:rsid w:val="00927131"/>
    <w:rsid w:val="009279B3"/>
    <w:rsid w:val="00927B62"/>
    <w:rsid w:val="00930D1C"/>
    <w:rsid w:val="00931844"/>
    <w:rsid w:val="00931F80"/>
    <w:rsid w:val="009321FC"/>
    <w:rsid w:val="00932793"/>
    <w:rsid w:val="00932C41"/>
    <w:rsid w:val="009331D1"/>
    <w:rsid w:val="00933C84"/>
    <w:rsid w:val="00934B09"/>
    <w:rsid w:val="00934E3C"/>
    <w:rsid w:val="00935CE8"/>
    <w:rsid w:val="00935F7E"/>
    <w:rsid w:val="0093658C"/>
    <w:rsid w:val="0093681C"/>
    <w:rsid w:val="009371CA"/>
    <w:rsid w:val="00937C92"/>
    <w:rsid w:val="00940122"/>
    <w:rsid w:val="00940319"/>
    <w:rsid w:val="00940CF2"/>
    <w:rsid w:val="00942DC1"/>
    <w:rsid w:val="0094323F"/>
    <w:rsid w:val="00945437"/>
    <w:rsid w:val="00945BCE"/>
    <w:rsid w:val="009473E0"/>
    <w:rsid w:val="00951D52"/>
    <w:rsid w:val="00952457"/>
    <w:rsid w:val="00953C7D"/>
    <w:rsid w:val="00954435"/>
    <w:rsid w:val="00956213"/>
    <w:rsid w:val="00956850"/>
    <w:rsid w:val="00956AD7"/>
    <w:rsid w:val="00957654"/>
    <w:rsid w:val="009577AE"/>
    <w:rsid w:val="00957B33"/>
    <w:rsid w:val="00960259"/>
    <w:rsid w:val="0096084D"/>
    <w:rsid w:val="00961D6C"/>
    <w:rsid w:val="00961E21"/>
    <w:rsid w:val="00962FCA"/>
    <w:rsid w:val="0096389B"/>
    <w:rsid w:val="00964399"/>
    <w:rsid w:val="009643B8"/>
    <w:rsid w:val="00964AF3"/>
    <w:rsid w:val="0096649F"/>
    <w:rsid w:val="0096761E"/>
    <w:rsid w:val="009713C5"/>
    <w:rsid w:val="009715D1"/>
    <w:rsid w:val="00971628"/>
    <w:rsid w:val="009724AA"/>
    <w:rsid w:val="00973B2F"/>
    <w:rsid w:val="00975CEF"/>
    <w:rsid w:val="00977E3C"/>
    <w:rsid w:val="0098006E"/>
    <w:rsid w:val="00980732"/>
    <w:rsid w:val="009809AD"/>
    <w:rsid w:val="00982276"/>
    <w:rsid w:val="009829E3"/>
    <w:rsid w:val="009831B5"/>
    <w:rsid w:val="00983A20"/>
    <w:rsid w:val="00984E18"/>
    <w:rsid w:val="009861C7"/>
    <w:rsid w:val="009863B5"/>
    <w:rsid w:val="00986B54"/>
    <w:rsid w:val="00987A93"/>
    <w:rsid w:val="009902FB"/>
    <w:rsid w:val="00991EF9"/>
    <w:rsid w:val="0099257D"/>
    <w:rsid w:val="009926E9"/>
    <w:rsid w:val="00992816"/>
    <w:rsid w:val="00993653"/>
    <w:rsid w:val="00994203"/>
    <w:rsid w:val="00994A3C"/>
    <w:rsid w:val="00995B9A"/>
    <w:rsid w:val="00995FB4"/>
    <w:rsid w:val="00996081"/>
    <w:rsid w:val="00996993"/>
    <w:rsid w:val="00997474"/>
    <w:rsid w:val="009A0AE3"/>
    <w:rsid w:val="009A10A2"/>
    <w:rsid w:val="009A19A8"/>
    <w:rsid w:val="009A35C7"/>
    <w:rsid w:val="009A37C6"/>
    <w:rsid w:val="009A4668"/>
    <w:rsid w:val="009A4CBF"/>
    <w:rsid w:val="009A5216"/>
    <w:rsid w:val="009A6AAD"/>
    <w:rsid w:val="009A6CBE"/>
    <w:rsid w:val="009A7AC5"/>
    <w:rsid w:val="009B13AF"/>
    <w:rsid w:val="009B1953"/>
    <w:rsid w:val="009B3CAA"/>
    <w:rsid w:val="009B3F7F"/>
    <w:rsid w:val="009B419F"/>
    <w:rsid w:val="009B43FF"/>
    <w:rsid w:val="009B5374"/>
    <w:rsid w:val="009B5D6B"/>
    <w:rsid w:val="009B6951"/>
    <w:rsid w:val="009B7A4F"/>
    <w:rsid w:val="009C1A17"/>
    <w:rsid w:val="009C2849"/>
    <w:rsid w:val="009C3B00"/>
    <w:rsid w:val="009C3BA7"/>
    <w:rsid w:val="009C5959"/>
    <w:rsid w:val="009C6810"/>
    <w:rsid w:val="009C6850"/>
    <w:rsid w:val="009C7ED9"/>
    <w:rsid w:val="009D040E"/>
    <w:rsid w:val="009D3B72"/>
    <w:rsid w:val="009D4374"/>
    <w:rsid w:val="009D5D65"/>
    <w:rsid w:val="009D5DF0"/>
    <w:rsid w:val="009D7607"/>
    <w:rsid w:val="009E042C"/>
    <w:rsid w:val="009E0D3E"/>
    <w:rsid w:val="009E0FD6"/>
    <w:rsid w:val="009E171E"/>
    <w:rsid w:val="009E2597"/>
    <w:rsid w:val="009E2FFB"/>
    <w:rsid w:val="009E4F3D"/>
    <w:rsid w:val="009E791E"/>
    <w:rsid w:val="009F07DC"/>
    <w:rsid w:val="009F183A"/>
    <w:rsid w:val="009F3277"/>
    <w:rsid w:val="009F381E"/>
    <w:rsid w:val="009F5BE6"/>
    <w:rsid w:val="009F63DF"/>
    <w:rsid w:val="009F7FDD"/>
    <w:rsid w:val="00A01194"/>
    <w:rsid w:val="00A01327"/>
    <w:rsid w:val="00A01597"/>
    <w:rsid w:val="00A0241A"/>
    <w:rsid w:val="00A040C3"/>
    <w:rsid w:val="00A04A25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3ADB"/>
    <w:rsid w:val="00A1464C"/>
    <w:rsid w:val="00A152D0"/>
    <w:rsid w:val="00A152ED"/>
    <w:rsid w:val="00A16830"/>
    <w:rsid w:val="00A200C1"/>
    <w:rsid w:val="00A2051C"/>
    <w:rsid w:val="00A20694"/>
    <w:rsid w:val="00A209A3"/>
    <w:rsid w:val="00A21BD6"/>
    <w:rsid w:val="00A21C3D"/>
    <w:rsid w:val="00A21E73"/>
    <w:rsid w:val="00A22051"/>
    <w:rsid w:val="00A22E78"/>
    <w:rsid w:val="00A23496"/>
    <w:rsid w:val="00A2353F"/>
    <w:rsid w:val="00A23E3C"/>
    <w:rsid w:val="00A247C2"/>
    <w:rsid w:val="00A25206"/>
    <w:rsid w:val="00A256D2"/>
    <w:rsid w:val="00A26C4A"/>
    <w:rsid w:val="00A26D9B"/>
    <w:rsid w:val="00A27343"/>
    <w:rsid w:val="00A27450"/>
    <w:rsid w:val="00A30069"/>
    <w:rsid w:val="00A3032D"/>
    <w:rsid w:val="00A308E4"/>
    <w:rsid w:val="00A30E25"/>
    <w:rsid w:val="00A314A5"/>
    <w:rsid w:val="00A3184F"/>
    <w:rsid w:val="00A31CA5"/>
    <w:rsid w:val="00A346FA"/>
    <w:rsid w:val="00A3481B"/>
    <w:rsid w:val="00A36020"/>
    <w:rsid w:val="00A37709"/>
    <w:rsid w:val="00A37EED"/>
    <w:rsid w:val="00A40B8B"/>
    <w:rsid w:val="00A41653"/>
    <w:rsid w:val="00A418DF"/>
    <w:rsid w:val="00A4240C"/>
    <w:rsid w:val="00A42712"/>
    <w:rsid w:val="00A449BF"/>
    <w:rsid w:val="00A451AF"/>
    <w:rsid w:val="00A456FB"/>
    <w:rsid w:val="00A4619B"/>
    <w:rsid w:val="00A4635E"/>
    <w:rsid w:val="00A46701"/>
    <w:rsid w:val="00A46A20"/>
    <w:rsid w:val="00A46A7A"/>
    <w:rsid w:val="00A47BFA"/>
    <w:rsid w:val="00A502B5"/>
    <w:rsid w:val="00A50A31"/>
    <w:rsid w:val="00A5182B"/>
    <w:rsid w:val="00A51E2B"/>
    <w:rsid w:val="00A52907"/>
    <w:rsid w:val="00A529BD"/>
    <w:rsid w:val="00A52D91"/>
    <w:rsid w:val="00A53306"/>
    <w:rsid w:val="00A552D3"/>
    <w:rsid w:val="00A5629E"/>
    <w:rsid w:val="00A564E4"/>
    <w:rsid w:val="00A568AB"/>
    <w:rsid w:val="00A611F8"/>
    <w:rsid w:val="00A617B1"/>
    <w:rsid w:val="00A617F1"/>
    <w:rsid w:val="00A622A6"/>
    <w:rsid w:val="00A62E56"/>
    <w:rsid w:val="00A67A88"/>
    <w:rsid w:val="00A67F1F"/>
    <w:rsid w:val="00A70380"/>
    <w:rsid w:val="00A72150"/>
    <w:rsid w:val="00A733C6"/>
    <w:rsid w:val="00A7344C"/>
    <w:rsid w:val="00A73BE3"/>
    <w:rsid w:val="00A74061"/>
    <w:rsid w:val="00A75C1D"/>
    <w:rsid w:val="00A76797"/>
    <w:rsid w:val="00A76BF3"/>
    <w:rsid w:val="00A80173"/>
    <w:rsid w:val="00A8024F"/>
    <w:rsid w:val="00A804C7"/>
    <w:rsid w:val="00A809EF"/>
    <w:rsid w:val="00A80D2C"/>
    <w:rsid w:val="00A8127D"/>
    <w:rsid w:val="00A81914"/>
    <w:rsid w:val="00A81A6B"/>
    <w:rsid w:val="00A81B49"/>
    <w:rsid w:val="00A81C8A"/>
    <w:rsid w:val="00A81DD3"/>
    <w:rsid w:val="00A82A73"/>
    <w:rsid w:val="00A82BEE"/>
    <w:rsid w:val="00A833DD"/>
    <w:rsid w:val="00A83687"/>
    <w:rsid w:val="00A84D84"/>
    <w:rsid w:val="00A8573F"/>
    <w:rsid w:val="00A87B0D"/>
    <w:rsid w:val="00A90022"/>
    <w:rsid w:val="00A90E5D"/>
    <w:rsid w:val="00A92777"/>
    <w:rsid w:val="00A92B1E"/>
    <w:rsid w:val="00A9407B"/>
    <w:rsid w:val="00A9506D"/>
    <w:rsid w:val="00A96490"/>
    <w:rsid w:val="00A966DD"/>
    <w:rsid w:val="00A97B08"/>
    <w:rsid w:val="00AA0782"/>
    <w:rsid w:val="00AA11AB"/>
    <w:rsid w:val="00AA1818"/>
    <w:rsid w:val="00AA1CE2"/>
    <w:rsid w:val="00AA266B"/>
    <w:rsid w:val="00AA2835"/>
    <w:rsid w:val="00AA29DC"/>
    <w:rsid w:val="00AA4E95"/>
    <w:rsid w:val="00AA4FD9"/>
    <w:rsid w:val="00AA5944"/>
    <w:rsid w:val="00AA59B3"/>
    <w:rsid w:val="00AA5A5B"/>
    <w:rsid w:val="00AA740D"/>
    <w:rsid w:val="00AA7D45"/>
    <w:rsid w:val="00AB164E"/>
    <w:rsid w:val="00AB16E3"/>
    <w:rsid w:val="00AB2405"/>
    <w:rsid w:val="00AB2580"/>
    <w:rsid w:val="00AB2807"/>
    <w:rsid w:val="00AB2B0D"/>
    <w:rsid w:val="00AB2B72"/>
    <w:rsid w:val="00AB2DC0"/>
    <w:rsid w:val="00AB3B9A"/>
    <w:rsid w:val="00AB42CC"/>
    <w:rsid w:val="00AB70C4"/>
    <w:rsid w:val="00AB7FB5"/>
    <w:rsid w:val="00AC016A"/>
    <w:rsid w:val="00AC2885"/>
    <w:rsid w:val="00AC3D5D"/>
    <w:rsid w:val="00AC3EB8"/>
    <w:rsid w:val="00AC4F49"/>
    <w:rsid w:val="00AC5BB5"/>
    <w:rsid w:val="00AC5EFB"/>
    <w:rsid w:val="00AC61EF"/>
    <w:rsid w:val="00AC65A4"/>
    <w:rsid w:val="00AC6EA2"/>
    <w:rsid w:val="00AC6EFE"/>
    <w:rsid w:val="00AD09D4"/>
    <w:rsid w:val="00AD0B3E"/>
    <w:rsid w:val="00AD0EA6"/>
    <w:rsid w:val="00AD28F2"/>
    <w:rsid w:val="00AD2950"/>
    <w:rsid w:val="00AD63DB"/>
    <w:rsid w:val="00AD6AB9"/>
    <w:rsid w:val="00AD720D"/>
    <w:rsid w:val="00AD7278"/>
    <w:rsid w:val="00AE0951"/>
    <w:rsid w:val="00AE11EA"/>
    <w:rsid w:val="00AE30C0"/>
    <w:rsid w:val="00AE32F2"/>
    <w:rsid w:val="00AE3906"/>
    <w:rsid w:val="00AE4BC4"/>
    <w:rsid w:val="00AE5C0F"/>
    <w:rsid w:val="00AE5E1A"/>
    <w:rsid w:val="00AE6198"/>
    <w:rsid w:val="00AE678C"/>
    <w:rsid w:val="00AE72FF"/>
    <w:rsid w:val="00AE75FC"/>
    <w:rsid w:val="00AF0090"/>
    <w:rsid w:val="00AF08CD"/>
    <w:rsid w:val="00AF1007"/>
    <w:rsid w:val="00AF108A"/>
    <w:rsid w:val="00AF2EB3"/>
    <w:rsid w:val="00AF304A"/>
    <w:rsid w:val="00AF33A9"/>
    <w:rsid w:val="00AF4052"/>
    <w:rsid w:val="00AF4577"/>
    <w:rsid w:val="00AF4829"/>
    <w:rsid w:val="00AF4CB8"/>
    <w:rsid w:val="00AF531C"/>
    <w:rsid w:val="00AF60BE"/>
    <w:rsid w:val="00B0097D"/>
    <w:rsid w:val="00B00A84"/>
    <w:rsid w:val="00B01086"/>
    <w:rsid w:val="00B013B6"/>
    <w:rsid w:val="00B01B90"/>
    <w:rsid w:val="00B0234F"/>
    <w:rsid w:val="00B04632"/>
    <w:rsid w:val="00B04642"/>
    <w:rsid w:val="00B050AF"/>
    <w:rsid w:val="00B050CA"/>
    <w:rsid w:val="00B05209"/>
    <w:rsid w:val="00B05735"/>
    <w:rsid w:val="00B06036"/>
    <w:rsid w:val="00B06385"/>
    <w:rsid w:val="00B07019"/>
    <w:rsid w:val="00B071FD"/>
    <w:rsid w:val="00B07B20"/>
    <w:rsid w:val="00B104CD"/>
    <w:rsid w:val="00B10C26"/>
    <w:rsid w:val="00B1279C"/>
    <w:rsid w:val="00B13A8D"/>
    <w:rsid w:val="00B1465D"/>
    <w:rsid w:val="00B14932"/>
    <w:rsid w:val="00B151FA"/>
    <w:rsid w:val="00B15714"/>
    <w:rsid w:val="00B20D55"/>
    <w:rsid w:val="00B20F38"/>
    <w:rsid w:val="00B21DC6"/>
    <w:rsid w:val="00B2398A"/>
    <w:rsid w:val="00B2494F"/>
    <w:rsid w:val="00B24F9A"/>
    <w:rsid w:val="00B25777"/>
    <w:rsid w:val="00B301F2"/>
    <w:rsid w:val="00B301F6"/>
    <w:rsid w:val="00B32BC2"/>
    <w:rsid w:val="00B32F1D"/>
    <w:rsid w:val="00B33929"/>
    <w:rsid w:val="00B3436F"/>
    <w:rsid w:val="00B35007"/>
    <w:rsid w:val="00B356FA"/>
    <w:rsid w:val="00B360D3"/>
    <w:rsid w:val="00B3740F"/>
    <w:rsid w:val="00B37CDF"/>
    <w:rsid w:val="00B37E7C"/>
    <w:rsid w:val="00B37EA7"/>
    <w:rsid w:val="00B410B1"/>
    <w:rsid w:val="00B42410"/>
    <w:rsid w:val="00B43C57"/>
    <w:rsid w:val="00B44903"/>
    <w:rsid w:val="00B457CC"/>
    <w:rsid w:val="00B4649F"/>
    <w:rsid w:val="00B503C7"/>
    <w:rsid w:val="00B503E0"/>
    <w:rsid w:val="00B5051B"/>
    <w:rsid w:val="00B510EE"/>
    <w:rsid w:val="00B52BF5"/>
    <w:rsid w:val="00B53DC4"/>
    <w:rsid w:val="00B54AD7"/>
    <w:rsid w:val="00B55191"/>
    <w:rsid w:val="00B571F6"/>
    <w:rsid w:val="00B57937"/>
    <w:rsid w:val="00B57A70"/>
    <w:rsid w:val="00B60EDD"/>
    <w:rsid w:val="00B61048"/>
    <w:rsid w:val="00B610AA"/>
    <w:rsid w:val="00B61C82"/>
    <w:rsid w:val="00B628D4"/>
    <w:rsid w:val="00B63AA6"/>
    <w:rsid w:val="00B63D41"/>
    <w:rsid w:val="00B6491C"/>
    <w:rsid w:val="00B65839"/>
    <w:rsid w:val="00B65C6C"/>
    <w:rsid w:val="00B6637B"/>
    <w:rsid w:val="00B6663B"/>
    <w:rsid w:val="00B66B0B"/>
    <w:rsid w:val="00B677AA"/>
    <w:rsid w:val="00B70B85"/>
    <w:rsid w:val="00B73A8E"/>
    <w:rsid w:val="00B73B87"/>
    <w:rsid w:val="00B73B9A"/>
    <w:rsid w:val="00B73BF8"/>
    <w:rsid w:val="00B743B9"/>
    <w:rsid w:val="00B75167"/>
    <w:rsid w:val="00B77056"/>
    <w:rsid w:val="00B77834"/>
    <w:rsid w:val="00B77E22"/>
    <w:rsid w:val="00B80BA9"/>
    <w:rsid w:val="00B8112D"/>
    <w:rsid w:val="00B81169"/>
    <w:rsid w:val="00B812A0"/>
    <w:rsid w:val="00B8158C"/>
    <w:rsid w:val="00B81734"/>
    <w:rsid w:val="00B8180C"/>
    <w:rsid w:val="00B81BD4"/>
    <w:rsid w:val="00B82B89"/>
    <w:rsid w:val="00B8305E"/>
    <w:rsid w:val="00B83BDB"/>
    <w:rsid w:val="00B856E8"/>
    <w:rsid w:val="00B870A1"/>
    <w:rsid w:val="00B87446"/>
    <w:rsid w:val="00B8785D"/>
    <w:rsid w:val="00B906E2"/>
    <w:rsid w:val="00B9144D"/>
    <w:rsid w:val="00B91903"/>
    <w:rsid w:val="00B92DA7"/>
    <w:rsid w:val="00B93302"/>
    <w:rsid w:val="00B93951"/>
    <w:rsid w:val="00B93F12"/>
    <w:rsid w:val="00B944AB"/>
    <w:rsid w:val="00B95018"/>
    <w:rsid w:val="00B95658"/>
    <w:rsid w:val="00B96917"/>
    <w:rsid w:val="00BA0845"/>
    <w:rsid w:val="00BA09BF"/>
    <w:rsid w:val="00BA20E0"/>
    <w:rsid w:val="00BA31F9"/>
    <w:rsid w:val="00BA3575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194"/>
    <w:rsid w:val="00BB1EA3"/>
    <w:rsid w:val="00BB263A"/>
    <w:rsid w:val="00BB3E19"/>
    <w:rsid w:val="00BB49B6"/>
    <w:rsid w:val="00BB4B9E"/>
    <w:rsid w:val="00BB515B"/>
    <w:rsid w:val="00BB554C"/>
    <w:rsid w:val="00BB6D29"/>
    <w:rsid w:val="00BB785B"/>
    <w:rsid w:val="00BC0710"/>
    <w:rsid w:val="00BC1367"/>
    <w:rsid w:val="00BC1E78"/>
    <w:rsid w:val="00BC25BD"/>
    <w:rsid w:val="00BC43F9"/>
    <w:rsid w:val="00BC4B4E"/>
    <w:rsid w:val="00BC5318"/>
    <w:rsid w:val="00BC6946"/>
    <w:rsid w:val="00BC6A48"/>
    <w:rsid w:val="00BD009C"/>
    <w:rsid w:val="00BD07A6"/>
    <w:rsid w:val="00BD08F8"/>
    <w:rsid w:val="00BD0A8B"/>
    <w:rsid w:val="00BD1118"/>
    <w:rsid w:val="00BD18CF"/>
    <w:rsid w:val="00BD198F"/>
    <w:rsid w:val="00BD2A2A"/>
    <w:rsid w:val="00BD2A7F"/>
    <w:rsid w:val="00BD31DE"/>
    <w:rsid w:val="00BD39C9"/>
    <w:rsid w:val="00BD4562"/>
    <w:rsid w:val="00BD583A"/>
    <w:rsid w:val="00BD6B81"/>
    <w:rsid w:val="00BE0006"/>
    <w:rsid w:val="00BE0AAC"/>
    <w:rsid w:val="00BE130A"/>
    <w:rsid w:val="00BE2D31"/>
    <w:rsid w:val="00BE34CA"/>
    <w:rsid w:val="00BE3967"/>
    <w:rsid w:val="00BE4A38"/>
    <w:rsid w:val="00BE54F3"/>
    <w:rsid w:val="00BE569D"/>
    <w:rsid w:val="00BE603D"/>
    <w:rsid w:val="00BE6128"/>
    <w:rsid w:val="00BE6870"/>
    <w:rsid w:val="00BF0090"/>
    <w:rsid w:val="00BF02C5"/>
    <w:rsid w:val="00BF0502"/>
    <w:rsid w:val="00BF2339"/>
    <w:rsid w:val="00BF2A38"/>
    <w:rsid w:val="00BF331F"/>
    <w:rsid w:val="00BF3455"/>
    <w:rsid w:val="00BF3922"/>
    <w:rsid w:val="00BF3AB1"/>
    <w:rsid w:val="00BF5738"/>
    <w:rsid w:val="00BF59D0"/>
    <w:rsid w:val="00BF6A26"/>
    <w:rsid w:val="00BF7CA9"/>
    <w:rsid w:val="00C00296"/>
    <w:rsid w:val="00C008CA"/>
    <w:rsid w:val="00C0101C"/>
    <w:rsid w:val="00C0160E"/>
    <w:rsid w:val="00C03410"/>
    <w:rsid w:val="00C03F72"/>
    <w:rsid w:val="00C0437E"/>
    <w:rsid w:val="00C04F0A"/>
    <w:rsid w:val="00C065F7"/>
    <w:rsid w:val="00C06EAC"/>
    <w:rsid w:val="00C06FFC"/>
    <w:rsid w:val="00C102B4"/>
    <w:rsid w:val="00C10636"/>
    <w:rsid w:val="00C10AC0"/>
    <w:rsid w:val="00C12AE8"/>
    <w:rsid w:val="00C12BB2"/>
    <w:rsid w:val="00C130A7"/>
    <w:rsid w:val="00C136FC"/>
    <w:rsid w:val="00C13C28"/>
    <w:rsid w:val="00C1643B"/>
    <w:rsid w:val="00C16E77"/>
    <w:rsid w:val="00C179C9"/>
    <w:rsid w:val="00C2074F"/>
    <w:rsid w:val="00C20D50"/>
    <w:rsid w:val="00C20DC3"/>
    <w:rsid w:val="00C2205B"/>
    <w:rsid w:val="00C22D5A"/>
    <w:rsid w:val="00C22FA0"/>
    <w:rsid w:val="00C22FEF"/>
    <w:rsid w:val="00C23089"/>
    <w:rsid w:val="00C23A0D"/>
    <w:rsid w:val="00C2513D"/>
    <w:rsid w:val="00C258A8"/>
    <w:rsid w:val="00C25C59"/>
    <w:rsid w:val="00C25F8A"/>
    <w:rsid w:val="00C26965"/>
    <w:rsid w:val="00C30762"/>
    <w:rsid w:val="00C31AF8"/>
    <w:rsid w:val="00C32310"/>
    <w:rsid w:val="00C32632"/>
    <w:rsid w:val="00C32FA1"/>
    <w:rsid w:val="00C3350C"/>
    <w:rsid w:val="00C3355D"/>
    <w:rsid w:val="00C34C93"/>
    <w:rsid w:val="00C35679"/>
    <w:rsid w:val="00C36C36"/>
    <w:rsid w:val="00C36F69"/>
    <w:rsid w:val="00C37481"/>
    <w:rsid w:val="00C404F4"/>
    <w:rsid w:val="00C4064E"/>
    <w:rsid w:val="00C408A9"/>
    <w:rsid w:val="00C4288F"/>
    <w:rsid w:val="00C429F6"/>
    <w:rsid w:val="00C437F0"/>
    <w:rsid w:val="00C43ABE"/>
    <w:rsid w:val="00C4493D"/>
    <w:rsid w:val="00C45FF1"/>
    <w:rsid w:val="00C46A60"/>
    <w:rsid w:val="00C46F17"/>
    <w:rsid w:val="00C47ADE"/>
    <w:rsid w:val="00C503C3"/>
    <w:rsid w:val="00C51BD4"/>
    <w:rsid w:val="00C51C3F"/>
    <w:rsid w:val="00C529B5"/>
    <w:rsid w:val="00C53691"/>
    <w:rsid w:val="00C53A44"/>
    <w:rsid w:val="00C54558"/>
    <w:rsid w:val="00C548AB"/>
    <w:rsid w:val="00C553F8"/>
    <w:rsid w:val="00C55529"/>
    <w:rsid w:val="00C55EE0"/>
    <w:rsid w:val="00C56C1F"/>
    <w:rsid w:val="00C606D8"/>
    <w:rsid w:val="00C60791"/>
    <w:rsid w:val="00C60ED6"/>
    <w:rsid w:val="00C610D2"/>
    <w:rsid w:val="00C627E0"/>
    <w:rsid w:val="00C6329B"/>
    <w:rsid w:val="00C65385"/>
    <w:rsid w:val="00C654DD"/>
    <w:rsid w:val="00C66E1A"/>
    <w:rsid w:val="00C66E46"/>
    <w:rsid w:val="00C672CA"/>
    <w:rsid w:val="00C67AFC"/>
    <w:rsid w:val="00C67B92"/>
    <w:rsid w:val="00C67ED3"/>
    <w:rsid w:val="00C70B58"/>
    <w:rsid w:val="00C713E7"/>
    <w:rsid w:val="00C72726"/>
    <w:rsid w:val="00C72B83"/>
    <w:rsid w:val="00C7398C"/>
    <w:rsid w:val="00C74930"/>
    <w:rsid w:val="00C74E00"/>
    <w:rsid w:val="00C74EF0"/>
    <w:rsid w:val="00C750F8"/>
    <w:rsid w:val="00C75D8F"/>
    <w:rsid w:val="00C77E25"/>
    <w:rsid w:val="00C80004"/>
    <w:rsid w:val="00C80508"/>
    <w:rsid w:val="00C81B44"/>
    <w:rsid w:val="00C81D3E"/>
    <w:rsid w:val="00C82C77"/>
    <w:rsid w:val="00C8301B"/>
    <w:rsid w:val="00C835A5"/>
    <w:rsid w:val="00C8491E"/>
    <w:rsid w:val="00C85055"/>
    <w:rsid w:val="00C86167"/>
    <w:rsid w:val="00C91FF1"/>
    <w:rsid w:val="00C92AC9"/>
    <w:rsid w:val="00C93E06"/>
    <w:rsid w:val="00C93F71"/>
    <w:rsid w:val="00C93FF9"/>
    <w:rsid w:val="00C9426C"/>
    <w:rsid w:val="00C94E54"/>
    <w:rsid w:val="00C95A5D"/>
    <w:rsid w:val="00C95FFF"/>
    <w:rsid w:val="00C9706F"/>
    <w:rsid w:val="00C97236"/>
    <w:rsid w:val="00CA0988"/>
    <w:rsid w:val="00CA26B7"/>
    <w:rsid w:val="00CA52AA"/>
    <w:rsid w:val="00CA5301"/>
    <w:rsid w:val="00CA651F"/>
    <w:rsid w:val="00CA6F8E"/>
    <w:rsid w:val="00CA7BC7"/>
    <w:rsid w:val="00CA7F71"/>
    <w:rsid w:val="00CB0A5E"/>
    <w:rsid w:val="00CB195E"/>
    <w:rsid w:val="00CB2249"/>
    <w:rsid w:val="00CB2DA0"/>
    <w:rsid w:val="00CB3DE6"/>
    <w:rsid w:val="00CB5004"/>
    <w:rsid w:val="00CB5844"/>
    <w:rsid w:val="00CB5962"/>
    <w:rsid w:val="00CC08FF"/>
    <w:rsid w:val="00CC10C9"/>
    <w:rsid w:val="00CC1110"/>
    <w:rsid w:val="00CC21F7"/>
    <w:rsid w:val="00CC2E45"/>
    <w:rsid w:val="00CC3114"/>
    <w:rsid w:val="00CC3C82"/>
    <w:rsid w:val="00CC3E33"/>
    <w:rsid w:val="00CC4470"/>
    <w:rsid w:val="00CC4DF2"/>
    <w:rsid w:val="00CC66A7"/>
    <w:rsid w:val="00CC68C3"/>
    <w:rsid w:val="00CC69FB"/>
    <w:rsid w:val="00CD1048"/>
    <w:rsid w:val="00CD191E"/>
    <w:rsid w:val="00CD1FBB"/>
    <w:rsid w:val="00CD2207"/>
    <w:rsid w:val="00CD394F"/>
    <w:rsid w:val="00CD605A"/>
    <w:rsid w:val="00CD65CD"/>
    <w:rsid w:val="00CD7629"/>
    <w:rsid w:val="00CD7C8B"/>
    <w:rsid w:val="00CE105E"/>
    <w:rsid w:val="00CE1238"/>
    <w:rsid w:val="00CE1C46"/>
    <w:rsid w:val="00CE1D24"/>
    <w:rsid w:val="00CE2E8A"/>
    <w:rsid w:val="00CE2F93"/>
    <w:rsid w:val="00CE3212"/>
    <w:rsid w:val="00CE3506"/>
    <w:rsid w:val="00CE42B8"/>
    <w:rsid w:val="00CE47A9"/>
    <w:rsid w:val="00CE49BD"/>
    <w:rsid w:val="00CE5275"/>
    <w:rsid w:val="00CE6344"/>
    <w:rsid w:val="00CE6A4A"/>
    <w:rsid w:val="00CE7D54"/>
    <w:rsid w:val="00CE7D74"/>
    <w:rsid w:val="00CF1B39"/>
    <w:rsid w:val="00CF2465"/>
    <w:rsid w:val="00CF2DA8"/>
    <w:rsid w:val="00CF49AB"/>
    <w:rsid w:val="00CF4AF4"/>
    <w:rsid w:val="00CF60EF"/>
    <w:rsid w:val="00CF6146"/>
    <w:rsid w:val="00CF6E4D"/>
    <w:rsid w:val="00CF75FE"/>
    <w:rsid w:val="00D01F24"/>
    <w:rsid w:val="00D0319C"/>
    <w:rsid w:val="00D038BD"/>
    <w:rsid w:val="00D04EB4"/>
    <w:rsid w:val="00D058C1"/>
    <w:rsid w:val="00D06124"/>
    <w:rsid w:val="00D10F96"/>
    <w:rsid w:val="00D12507"/>
    <w:rsid w:val="00D139B6"/>
    <w:rsid w:val="00D13CD3"/>
    <w:rsid w:val="00D13F54"/>
    <w:rsid w:val="00D13FA8"/>
    <w:rsid w:val="00D164F3"/>
    <w:rsid w:val="00D16B6B"/>
    <w:rsid w:val="00D17C83"/>
    <w:rsid w:val="00D17E68"/>
    <w:rsid w:val="00D17F71"/>
    <w:rsid w:val="00D223A0"/>
    <w:rsid w:val="00D233C6"/>
    <w:rsid w:val="00D247C3"/>
    <w:rsid w:val="00D25A56"/>
    <w:rsid w:val="00D2672A"/>
    <w:rsid w:val="00D279DF"/>
    <w:rsid w:val="00D305B4"/>
    <w:rsid w:val="00D30788"/>
    <w:rsid w:val="00D30AE5"/>
    <w:rsid w:val="00D313D9"/>
    <w:rsid w:val="00D31770"/>
    <w:rsid w:val="00D32A2F"/>
    <w:rsid w:val="00D32D78"/>
    <w:rsid w:val="00D34074"/>
    <w:rsid w:val="00D346AB"/>
    <w:rsid w:val="00D35462"/>
    <w:rsid w:val="00D36723"/>
    <w:rsid w:val="00D37D27"/>
    <w:rsid w:val="00D4044D"/>
    <w:rsid w:val="00D411E0"/>
    <w:rsid w:val="00D42F68"/>
    <w:rsid w:val="00D45529"/>
    <w:rsid w:val="00D46814"/>
    <w:rsid w:val="00D4702C"/>
    <w:rsid w:val="00D47CEF"/>
    <w:rsid w:val="00D50502"/>
    <w:rsid w:val="00D51D17"/>
    <w:rsid w:val="00D51F0C"/>
    <w:rsid w:val="00D5278D"/>
    <w:rsid w:val="00D53251"/>
    <w:rsid w:val="00D547F2"/>
    <w:rsid w:val="00D54B5B"/>
    <w:rsid w:val="00D5527F"/>
    <w:rsid w:val="00D55624"/>
    <w:rsid w:val="00D55916"/>
    <w:rsid w:val="00D5636E"/>
    <w:rsid w:val="00D56CA5"/>
    <w:rsid w:val="00D60785"/>
    <w:rsid w:val="00D612D7"/>
    <w:rsid w:val="00D61FE4"/>
    <w:rsid w:val="00D623AB"/>
    <w:rsid w:val="00D627AB"/>
    <w:rsid w:val="00D62874"/>
    <w:rsid w:val="00D62954"/>
    <w:rsid w:val="00D62A45"/>
    <w:rsid w:val="00D64B8F"/>
    <w:rsid w:val="00D651A8"/>
    <w:rsid w:val="00D67354"/>
    <w:rsid w:val="00D67C73"/>
    <w:rsid w:val="00D70441"/>
    <w:rsid w:val="00D710D5"/>
    <w:rsid w:val="00D71C37"/>
    <w:rsid w:val="00D72DCA"/>
    <w:rsid w:val="00D755BD"/>
    <w:rsid w:val="00D76726"/>
    <w:rsid w:val="00D773D7"/>
    <w:rsid w:val="00D77BBC"/>
    <w:rsid w:val="00D81E9C"/>
    <w:rsid w:val="00D82D67"/>
    <w:rsid w:val="00D830C4"/>
    <w:rsid w:val="00D83631"/>
    <w:rsid w:val="00D84029"/>
    <w:rsid w:val="00D84409"/>
    <w:rsid w:val="00D867F4"/>
    <w:rsid w:val="00D86B1B"/>
    <w:rsid w:val="00D87668"/>
    <w:rsid w:val="00D9009C"/>
    <w:rsid w:val="00D90A6C"/>
    <w:rsid w:val="00D90CA7"/>
    <w:rsid w:val="00D93C88"/>
    <w:rsid w:val="00D93DEB"/>
    <w:rsid w:val="00D95D90"/>
    <w:rsid w:val="00D96926"/>
    <w:rsid w:val="00DA1EA5"/>
    <w:rsid w:val="00DA26C6"/>
    <w:rsid w:val="00DA2A71"/>
    <w:rsid w:val="00DA2E45"/>
    <w:rsid w:val="00DA3005"/>
    <w:rsid w:val="00DA594F"/>
    <w:rsid w:val="00DB1218"/>
    <w:rsid w:val="00DB419E"/>
    <w:rsid w:val="00DB425B"/>
    <w:rsid w:val="00DB4CF3"/>
    <w:rsid w:val="00DB4D81"/>
    <w:rsid w:val="00DB4F63"/>
    <w:rsid w:val="00DB5420"/>
    <w:rsid w:val="00DB5B4D"/>
    <w:rsid w:val="00DB6E7B"/>
    <w:rsid w:val="00DB700A"/>
    <w:rsid w:val="00DB70A1"/>
    <w:rsid w:val="00DB73E6"/>
    <w:rsid w:val="00DB78D1"/>
    <w:rsid w:val="00DC29C4"/>
    <w:rsid w:val="00DC4E89"/>
    <w:rsid w:val="00DC68C6"/>
    <w:rsid w:val="00DC6B50"/>
    <w:rsid w:val="00DD056D"/>
    <w:rsid w:val="00DD0732"/>
    <w:rsid w:val="00DD08EE"/>
    <w:rsid w:val="00DD0DE5"/>
    <w:rsid w:val="00DD166E"/>
    <w:rsid w:val="00DD2E75"/>
    <w:rsid w:val="00DD37BB"/>
    <w:rsid w:val="00DD5075"/>
    <w:rsid w:val="00DD5593"/>
    <w:rsid w:val="00DD56FE"/>
    <w:rsid w:val="00DE192D"/>
    <w:rsid w:val="00DE1AF3"/>
    <w:rsid w:val="00DE1C77"/>
    <w:rsid w:val="00DE1F81"/>
    <w:rsid w:val="00DE31F2"/>
    <w:rsid w:val="00DE4E23"/>
    <w:rsid w:val="00DE5699"/>
    <w:rsid w:val="00DE5A6A"/>
    <w:rsid w:val="00DE60D7"/>
    <w:rsid w:val="00DE67E6"/>
    <w:rsid w:val="00DE7617"/>
    <w:rsid w:val="00DE77D9"/>
    <w:rsid w:val="00DE78B6"/>
    <w:rsid w:val="00DF07C5"/>
    <w:rsid w:val="00DF4341"/>
    <w:rsid w:val="00DF50BD"/>
    <w:rsid w:val="00DF5CC1"/>
    <w:rsid w:val="00DF5F5D"/>
    <w:rsid w:val="00DF7147"/>
    <w:rsid w:val="00DF7770"/>
    <w:rsid w:val="00E00B0A"/>
    <w:rsid w:val="00E02BD8"/>
    <w:rsid w:val="00E03A95"/>
    <w:rsid w:val="00E04455"/>
    <w:rsid w:val="00E05309"/>
    <w:rsid w:val="00E05817"/>
    <w:rsid w:val="00E06022"/>
    <w:rsid w:val="00E0634D"/>
    <w:rsid w:val="00E10F1A"/>
    <w:rsid w:val="00E1117F"/>
    <w:rsid w:val="00E11D02"/>
    <w:rsid w:val="00E12A72"/>
    <w:rsid w:val="00E1490B"/>
    <w:rsid w:val="00E156C4"/>
    <w:rsid w:val="00E16DBC"/>
    <w:rsid w:val="00E17023"/>
    <w:rsid w:val="00E2140E"/>
    <w:rsid w:val="00E21482"/>
    <w:rsid w:val="00E21528"/>
    <w:rsid w:val="00E2242F"/>
    <w:rsid w:val="00E237C5"/>
    <w:rsid w:val="00E245BA"/>
    <w:rsid w:val="00E24EF0"/>
    <w:rsid w:val="00E25492"/>
    <w:rsid w:val="00E25540"/>
    <w:rsid w:val="00E269C8"/>
    <w:rsid w:val="00E2700C"/>
    <w:rsid w:val="00E27D29"/>
    <w:rsid w:val="00E30C8A"/>
    <w:rsid w:val="00E313B7"/>
    <w:rsid w:val="00E31D3B"/>
    <w:rsid w:val="00E320F3"/>
    <w:rsid w:val="00E32FB7"/>
    <w:rsid w:val="00E33FE1"/>
    <w:rsid w:val="00E34C69"/>
    <w:rsid w:val="00E35D5E"/>
    <w:rsid w:val="00E36869"/>
    <w:rsid w:val="00E36AD5"/>
    <w:rsid w:val="00E36B0F"/>
    <w:rsid w:val="00E378B3"/>
    <w:rsid w:val="00E37BDF"/>
    <w:rsid w:val="00E40485"/>
    <w:rsid w:val="00E42310"/>
    <w:rsid w:val="00E426AC"/>
    <w:rsid w:val="00E43778"/>
    <w:rsid w:val="00E44D30"/>
    <w:rsid w:val="00E45027"/>
    <w:rsid w:val="00E45331"/>
    <w:rsid w:val="00E465C4"/>
    <w:rsid w:val="00E4741D"/>
    <w:rsid w:val="00E504A2"/>
    <w:rsid w:val="00E5169F"/>
    <w:rsid w:val="00E5208E"/>
    <w:rsid w:val="00E52BB8"/>
    <w:rsid w:val="00E52C67"/>
    <w:rsid w:val="00E53222"/>
    <w:rsid w:val="00E53258"/>
    <w:rsid w:val="00E5413C"/>
    <w:rsid w:val="00E54216"/>
    <w:rsid w:val="00E553DB"/>
    <w:rsid w:val="00E55B8D"/>
    <w:rsid w:val="00E55BF6"/>
    <w:rsid w:val="00E55FDF"/>
    <w:rsid w:val="00E576B7"/>
    <w:rsid w:val="00E57D2B"/>
    <w:rsid w:val="00E57E2F"/>
    <w:rsid w:val="00E60254"/>
    <w:rsid w:val="00E60981"/>
    <w:rsid w:val="00E63317"/>
    <w:rsid w:val="00E64359"/>
    <w:rsid w:val="00E6675E"/>
    <w:rsid w:val="00E668F9"/>
    <w:rsid w:val="00E679BF"/>
    <w:rsid w:val="00E724E4"/>
    <w:rsid w:val="00E737D9"/>
    <w:rsid w:val="00E74F30"/>
    <w:rsid w:val="00E753BB"/>
    <w:rsid w:val="00E7727D"/>
    <w:rsid w:val="00E80263"/>
    <w:rsid w:val="00E8063F"/>
    <w:rsid w:val="00E81228"/>
    <w:rsid w:val="00E820CE"/>
    <w:rsid w:val="00E82546"/>
    <w:rsid w:val="00E82ACB"/>
    <w:rsid w:val="00E82F74"/>
    <w:rsid w:val="00E838A3"/>
    <w:rsid w:val="00E84DBC"/>
    <w:rsid w:val="00E857F2"/>
    <w:rsid w:val="00E85AC1"/>
    <w:rsid w:val="00E922DF"/>
    <w:rsid w:val="00E93B21"/>
    <w:rsid w:val="00E94DB2"/>
    <w:rsid w:val="00E959E7"/>
    <w:rsid w:val="00E95FD2"/>
    <w:rsid w:val="00E960AE"/>
    <w:rsid w:val="00E96811"/>
    <w:rsid w:val="00E96E80"/>
    <w:rsid w:val="00EA04FB"/>
    <w:rsid w:val="00EA0C5F"/>
    <w:rsid w:val="00EA16D3"/>
    <w:rsid w:val="00EA20A1"/>
    <w:rsid w:val="00EA2182"/>
    <w:rsid w:val="00EA2F83"/>
    <w:rsid w:val="00EA3099"/>
    <w:rsid w:val="00EA5987"/>
    <w:rsid w:val="00EA7632"/>
    <w:rsid w:val="00EA7DC0"/>
    <w:rsid w:val="00EB00AE"/>
    <w:rsid w:val="00EB0161"/>
    <w:rsid w:val="00EB4EE9"/>
    <w:rsid w:val="00EB7598"/>
    <w:rsid w:val="00EB7844"/>
    <w:rsid w:val="00EC4099"/>
    <w:rsid w:val="00EC51D0"/>
    <w:rsid w:val="00EC622C"/>
    <w:rsid w:val="00EC6537"/>
    <w:rsid w:val="00EC65A2"/>
    <w:rsid w:val="00EC703F"/>
    <w:rsid w:val="00EC7735"/>
    <w:rsid w:val="00ED0C06"/>
    <w:rsid w:val="00ED0C54"/>
    <w:rsid w:val="00ED1028"/>
    <w:rsid w:val="00ED2709"/>
    <w:rsid w:val="00ED3A96"/>
    <w:rsid w:val="00ED3C65"/>
    <w:rsid w:val="00ED3F2C"/>
    <w:rsid w:val="00ED6A83"/>
    <w:rsid w:val="00ED7710"/>
    <w:rsid w:val="00EE3CD2"/>
    <w:rsid w:val="00EE47C8"/>
    <w:rsid w:val="00EE60B6"/>
    <w:rsid w:val="00EE6BD9"/>
    <w:rsid w:val="00EE6C5B"/>
    <w:rsid w:val="00EE6F27"/>
    <w:rsid w:val="00EF0AA0"/>
    <w:rsid w:val="00EF0F26"/>
    <w:rsid w:val="00EF1B4B"/>
    <w:rsid w:val="00EF1FB9"/>
    <w:rsid w:val="00EF48FC"/>
    <w:rsid w:val="00EF4D6D"/>
    <w:rsid w:val="00EF555C"/>
    <w:rsid w:val="00EF58A4"/>
    <w:rsid w:val="00EF5AA6"/>
    <w:rsid w:val="00EF700C"/>
    <w:rsid w:val="00EF7A1E"/>
    <w:rsid w:val="00F00603"/>
    <w:rsid w:val="00F01D63"/>
    <w:rsid w:val="00F02C81"/>
    <w:rsid w:val="00F02ED0"/>
    <w:rsid w:val="00F043C0"/>
    <w:rsid w:val="00F06D03"/>
    <w:rsid w:val="00F070F2"/>
    <w:rsid w:val="00F07418"/>
    <w:rsid w:val="00F07869"/>
    <w:rsid w:val="00F07F99"/>
    <w:rsid w:val="00F1076F"/>
    <w:rsid w:val="00F10DA9"/>
    <w:rsid w:val="00F10F7A"/>
    <w:rsid w:val="00F11095"/>
    <w:rsid w:val="00F1165E"/>
    <w:rsid w:val="00F122C4"/>
    <w:rsid w:val="00F1362E"/>
    <w:rsid w:val="00F1402F"/>
    <w:rsid w:val="00F145C7"/>
    <w:rsid w:val="00F15665"/>
    <w:rsid w:val="00F17BAF"/>
    <w:rsid w:val="00F17BED"/>
    <w:rsid w:val="00F20D77"/>
    <w:rsid w:val="00F214B2"/>
    <w:rsid w:val="00F2274A"/>
    <w:rsid w:val="00F22987"/>
    <w:rsid w:val="00F248AB"/>
    <w:rsid w:val="00F250ED"/>
    <w:rsid w:val="00F26138"/>
    <w:rsid w:val="00F276F8"/>
    <w:rsid w:val="00F31329"/>
    <w:rsid w:val="00F317F7"/>
    <w:rsid w:val="00F32119"/>
    <w:rsid w:val="00F34072"/>
    <w:rsid w:val="00F350AF"/>
    <w:rsid w:val="00F35D7E"/>
    <w:rsid w:val="00F35F00"/>
    <w:rsid w:val="00F3604E"/>
    <w:rsid w:val="00F362EE"/>
    <w:rsid w:val="00F36BE4"/>
    <w:rsid w:val="00F425E6"/>
    <w:rsid w:val="00F4379E"/>
    <w:rsid w:val="00F43D77"/>
    <w:rsid w:val="00F440A8"/>
    <w:rsid w:val="00F446D9"/>
    <w:rsid w:val="00F44AC2"/>
    <w:rsid w:val="00F44B05"/>
    <w:rsid w:val="00F4571A"/>
    <w:rsid w:val="00F51CF6"/>
    <w:rsid w:val="00F53373"/>
    <w:rsid w:val="00F54270"/>
    <w:rsid w:val="00F56355"/>
    <w:rsid w:val="00F56965"/>
    <w:rsid w:val="00F56B75"/>
    <w:rsid w:val="00F571E8"/>
    <w:rsid w:val="00F6178A"/>
    <w:rsid w:val="00F61E50"/>
    <w:rsid w:val="00F623DB"/>
    <w:rsid w:val="00F62B39"/>
    <w:rsid w:val="00F63A4F"/>
    <w:rsid w:val="00F64AEC"/>
    <w:rsid w:val="00F6503E"/>
    <w:rsid w:val="00F6549B"/>
    <w:rsid w:val="00F65585"/>
    <w:rsid w:val="00F655EB"/>
    <w:rsid w:val="00F65B5B"/>
    <w:rsid w:val="00F65DAC"/>
    <w:rsid w:val="00F661D2"/>
    <w:rsid w:val="00F664D8"/>
    <w:rsid w:val="00F677B9"/>
    <w:rsid w:val="00F67814"/>
    <w:rsid w:val="00F67830"/>
    <w:rsid w:val="00F67EE3"/>
    <w:rsid w:val="00F71622"/>
    <w:rsid w:val="00F717DA"/>
    <w:rsid w:val="00F71F75"/>
    <w:rsid w:val="00F727FE"/>
    <w:rsid w:val="00F730AE"/>
    <w:rsid w:val="00F74ED0"/>
    <w:rsid w:val="00F753D3"/>
    <w:rsid w:val="00F76677"/>
    <w:rsid w:val="00F77E4F"/>
    <w:rsid w:val="00F80A3B"/>
    <w:rsid w:val="00F80D67"/>
    <w:rsid w:val="00F821A7"/>
    <w:rsid w:val="00F8381D"/>
    <w:rsid w:val="00F86453"/>
    <w:rsid w:val="00F8740A"/>
    <w:rsid w:val="00F91834"/>
    <w:rsid w:val="00F92B6A"/>
    <w:rsid w:val="00F941C9"/>
    <w:rsid w:val="00F94896"/>
    <w:rsid w:val="00F951C3"/>
    <w:rsid w:val="00F95425"/>
    <w:rsid w:val="00F95706"/>
    <w:rsid w:val="00F95F36"/>
    <w:rsid w:val="00F967EF"/>
    <w:rsid w:val="00FA09F3"/>
    <w:rsid w:val="00FA0A6E"/>
    <w:rsid w:val="00FA10A1"/>
    <w:rsid w:val="00FA1A05"/>
    <w:rsid w:val="00FA213C"/>
    <w:rsid w:val="00FA4860"/>
    <w:rsid w:val="00FB1629"/>
    <w:rsid w:val="00FB1B38"/>
    <w:rsid w:val="00FB34CF"/>
    <w:rsid w:val="00FB3B59"/>
    <w:rsid w:val="00FB5550"/>
    <w:rsid w:val="00FB55A7"/>
    <w:rsid w:val="00FB6076"/>
    <w:rsid w:val="00FB68AE"/>
    <w:rsid w:val="00FC01C3"/>
    <w:rsid w:val="00FC0E80"/>
    <w:rsid w:val="00FC4416"/>
    <w:rsid w:val="00FC4C23"/>
    <w:rsid w:val="00FC5E79"/>
    <w:rsid w:val="00FC6B70"/>
    <w:rsid w:val="00FC7157"/>
    <w:rsid w:val="00FC7403"/>
    <w:rsid w:val="00FC77AC"/>
    <w:rsid w:val="00FD04F8"/>
    <w:rsid w:val="00FD0FC8"/>
    <w:rsid w:val="00FD1016"/>
    <w:rsid w:val="00FD11DE"/>
    <w:rsid w:val="00FD1AEA"/>
    <w:rsid w:val="00FD1B3F"/>
    <w:rsid w:val="00FD2007"/>
    <w:rsid w:val="00FD214C"/>
    <w:rsid w:val="00FD3BBE"/>
    <w:rsid w:val="00FD435B"/>
    <w:rsid w:val="00FD45B1"/>
    <w:rsid w:val="00FD585D"/>
    <w:rsid w:val="00FD6C6B"/>
    <w:rsid w:val="00FD799F"/>
    <w:rsid w:val="00FE1998"/>
    <w:rsid w:val="00FE49E7"/>
    <w:rsid w:val="00FE5C71"/>
    <w:rsid w:val="00FE6039"/>
    <w:rsid w:val="00FE69B8"/>
    <w:rsid w:val="00FF02FB"/>
    <w:rsid w:val="00FF0673"/>
    <w:rsid w:val="00FF0AAF"/>
    <w:rsid w:val="00FF0AEF"/>
    <w:rsid w:val="00FF1C2C"/>
    <w:rsid w:val="00FF24AC"/>
    <w:rsid w:val="00FF45C9"/>
    <w:rsid w:val="00FF477A"/>
    <w:rsid w:val="00FF4D95"/>
    <w:rsid w:val="00FF511D"/>
    <w:rsid w:val="00FF5CEB"/>
    <w:rsid w:val="00FF6817"/>
    <w:rsid w:val="00FF6FAF"/>
    <w:rsid w:val="00FF7345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F661D2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1D2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661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B3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31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31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E7D49"/>
    <w:rPr>
      <w:rFonts w:cs="Times New Roman"/>
    </w:rPr>
  </w:style>
  <w:style w:type="paragraph" w:styleId="a7">
    <w:name w:val="footer"/>
    <w:basedOn w:val="a"/>
    <w:link w:val="a8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7D49"/>
    <w:rPr>
      <w:rFonts w:cs="Times New Roman"/>
    </w:rPr>
  </w:style>
  <w:style w:type="paragraph" w:styleId="a9">
    <w:name w:val="List Paragraph"/>
    <w:basedOn w:val="a"/>
    <w:uiPriority w:val="99"/>
    <w:qFormat/>
    <w:rsid w:val="00535BE9"/>
    <w:pPr>
      <w:ind w:left="720"/>
      <w:contextualSpacing/>
    </w:pPr>
  </w:style>
  <w:style w:type="paragraph" w:customStyle="1" w:styleId="ConsPlusTitle">
    <w:name w:val="ConsPlusTitle"/>
    <w:rsid w:val="00601F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a">
    <w:name w:val="Hyperlink"/>
    <w:basedOn w:val="a0"/>
    <w:rsid w:val="00601F7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F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28DB6EB275CED07465ED03E98C6A65CD4A8BC26750166E7CC8AF0B25w3I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28DB6EB275CED07465ED03E98C6A65CD4A89CA6E53166E7CC8AF0B25w3I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8DB6EB275CED07465ED03E98C6A65CD4A89CA6E53166E7CC8AF0B25w3I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297C-40EA-4B44-ACCE-C252DE5D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Гапон</dc:creator>
  <cp:keywords/>
  <dc:description/>
  <cp:lastModifiedBy>Admin</cp:lastModifiedBy>
  <cp:revision>4</cp:revision>
  <cp:lastPrinted>2015-03-09T11:32:00Z</cp:lastPrinted>
  <dcterms:created xsi:type="dcterms:W3CDTF">2015-03-09T11:33:00Z</dcterms:created>
  <dcterms:modified xsi:type="dcterms:W3CDTF">2015-03-16T06:36:00Z</dcterms:modified>
</cp:coreProperties>
</file>