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37" w:rsidRDefault="00FC0737" w:rsidP="00FC0737"/>
    <w:p w:rsidR="005410B5" w:rsidRPr="002E66F5" w:rsidRDefault="005410B5" w:rsidP="005410B5">
      <w:pPr>
        <w:jc w:val="right"/>
        <w:rPr>
          <w:bCs/>
          <w:color w:val="000000"/>
          <w:sz w:val="20"/>
          <w:szCs w:val="20"/>
        </w:rPr>
      </w:pPr>
      <w:r w:rsidRPr="002E66F5">
        <w:rPr>
          <w:bCs/>
          <w:color w:val="000000"/>
          <w:sz w:val="20"/>
          <w:szCs w:val="20"/>
        </w:rPr>
        <w:t xml:space="preserve">Приложение </w:t>
      </w:r>
      <w:r w:rsidR="00D35CCA">
        <w:rPr>
          <w:bCs/>
          <w:color w:val="000000"/>
          <w:sz w:val="20"/>
          <w:szCs w:val="20"/>
        </w:rPr>
        <w:t>13</w:t>
      </w:r>
    </w:p>
    <w:p w:rsidR="005410B5" w:rsidRDefault="005410B5" w:rsidP="005410B5">
      <w:pPr>
        <w:jc w:val="right"/>
        <w:rPr>
          <w:bCs/>
          <w:color w:val="000000"/>
          <w:sz w:val="20"/>
          <w:szCs w:val="20"/>
        </w:rPr>
      </w:pPr>
      <w:r w:rsidRPr="0008632E">
        <w:rPr>
          <w:bCs/>
          <w:color w:val="000000"/>
        </w:rPr>
        <w:t xml:space="preserve"> </w:t>
      </w:r>
      <w:r>
        <w:rPr>
          <w:bCs/>
          <w:color w:val="000000"/>
          <w:sz w:val="20"/>
          <w:szCs w:val="20"/>
        </w:rPr>
        <w:t xml:space="preserve">к проекту решения Собрания депутатов Грушево-Дубовского сельского </w:t>
      </w:r>
    </w:p>
    <w:p w:rsidR="005410B5" w:rsidRPr="009700FB" w:rsidRDefault="005410B5" w:rsidP="005410B5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поселения от __  ноября  2016 года №__</w:t>
      </w:r>
    </w:p>
    <w:p w:rsidR="005410B5" w:rsidRDefault="005410B5" w:rsidP="005410B5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«О бюджете Грушево-Дубовского </w:t>
      </w:r>
      <w:proofErr w:type="gramStart"/>
      <w:r>
        <w:rPr>
          <w:bCs/>
          <w:color w:val="000000"/>
          <w:sz w:val="20"/>
          <w:szCs w:val="20"/>
        </w:rPr>
        <w:t>сельского</w:t>
      </w:r>
      <w:proofErr w:type="gramEnd"/>
    </w:p>
    <w:p w:rsidR="005410B5" w:rsidRDefault="005410B5" w:rsidP="005410B5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поселения Белокалитвинского района </w:t>
      </w:r>
    </w:p>
    <w:p w:rsidR="005410B5" w:rsidRPr="00240311" w:rsidRDefault="005410B5" w:rsidP="005410B5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на 2017 год и на плановый период 2018 и 2019 годов »</w:t>
      </w:r>
    </w:p>
    <w:p w:rsidR="005410B5" w:rsidRDefault="005410B5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C0737" w:rsidRPr="00962902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62902">
        <w:rPr>
          <w:b/>
          <w:sz w:val="28"/>
          <w:szCs w:val="28"/>
        </w:rPr>
        <w:t xml:space="preserve">Распределение бюджетных ассигнований   </w:t>
      </w:r>
    </w:p>
    <w:p w:rsidR="00D35CCA" w:rsidRPr="00B243CE" w:rsidRDefault="00FC0737" w:rsidP="00D35CCA">
      <w:pPr>
        <w:tabs>
          <w:tab w:val="left" w:pos="990"/>
        </w:tabs>
        <w:autoSpaceDE w:val="0"/>
        <w:jc w:val="center"/>
        <w:rPr>
          <w:b/>
          <w:sz w:val="28"/>
          <w:szCs w:val="28"/>
        </w:rPr>
      </w:pPr>
      <w:r w:rsidRPr="00962902">
        <w:rPr>
          <w:b/>
          <w:sz w:val="28"/>
          <w:szCs w:val="28"/>
        </w:rPr>
        <w:t xml:space="preserve">по   целевым статьям (муниципальным программам </w:t>
      </w:r>
      <w:r w:rsidR="00261B13" w:rsidRPr="00962902">
        <w:rPr>
          <w:b/>
          <w:sz w:val="28"/>
          <w:szCs w:val="28"/>
        </w:rPr>
        <w:t>Грушево-Дубовск</w:t>
      </w:r>
      <w:r w:rsidRPr="00962902">
        <w:rPr>
          <w:b/>
          <w:sz w:val="28"/>
          <w:szCs w:val="28"/>
        </w:rPr>
        <w:t xml:space="preserve">ого сельского поселения  и </w:t>
      </w:r>
      <w:proofErr w:type="spellStart"/>
      <w:r w:rsidRPr="00962902">
        <w:rPr>
          <w:b/>
          <w:sz w:val="28"/>
          <w:szCs w:val="28"/>
        </w:rPr>
        <w:t>непрограммным</w:t>
      </w:r>
      <w:proofErr w:type="spellEnd"/>
      <w:r w:rsidRPr="00962902">
        <w:rPr>
          <w:b/>
          <w:sz w:val="28"/>
          <w:szCs w:val="28"/>
        </w:rPr>
        <w:t xml:space="preserve"> направлениям деятельности), группам и подгруппам  видов расходов, разделам, подразделам</w:t>
      </w:r>
      <w:r w:rsidR="00261B13" w:rsidRPr="00962902">
        <w:rPr>
          <w:b/>
          <w:sz w:val="28"/>
          <w:szCs w:val="28"/>
        </w:rPr>
        <w:t xml:space="preserve"> </w:t>
      </w:r>
      <w:r w:rsidRPr="00962902">
        <w:rPr>
          <w:b/>
          <w:sz w:val="28"/>
          <w:szCs w:val="28"/>
        </w:rPr>
        <w:t xml:space="preserve">классификации расходов бюджетов  </w:t>
      </w:r>
      <w:r w:rsidR="00D35CCA" w:rsidRPr="00B243CE">
        <w:rPr>
          <w:b/>
          <w:sz w:val="28"/>
          <w:szCs w:val="28"/>
        </w:rPr>
        <w:t xml:space="preserve">на </w:t>
      </w:r>
      <w:r w:rsidR="00D35CCA">
        <w:rPr>
          <w:b/>
          <w:sz w:val="28"/>
          <w:szCs w:val="28"/>
        </w:rPr>
        <w:t>плановый период 2018 и 2019 годов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highlight w:val="yellow"/>
        </w:rPr>
      </w:pP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</w:pPr>
      <w:r>
        <w:t xml:space="preserve"> (тыс</w:t>
      </w:r>
      <w:proofErr w:type="gramStart"/>
      <w:r>
        <w:t>.р</w:t>
      </w:r>
      <w:proofErr w:type="gramEnd"/>
      <w:r>
        <w:t>ублей)</w:t>
      </w:r>
    </w:p>
    <w:tbl>
      <w:tblPr>
        <w:tblW w:w="10774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395"/>
        <w:gridCol w:w="2126"/>
        <w:gridCol w:w="709"/>
        <w:gridCol w:w="567"/>
        <w:gridCol w:w="567"/>
        <w:gridCol w:w="1134"/>
        <w:gridCol w:w="1276"/>
      </w:tblGrid>
      <w:tr w:rsidR="00D35CCA" w:rsidTr="00D35CCA">
        <w:trPr>
          <w:trHeight w:val="362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</w:t>
            </w:r>
          </w:p>
        </w:tc>
      </w:tr>
      <w:tr w:rsidR="00D35CCA" w:rsidTr="00D35CCA">
        <w:trPr>
          <w:trHeight w:val="362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D35CCA" w:rsidTr="00D35CCA">
        <w:trPr>
          <w:trHeight w:val="238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8 801</w:t>
            </w:r>
            <w:r w:rsidR="00E873A8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C6C1D" w:rsidRDefault="00872D2E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9 118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D323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 xml:space="preserve">ого сельского поселения </w:t>
            </w:r>
            <w:r w:rsidRPr="00394206">
              <w:rPr>
                <w:color w:val="000000"/>
                <w:sz w:val="28"/>
                <w:szCs w:val="28"/>
              </w:rPr>
              <w:t>«Социальная поддержка граждан»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55,2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94206">
              <w:rPr>
                <w:color w:val="000000"/>
                <w:sz w:val="28"/>
                <w:szCs w:val="28"/>
              </w:rPr>
              <w:t>одпрограмм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394206">
              <w:rPr>
                <w:color w:val="000000"/>
                <w:sz w:val="28"/>
                <w:szCs w:val="28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01 100 00000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55,2</w:t>
            </w:r>
          </w:p>
        </w:tc>
      </w:tr>
      <w:tr w:rsidR="00D35CCA" w:rsidTr="00D35CCA">
        <w:trPr>
          <w:trHeight w:val="272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в</w:t>
            </w:r>
            <w:r w:rsidRPr="00394206">
              <w:rPr>
                <w:color w:val="000000"/>
                <w:sz w:val="28"/>
                <w:szCs w:val="28"/>
              </w:rPr>
              <w:t>ыплата муниципальной пенсии за выслугу лет</w:t>
            </w:r>
            <w:r>
              <w:rPr>
                <w:color w:val="000000"/>
                <w:sz w:val="28"/>
                <w:szCs w:val="28"/>
              </w:rPr>
              <w:t xml:space="preserve"> лицам, замещавшим муниципальные должности и </w:t>
            </w:r>
            <w:r w:rsidRPr="00394206">
              <w:rPr>
                <w:color w:val="000000"/>
                <w:sz w:val="28"/>
                <w:szCs w:val="28"/>
              </w:rPr>
              <w:t xml:space="preserve">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F4C19">
              <w:rPr>
                <w:spacing w:val="-2"/>
                <w:sz w:val="28"/>
                <w:szCs w:val="28"/>
              </w:rPr>
              <w:t xml:space="preserve">(Публичные нормативные социальные выплаты </w:t>
            </w:r>
            <w:r w:rsidRPr="002F4C19">
              <w:rPr>
                <w:spacing w:val="-2"/>
                <w:sz w:val="28"/>
                <w:szCs w:val="28"/>
              </w:rPr>
              <w:lastRenderedPageBreak/>
              <w:t>гражданам)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01 100 18010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B32FE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B32FE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B32FE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B32FE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B32FE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B32F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55,2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D3239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>ого сельского поселения «</w:t>
            </w:r>
            <w:r w:rsidRPr="00394206">
              <w:rPr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 w:rsidRPr="000D3239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0D3239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394206">
              <w:rPr>
                <w:color w:val="000000"/>
                <w:sz w:val="28"/>
                <w:szCs w:val="28"/>
              </w:rPr>
              <w:t>Создание условий  для обеспечения качественными коммунальными услугами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0D3239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>ого сельского поселения «</w:t>
            </w:r>
            <w:r w:rsidRPr="00394206">
              <w:rPr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 w:rsidRPr="000D3239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02 100 00000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содержанию муниципального жилого фонда и муниципального имущества, включая уплату взносов «Ростовскому областному фонду содействия капитальному ремонту» </w:t>
            </w:r>
            <w:r w:rsidRPr="00394206">
              <w:rPr>
                <w:color w:val="000000"/>
                <w:sz w:val="28"/>
                <w:szCs w:val="28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 некоммерческим организациям (за исключением государственных (муниципальных) учреждений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02 100 28290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76DC8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394206">
              <w:rPr>
                <w:color w:val="000000"/>
                <w:sz w:val="28"/>
                <w:szCs w:val="28"/>
              </w:rPr>
              <w:t xml:space="preserve">Профилактика экстремизма и терроризма на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</w:t>
            </w:r>
            <w:r w:rsidRPr="00394206">
              <w:rPr>
                <w:color w:val="000000"/>
                <w:sz w:val="28"/>
                <w:szCs w:val="28"/>
              </w:rPr>
              <w:lastRenderedPageBreak/>
              <w:t>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03 200 00000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изготовление плакатов и стендов по тематике противодействия экстремизму и терроризму</w:t>
            </w:r>
            <w:r w:rsidRPr="0039420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в рамках подпрограммы  «Профилактика экстремизма и терроризма на территории Грушево-Дубовского сельского поселения»  муниципальной программы  Грушево-Дубовск</w:t>
            </w:r>
            <w:r w:rsidRPr="003321BF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sz w:val="28"/>
                <w:szCs w:val="28"/>
              </w:rPr>
              <w:t xml:space="preserve">»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03 200 28040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76DC8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03 300 00000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изготовление плакатов и стендов, направленных на пропаганду антинаркотической культуры </w:t>
            </w:r>
            <w:r w:rsidRPr="00394206">
              <w:rPr>
                <w:color w:val="000000"/>
                <w:sz w:val="28"/>
                <w:szCs w:val="28"/>
              </w:rPr>
              <w:t>в рамках подпрограммы  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 w:rsidRPr="00394206">
              <w:rPr>
                <w:color w:val="000000"/>
                <w:sz w:val="28"/>
                <w:szCs w:val="28"/>
              </w:rPr>
              <w:t xml:space="preserve">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394206">
              <w:rPr>
                <w:color w:val="000000"/>
                <w:sz w:val="28"/>
                <w:szCs w:val="28"/>
              </w:rPr>
              <w:t>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обеспечения 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03 300 28050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4332F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E873A8" w:rsidP="004332F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D35CCA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«Пожарная безопасность»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04 100 00000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3321BF" w:rsidRDefault="00D35CCA" w:rsidP="00DD504E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04 100 28060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34DB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«Обеспечение безопасности на воде»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04 300 00000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394206">
              <w:rPr>
                <w:color w:val="000000"/>
                <w:sz w:val="28"/>
                <w:szCs w:val="28"/>
              </w:rPr>
              <w:t xml:space="preserve">Мероприятия по обеспечению информирования населения о </w:t>
            </w:r>
            <w:r w:rsidRPr="00394206">
              <w:rPr>
                <w:color w:val="000000"/>
                <w:sz w:val="28"/>
                <w:szCs w:val="28"/>
              </w:rPr>
              <w:lastRenderedPageBreak/>
              <w:t>безопасности на воде в границах поселения</w:t>
            </w:r>
            <w:r>
              <w:rPr>
                <w:bCs/>
                <w:color w:val="000000"/>
                <w:sz w:val="28"/>
                <w:szCs w:val="28"/>
              </w:rPr>
              <w:t xml:space="preserve"> в рамках подпрограммы  «Обеспечение безопасности на воде» 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04 300 28080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D05496" w:rsidRDefault="00D35CCA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33101C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3101C">
              <w:rPr>
                <w:bCs/>
                <w:color w:val="000000"/>
                <w:sz w:val="28"/>
                <w:szCs w:val="28"/>
              </w:rPr>
              <w:t>ого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2799</w:t>
            </w:r>
            <w:r w:rsidR="00E873A8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6B14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2 925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084FD3" w:rsidRDefault="00D35CCA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33101C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3101C">
              <w:rPr>
                <w:bCs/>
                <w:color w:val="000000"/>
                <w:sz w:val="28"/>
                <w:szCs w:val="28"/>
              </w:rPr>
              <w:t>ого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05 100 00000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1949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2 786</w:t>
            </w:r>
            <w:r w:rsidR="00E873A8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6B14CA" w:rsidP="001949C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2 911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F72FCF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(оказание услуг) муниципального бюджетного учреждения Грушево-Дубовского сельского поселения</w:t>
            </w:r>
            <w:r w:rsidRPr="00F72FCF">
              <w:rPr>
                <w:color w:val="000000"/>
                <w:sz w:val="28"/>
                <w:szCs w:val="28"/>
              </w:rPr>
              <w:t xml:space="preserve"> в рамках подпрограммы «Организация </w:t>
            </w:r>
            <w:proofErr w:type="spellStart"/>
            <w:r w:rsidRPr="00F72FCF"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F72FCF">
              <w:rPr>
                <w:color w:val="000000"/>
                <w:sz w:val="28"/>
                <w:szCs w:val="28"/>
              </w:rPr>
              <w:t xml:space="preserve"> обслуживания населения» муниципальной программы Грушево-Дубовского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8877E4">
              <w:rPr>
                <w:color w:val="000000"/>
                <w:sz w:val="28"/>
                <w:szCs w:val="28"/>
              </w:rPr>
              <w:t>Субсидии бюджетным учреждениям)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05 100 00590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2 686</w:t>
            </w:r>
            <w:r w:rsidR="00E873A8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6B14CA" w:rsidP="00E873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2 811</w:t>
            </w:r>
            <w:r w:rsidR="00E873A8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в проведении мероприятий</w:t>
            </w:r>
            <w:r w:rsidRPr="00084FD3">
              <w:rPr>
                <w:color w:val="000000"/>
                <w:sz w:val="28"/>
                <w:szCs w:val="28"/>
              </w:rPr>
              <w:t xml:space="preserve">  в рамках подпрограммы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</w:t>
            </w:r>
            <w:r>
              <w:rPr>
                <w:color w:val="000000"/>
                <w:sz w:val="28"/>
                <w:szCs w:val="28"/>
              </w:rPr>
              <w:lastRenderedPageBreak/>
              <w:t>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05 100 28090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D05496" w:rsidRDefault="00D35CCA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33101C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3101C">
              <w:rPr>
                <w:bCs/>
                <w:color w:val="000000"/>
                <w:sz w:val="28"/>
                <w:szCs w:val="28"/>
              </w:rPr>
              <w:t>ого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05 200 00000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E12A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E12A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13,6</w:t>
            </w:r>
          </w:p>
        </w:tc>
      </w:tr>
      <w:tr w:rsidR="00D35CCA" w:rsidTr="00D35CCA">
        <w:trPr>
          <w:trHeight w:val="278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в области культуры</w:t>
            </w:r>
            <w:r w:rsidRPr="00084FD3">
              <w:rPr>
                <w:color w:val="000000"/>
                <w:sz w:val="28"/>
                <w:szCs w:val="28"/>
              </w:rPr>
              <w:t xml:space="preserve">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05 200 87030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E12A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E12A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13,6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BB27EF" w:rsidRDefault="00D35CCA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2500EA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2500EA">
              <w:rPr>
                <w:bCs/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BB27EF" w:rsidRDefault="00D35CCA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BB27EF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084FD3">
              <w:rPr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>физической культуры и спорта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2500EA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2500EA">
              <w:rPr>
                <w:bCs/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208E1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Физкультурные  и массовые  спортивные мероприятия в рамках подпрограммы «Развитие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 xml:space="preserve">физической культуры и спорта»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06 100 28100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 w:rsidRPr="00992789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992789">
              <w:rPr>
                <w:bCs/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992789">
              <w:rPr>
                <w:bCs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992789">
              <w:rPr>
                <w:bCs/>
                <w:color w:val="000000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E873A8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6B14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D35CCA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и развитие энергетики учреждений органов муниципальных образований» муниципальной программы</w:t>
            </w:r>
            <w:r w:rsidRPr="008B4BA4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B4BA4">
              <w:rPr>
                <w:bCs/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2789">
              <w:rPr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992789">
              <w:rPr>
                <w:bCs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992789">
              <w:rPr>
                <w:bCs/>
                <w:color w:val="000000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08 100 00000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208E1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Мероприятия по внедрению энергосберегающих светильников, в том числе на базе светодиодов в рамках подпрограммы 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 учреждений орга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  <w:r w:rsidRPr="00103C27">
              <w:rPr>
                <w:color w:val="000000"/>
                <w:sz w:val="28"/>
                <w:szCs w:val="28"/>
              </w:rPr>
              <w:t xml:space="preserve">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08 100 28160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103C27" w:rsidRDefault="00D35CCA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</w:t>
            </w:r>
            <w:r w:rsidRPr="00084FD3">
              <w:rPr>
                <w:color w:val="000000"/>
                <w:sz w:val="28"/>
                <w:szCs w:val="28"/>
              </w:rPr>
              <w:t xml:space="preserve">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08 200 00000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E873A8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6B14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D35CCA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103C27" w:rsidRDefault="00D35CCA" w:rsidP="00DD504E">
            <w:pPr>
              <w:rPr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систем наружного освещения в рамках подпрограммы  «Энергосбережение и повышение энергетической </w:t>
            </w:r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08 200 28170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E873A8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6B14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D35CCA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 w:rsidRPr="00D864C7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E12A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145,4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161DE" w:rsidRDefault="00993741" w:rsidP="00E12A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145</w:t>
            </w:r>
            <w:r w:rsidR="00D35CCA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103C27">
              <w:rPr>
                <w:color w:val="000000"/>
                <w:sz w:val="28"/>
                <w:szCs w:val="28"/>
              </w:rPr>
              <w:t>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09 100 00000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75,</w:t>
            </w:r>
            <w:r w:rsidR="00993741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161DE" w:rsidRDefault="00993741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</w:t>
            </w:r>
            <w:r w:rsidR="00D35CCA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103C27" w:rsidRDefault="00D35CCA" w:rsidP="00DD504E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подпрограммы «Развитие муниципального управления и муниципальной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09 100 00190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103C27" w:rsidRDefault="00D35CCA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органа местного самоуправления Грушево-Дубовского сельского поселения в рамках подпрограммы </w:t>
            </w:r>
            <w:r w:rsidRPr="00103C27">
              <w:rPr>
                <w:color w:val="000000"/>
                <w:sz w:val="28"/>
                <w:szCs w:val="28"/>
              </w:rPr>
              <w:t xml:space="preserve">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09 100  00190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13,2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103C27" w:rsidRDefault="00D35CCA" w:rsidP="00DD504E">
            <w:pPr>
              <w:rPr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>Мероприятия по повышению квалификации лиц, замещающих выборные муниципальные должности и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 и их диспансеризация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09 100 28180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E873A8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22,2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103C27" w:rsidRDefault="00D35CCA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</w:t>
            </w:r>
            <w:r w:rsidRPr="00103C27">
              <w:rPr>
                <w:color w:val="000000"/>
                <w:sz w:val="28"/>
                <w:szCs w:val="28"/>
              </w:rPr>
              <w:t xml:space="preserve">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09 200 00000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292FD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292FD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D35CCA" w:rsidTr="00D35CCA">
        <w:trPr>
          <w:trHeight w:val="279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103C27" w:rsidRDefault="00D35CCA" w:rsidP="00DD504E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Официальная публикация нормативно-правовых актов в информационных бюллетенях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поддержка и обслуживание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веб-сайта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09 200 28190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муниципального образования «Грушево-Дубовское сельское поселение» в</w:t>
            </w:r>
            <w:r w:rsidRPr="00103C27">
              <w:rPr>
                <w:color w:val="000000"/>
                <w:sz w:val="28"/>
                <w:szCs w:val="28"/>
              </w:rPr>
              <w:t xml:space="preserve"> деятельности Совет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 муниципальных образований Ростовской области  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09 200 28200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208E1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850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D864C7" w:rsidRDefault="00D35CCA" w:rsidP="00DD504E">
            <w:pPr>
              <w:rPr>
                <w:bCs/>
                <w:sz w:val="28"/>
                <w:szCs w:val="28"/>
              </w:rPr>
            </w:pPr>
            <w:r w:rsidRPr="00D864C7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1F78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4 379</w:t>
            </w:r>
            <w:r w:rsidR="00993741">
              <w:rPr>
                <w:bCs/>
                <w:color w:val="000000"/>
                <w:sz w:val="28"/>
                <w:szCs w:val="28"/>
              </w:rPr>
              <w:t>,</w:t>
            </w:r>
            <w:r w:rsidR="006B14CA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F776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</w:t>
            </w:r>
            <w:r w:rsidR="00F77600">
              <w:rPr>
                <w:bCs/>
                <w:color w:val="000000"/>
                <w:sz w:val="28"/>
                <w:szCs w:val="28"/>
              </w:rPr>
              <w:t>373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="00872D2E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0E7CE7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7C253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</w:t>
            </w:r>
            <w:r w:rsidR="007C2534">
              <w:rPr>
                <w:bCs/>
                <w:color w:val="000000"/>
                <w:sz w:val="28"/>
                <w:szCs w:val="28"/>
              </w:rPr>
              <w:t>351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="006B14CA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872D2E" w:rsidP="00F44FA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4 343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35CCA" w:rsidTr="00D35CCA">
        <w:trPr>
          <w:trHeight w:val="278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выплаты по оплате труда работников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 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10 200 00110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3394,9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993741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3 414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35CCA" w:rsidTr="00D35CCA">
        <w:trPr>
          <w:trHeight w:val="5059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10 200 00190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14CA">
              <w:rPr>
                <w:bCs/>
                <w:color w:val="000000"/>
                <w:sz w:val="28"/>
                <w:szCs w:val="28"/>
                <w:highlight w:val="yellow"/>
              </w:rPr>
              <w:t>9</w:t>
            </w:r>
            <w:r w:rsidR="00993741" w:rsidRPr="006B14CA">
              <w:rPr>
                <w:bCs/>
                <w:color w:val="000000"/>
                <w:sz w:val="28"/>
                <w:szCs w:val="28"/>
                <w:highlight w:val="yellow"/>
              </w:rPr>
              <w:t>46,</w:t>
            </w:r>
            <w:r w:rsidR="006B14CA" w:rsidRPr="006B14CA">
              <w:rPr>
                <w:bCs/>
                <w:color w:val="000000"/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F77600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77600">
              <w:rPr>
                <w:bCs/>
                <w:color w:val="000000"/>
                <w:sz w:val="28"/>
                <w:szCs w:val="28"/>
                <w:highlight w:val="yellow"/>
              </w:rPr>
              <w:t>919</w:t>
            </w:r>
            <w:r w:rsidR="00D35CCA" w:rsidRPr="00F77600">
              <w:rPr>
                <w:bCs/>
                <w:color w:val="000000"/>
                <w:sz w:val="28"/>
                <w:szCs w:val="28"/>
                <w:highlight w:val="yellow"/>
              </w:rPr>
              <w:t>,</w:t>
            </w:r>
            <w:r w:rsidR="00872D2E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D35CCA" w:rsidTr="00D35CCA">
        <w:trPr>
          <w:trHeight w:val="387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Уплата налогов, сборов и иных платежей)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10 200 99990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D35CCA" w:rsidTr="00D35CCA">
        <w:trPr>
          <w:trHeight w:val="310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</w:t>
            </w:r>
            <w:r w:rsidRPr="00103C27">
              <w:rPr>
                <w:color w:val="000000"/>
                <w:sz w:val="28"/>
                <w:szCs w:val="28"/>
              </w:rPr>
              <w:t xml:space="preserve"> «Совершенствование системы предоставления межбюджетных трансфертов из местного бюджета»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10 400 00000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организации обеспечения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трансферты)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10 400 87050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993741" w:rsidP="0096752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96752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993741">
              <w:rPr>
                <w:bCs/>
                <w:color w:val="000000"/>
                <w:sz w:val="28"/>
                <w:szCs w:val="28"/>
              </w:rPr>
              <w:t>9,3</w:t>
            </w:r>
          </w:p>
        </w:tc>
      </w:tr>
      <w:tr w:rsidR="00D35CCA" w:rsidRPr="00867B09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0616DE" w:rsidRDefault="00D35CCA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8161DE">
              <w:rPr>
                <w:bCs/>
                <w:color w:val="000000"/>
                <w:sz w:val="28"/>
                <w:szCs w:val="28"/>
              </w:rPr>
              <w:t>Муниципальная программа Грушево-Дубовского сельского поселения «Благоустройство территории Грушево-Дубовского сельского поселения»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11 000 00000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C804D2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814</w:t>
            </w:r>
            <w:r w:rsidR="003876F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67B09" w:rsidRDefault="00F77600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983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«Основные направления благоустройства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C804D2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769</w:t>
            </w:r>
            <w:r w:rsidR="003876F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8161DE" w:rsidRDefault="00F77600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bCs/>
                <w:color w:val="000000"/>
                <w:sz w:val="28"/>
                <w:szCs w:val="28"/>
              </w:rPr>
              <w:t>938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3C76FA" w:rsidRDefault="00D35CCA" w:rsidP="00DD504E">
            <w:pPr>
              <w:rPr>
                <w:bCs/>
                <w:sz w:val="28"/>
                <w:szCs w:val="28"/>
              </w:rPr>
            </w:pPr>
            <w:r w:rsidRPr="008115AA">
              <w:rPr>
                <w:color w:val="000000"/>
                <w:sz w:val="28"/>
                <w:szCs w:val="28"/>
              </w:rPr>
              <w:t xml:space="preserve">Расходы на уличное (наружное) освещение территории в рамках подпрограммы «Основные направления благоустройства территории»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11 100 28210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3876F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442,5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3876F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465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содержанию мест захоронения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3876F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Расходы на реализацию прочих мероприятий по благоустройству территории поселения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C2534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226</w:t>
            </w:r>
            <w:r w:rsidR="003876F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F77600" w:rsidP="00F776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372,8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3876F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улучшение санитарно-эпидемиологической обстановки территории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11 200 28250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3876F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Мероприятия  по отлову бродячих животных (собак)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11 200 28260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3876F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35CCA" w:rsidRPr="00054789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054789" w:rsidRDefault="00D35CCA" w:rsidP="00DD504E">
            <w:pPr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054789">
              <w:rPr>
                <w:sz w:val="28"/>
                <w:szCs w:val="28"/>
              </w:rPr>
              <w:t>Непрограммные</w:t>
            </w:r>
            <w:proofErr w:type="spellEnd"/>
            <w:r w:rsidRPr="00054789">
              <w:rPr>
                <w:sz w:val="28"/>
                <w:szCs w:val="28"/>
              </w:rPr>
              <w:t xml:space="preserve"> расходы органа местного самоуправления Грушево-Дубовского сельского поселения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054789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54789">
              <w:rPr>
                <w:bCs/>
                <w:color w:val="000000"/>
                <w:sz w:val="28"/>
                <w:szCs w:val="28"/>
              </w:rPr>
              <w:t>99 0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  <w:r w:rsidRPr="00054789">
              <w:rPr>
                <w:bCs/>
                <w:color w:val="000000"/>
                <w:sz w:val="28"/>
                <w:szCs w:val="28"/>
              </w:rPr>
              <w:t xml:space="preserve"> 000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  <w:r w:rsidRPr="00054789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054789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054789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054789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F0CAD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F77600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412,2</w:t>
            </w:r>
          </w:p>
          <w:p w:rsidR="00D35CCA" w:rsidRPr="00054789" w:rsidRDefault="00D35CCA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671BB8">
              <w:rPr>
                <w:sz w:val="28"/>
                <w:szCs w:val="28"/>
              </w:rPr>
              <w:t>инансовое обеспечение непредвиденных расходов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99 100 00000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7F0CAD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D35CCA" w:rsidTr="00D35CCA">
        <w:trPr>
          <w:trHeight w:val="278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44C73">
              <w:rPr>
                <w:sz w:val="28"/>
                <w:szCs w:val="28"/>
              </w:rPr>
              <w:t>Резервный фонд Администраци</w:t>
            </w:r>
            <w:r>
              <w:rPr>
                <w:sz w:val="28"/>
                <w:szCs w:val="28"/>
              </w:rPr>
              <w:t>и</w:t>
            </w:r>
            <w:r w:rsidRPr="0084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Грушево-Дубовск</w:t>
            </w:r>
            <w:r w:rsidRPr="00844C73">
              <w:rPr>
                <w:sz w:val="28"/>
                <w:szCs w:val="28"/>
              </w:rPr>
              <w:t xml:space="preserve">ого сельского поселения </w:t>
            </w:r>
            <w:r w:rsidRPr="00671BB8">
              <w:rPr>
                <w:sz w:val="28"/>
                <w:szCs w:val="28"/>
              </w:rPr>
              <w:t xml:space="preserve">на финансовое обеспечение непредвиденных расходов </w:t>
            </w:r>
            <w:r w:rsidRPr="00306359">
              <w:rPr>
                <w:sz w:val="28"/>
                <w:szCs w:val="28"/>
              </w:rPr>
              <w:t xml:space="preserve">в </w:t>
            </w:r>
            <w:r w:rsidRPr="008115AA">
              <w:rPr>
                <w:color w:val="000000"/>
                <w:sz w:val="28"/>
                <w:szCs w:val="28"/>
              </w:rPr>
              <w:t xml:space="preserve">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99 1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  <w:r w:rsidRPr="00F830B8">
              <w:rPr>
                <w:bCs/>
                <w:color w:val="000000"/>
                <w:sz w:val="28"/>
                <w:szCs w:val="28"/>
              </w:rPr>
              <w:t xml:space="preserve"> 980</w:t>
            </w:r>
            <w:r>
              <w:rPr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7F0CAD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F830B8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D35CCA" w:rsidTr="00D35CCA">
        <w:trPr>
          <w:trHeight w:val="16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99 900 00000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6B14CA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</w:t>
            </w:r>
            <w:r w:rsidR="007F0CAD">
              <w:rPr>
                <w:bCs/>
                <w:color w:val="000000"/>
                <w:sz w:val="28"/>
                <w:szCs w:val="28"/>
              </w:rPr>
              <w:t>3,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9B0A39" w:rsidRDefault="00F77600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212</w:t>
            </w:r>
            <w:r w:rsidR="00D35C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35CCA" w:rsidTr="00D35CCA">
        <w:trPr>
          <w:trHeight w:val="278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99 900 51180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F0CAD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171,5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171,5</w:t>
            </w:r>
          </w:p>
        </w:tc>
      </w:tr>
      <w:tr w:rsidR="00D35CCA" w:rsidTr="00D35CCA">
        <w:trPr>
          <w:trHeight w:val="278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113EA" w:rsidRDefault="00D35CCA" w:rsidP="00D1173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6334FD" w:rsidRDefault="00D35CCA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99 900 51180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23719A" w:rsidRDefault="00D35CCA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F0CAD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1,8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</w:t>
            </w:r>
            <w:r>
              <w:rPr>
                <w:color w:val="000000"/>
                <w:sz w:val="28"/>
                <w:szCs w:val="28"/>
              </w:rPr>
              <w:t>рушениях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99 900 72390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CB050D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Pr="00443657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F0CAD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35CCA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</w:t>
            </w:r>
            <w:r>
              <w:rPr>
                <w:color w:val="000000"/>
                <w:sz w:val="28"/>
                <w:szCs w:val="28"/>
              </w:rPr>
              <w:t>осуществлению внешнего муниципального финансового контроля</w:t>
            </w:r>
            <w:r w:rsidRPr="00103C2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 (</w:t>
            </w:r>
            <w:r w:rsidRPr="00242BA0">
              <w:rPr>
                <w:bCs/>
                <w:color w:val="000000"/>
                <w:sz w:val="28"/>
                <w:szCs w:val="28"/>
              </w:rPr>
              <w:t>Иные межбюджетные трансферты</w:t>
            </w:r>
            <w:r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99 900 87070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7F0CAD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CCA" w:rsidRDefault="00D35C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9,5</w:t>
            </w:r>
          </w:p>
        </w:tc>
      </w:tr>
      <w:tr w:rsidR="00A37CB9" w:rsidTr="00D35CCA">
        <w:trPr>
          <w:trHeight w:val="72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CB9" w:rsidRPr="00103C27" w:rsidRDefault="00A37CB9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Расходы на предоставление м</w:t>
            </w:r>
            <w:r w:rsidRPr="00AC40EE">
              <w:rPr>
                <w:bCs/>
                <w:sz w:val="28"/>
                <w:szCs w:val="28"/>
              </w:rPr>
              <w:t>ежбюджетны</w:t>
            </w:r>
            <w:r>
              <w:rPr>
                <w:bCs/>
                <w:sz w:val="28"/>
                <w:szCs w:val="28"/>
              </w:rPr>
              <w:t>х</w:t>
            </w:r>
            <w:r w:rsidRPr="00AC40EE">
              <w:rPr>
                <w:bCs/>
                <w:sz w:val="28"/>
                <w:szCs w:val="28"/>
              </w:rPr>
              <w:t xml:space="preserve"> субсиди</w:t>
            </w:r>
            <w:r>
              <w:rPr>
                <w:bCs/>
                <w:sz w:val="28"/>
                <w:szCs w:val="28"/>
              </w:rPr>
              <w:t>и</w:t>
            </w:r>
            <w:r w:rsidRPr="00AC40EE">
              <w:rPr>
                <w:bCs/>
                <w:sz w:val="28"/>
                <w:szCs w:val="28"/>
              </w:rPr>
              <w:t>, подлежащи</w:t>
            </w:r>
            <w:r>
              <w:rPr>
                <w:bCs/>
                <w:sz w:val="28"/>
                <w:szCs w:val="28"/>
              </w:rPr>
              <w:t>е</w:t>
            </w:r>
            <w:r w:rsidRPr="00AC40EE">
              <w:rPr>
                <w:bCs/>
                <w:sz w:val="28"/>
                <w:szCs w:val="28"/>
              </w:rPr>
              <w:t xml:space="preserve"> перечислению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C40EE">
              <w:rPr>
                <w:bCs/>
                <w:sz w:val="28"/>
                <w:szCs w:val="28"/>
              </w:rPr>
              <w:t>из бюджет</w:t>
            </w:r>
            <w:r>
              <w:rPr>
                <w:bCs/>
                <w:sz w:val="28"/>
                <w:szCs w:val="28"/>
              </w:rPr>
              <w:t>а Грушево-Дубовского сельского поселения</w:t>
            </w:r>
            <w:r w:rsidRPr="00AC40EE">
              <w:rPr>
                <w:bCs/>
                <w:sz w:val="28"/>
                <w:szCs w:val="28"/>
              </w:rPr>
              <w:t xml:space="preserve"> </w:t>
            </w:r>
            <w:r>
              <w:rPr>
                <w:snapToGrid w:val="0"/>
                <w:color w:val="000000"/>
                <w:sz w:val="28"/>
                <w:szCs w:val="28"/>
              </w:rPr>
              <w:t>Белокалитвинского района</w:t>
            </w:r>
            <w:r w:rsidRPr="00AC40EE">
              <w:rPr>
                <w:bCs/>
                <w:sz w:val="28"/>
                <w:szCs w:val="28"/>
              </w:rPr>
              <w:t xml:space="preserve"> в областной бюджет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CB9" w:rsidRDefault="00A37CB9" w:rsidP="00DD50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72D2E">
              <w:rPr>
                <w:bCs/>
                <w:color w:val="000000"/>
                <w:sz w:val="28"/>
                <w:szCs w:val="28"/>
              </w:rPr>
              <w:t>99 900 98050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CB9" w:rsidRDefault="00A37CB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CB9" w:rsidRDefault="00A37CB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CB9" w:rsidRDefault="00A37CB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CB9" w:rsidRDefault="00A37CB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7CB9" w:rsidRDefault="00A37CB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29,2</w:t>
            </w:r>
          </w:p>
        </w:tc>
      </w:tr>
    </w:tbl>
    <w:p w:rsidR="00261B13" w:rsidRDefault="00261B13" w:rsidP="00261B13">
      <w:pPr>
        <w:rPr>
          <w:sz w:val="28"/>
          <w:szCs w:val="28"/>
        </w:rPr>
      </w:pPr>
    </w:p>
    <w:p w:rsidR="00261B13" w:rsidRDefault="00261B13" w:rsidP="00261B13">
      <w:pPr>
        <w:rPr>
          <w:sz w:val="28"/>
          <w:szCs w:val="28"/>
        </w:rPr>
      </w:pPr>
    </w:p>
    <w:p w:rsidR="00261B13" w:rsidRDefault="00261B13" w:rsidP="00261B13">
      <w:pPr>
        <w:rPr>
          <w:sz w:val="28"/>
          <w:szCs w:val="28"/>
        </w:rPr>
      </w:pPr>
    </w:p>
    <w:p w:rsidR="00261B13" w:rsidRDefault="00261B13" w:rsidP="00261B1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261B13" w:rsidRDefault="00261B13" w:rsidP="00261B13">
      <w:pPr>
        <w:rPr>
          <w:sz w:val="28"/>
          <w:szCs w:val="28"/>
        </w:rPr>
      </w:pPr>
      <w:r>
        <w:rPr>
          <w:sz w:val="28"/>
          <w:szCs w:val="28"/>
        </w:rPr>
        <w:t xml:space="preserve">глава Грушево-Дубовского  </w:t>
      </w:r>
    </w:p>
    <w:p w:rsidR="00261B13" w:rsidRDefault="00261B13" w:rsidP="00944AEB">
      <w:pPr>
        <w:tabs>
          <w:tab w:val="left" w:pos="99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</w:t>
      </w:r>
      <w:r w:rsidR="00FD4AFF">
        <w:rPr>
          <w:sz w:val="28"/>
          <w:szCs w:val="28"/>
        </w:rPr>
        <w:t xml:space="preserve">                      Еремеев А.И</w:t>
      </w:r>
      <w:r>
        <w:rPr>
          <w:sz w:val="28"/>
          <w:szCs w:val="28"/>
        </w:rPr>
        <w:t>.</w:t>
      </w:r>
    </w:p>
    <w:p w:rsidR="00261B13" w:rsidRDefault="00261B13" w:rsidP="00261B13">
      <w:pPr>
        <w:tabs>
          <w:tab w:val="left" w:pos="990"/>
        </w:tabs>
        <w:autoSpaceDE w:val="0"/>
        <w:autoSpaceDN w:val="0"/>
        <w:adjustRightInd w:val="0"/>
        <w:jc w:val="right"/>
      </w:pPr>
    </w:p>
    <w:sectPr w:rsidR="00261B13" w:rsidSect="00FC0737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737"/>
    <w:rsid w:val="00092349"/>
    <w:rsid w:val="000C7DFE"/>
    <w:rsid w:val="000E4849"/>
    <w:rsid w:val="001949CA"/>
    <w:rsid w:val="001D7DD2"/>
    <w:rsid w:val="001F78C7"/>
    <w:rsid w:val="00261B13"/>
    <w:rsid w:val="00276E15"/>
    <w:rsid w:val="00292FD5"/>
    <w:rsid w:val="003716C4"/>
    <w:rsid w:val="003876FA"/>
    <w:rsid w:val="00395BAA"/>
    <w:rsid w:val="0039725B"/>
    <w:rsid w:val="003B0C2B"/>
    <w:rsid w:val="003C5054"/>
    <w:rsid w:val="003D03D4"/>
    <w:rsid w:val="003E2918"/>
    <w:rsid w:val="003F1ADC"/>
    <w:rsid w:val="004251D7"/>
    <w:rsid w:val="004332FE"/>
    <w:rsid w:val="005072F9"/>
    <w:rsid w:val="005410B5"/>
    <w:rsid w:val="00550929"/>
    <w:rsid w:val="005D3575"/>
    <w:rsid w:val="006B14CA"/>
    <w:rsid w:val="006B5733"/>
    <w:rsid w:val="00702359"/>
    <w:rsid w:val="00772A93"/>
    <w:rsid w:val="00781B3A"/>
    <w:rsid w:val="007C2534"/>
    <w:rsid w:val="007F0CAD"/>
    <w:rsid w:val="007F1AA6"/>
    <w:rsid w:val="008203B5"/>
    <w:rsid w:val="00842D49"/>
    <w:rsid w:val="00872D2E"/>
    <w:rsid w:val="008765B0"/>
    <w:rsid w:val="0088600E"/>
    <w:rsid w:val="008D3137"/>
    <w:rsid w:val="008E3FC3"/>
    <w:rsid w:val="00926BFD"/>
    <w:rsid w:val="00944AEB"/>
    <w:rsid w:val="00962902"/>
    <w:rsid w:val="00967522"/>
    <w:rsid w:val="0097331A"/>
    <w:rsid w:val="00993741"/>
    <w:rsid w:val="009E57A5"/>
    <w:rsid w:val="00A37CB9"/>
    <w:rsid w:val="00A47C45"/>
    <w:rsid w:val="00AB5672"/>
    <w:rsid w:val="00B46C3C"/>
    <w:rsid w:val="00B64317"/>
    <w:rsid w:val="00BA2208"/>
    <w:rsid w:val="00C174BE"/>
    <w:rsid w:val="00C6150C"/>
    <w:rsid w:val="00C804D2"/>
    <w:rsid w:val="00C9220C"/>
    <w:rsid w:val="00D35CCA"/>
    <w:rsid w:val="00D574B9"/>
    <w:rsid w:val="00DD504E"/>
    <w:rsid w:val="00E02BCB"/>
    <w:rsid w:val="00E12A86"/>
    <w:rsid w:val="00E35450"/>
    <w:rsid w:val="00E8212E"/>
    <w:rsid w:val="00E82179"/>
    <w:rsid w:val="00E873A8"/>
    <w:rsid w:val="00F10BAC"/>
    <w:rsid w:val="00F44FA7"/>
    <w:rsid w:val="00F72C69"/>
    <w:rsid w:val="00F77600"/>
    <w:rsid w:val="00FC0737"/>
    <w:rsid w:val="00FD4AFF"/>
    <w:rsid w:val="00FE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B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B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CFDAD-C97A-4333-AE30-CC511BAF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3188</Words>
  <Characters>18175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2016-12-07T14:03:00Z</cp:lastPrinted>
  <dcterms:created xsi:type="dcterms:W3CDTF">2016-12-07T13:03:00Z</dcterms:created>
  <dcterms:modified xsi:type="dcterms:W3CDTF">2016-12-07T14:04:00Z</dcterms:modified>
</cp:coreProperties>
</file>