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B0" w:rsidRPr="00252C08" w:rsidRDefault="004350B0" w:rsidP="004350B0">
      <w:pPr>
        <w:widowControl/>
        <w:tabs>
          <w:tab w:val="left" w:pos="3645"/>
        </w:tabs>
        <w:adjustRightInd/>
        <w:spacing w:after="0" w:line="240" w:lineRule="auto"/>
        <w:jc w:val="left"/>
        <w:textAlignment w:val="auto"/>
        <w:rPr>
          <w:b/>
          <w:noProof/>
          <w:sz w:val="28"/>
          <w:szCs w:val="24"/>
          <w:lang w:val="ru-RU"/>
        </w:rPr>
      </w:pPr>
      <w:r w:rsidRPr="00252C08">
        <w:rPr>
          <w:noProof/>
          <w:sz w:val="28"/>
          <w:szCs w:val="24"/>
          <w:lang w:val="ru-RU"/>
        </w:rPr>
        <w:t xml:space="preserve">        </w:t>
      </w:r>
      <w:r>
        <w:rPr>
          <w:noProof/>
          <w:sz w:val="28"/>
          <w:szCs w:val="24"/>
          <w:lang w:val="ru-RU"/>
        </w:rPr>
        <w:t xml:space="preserve">                                                          </w:t>
      </w:r>
      <w:r w:rsidRPr="00252C08">
        <w:rPr>
          <w:noProof/>
          <w:sz w:val="28"/>
          <w:szCs w:val="24"/>
          <w:lang w:val="ru-RU"/>
        </w:rPr>
        <w:t xml:space="preserve">  </w:t>
      </w:r>
      <w:r w:rsidRPr="00252C08">
        <w:rPr>
          <w:noProof/>
          <w:sz w:val="28"/>
          <w:szCs w:val="24"/>
          <w:lang w:val="ru-RU"/>
        </w:rPr>
        <w:object w:dxaOrig="865" w:dyaOrig="1093">
          <v:rect id="rectole0000000000" o:spid="_x0000_i1025" style="width:43.5pt;height:54.75pt" o:preferrelative="t" stroked="f">
            <v:imagedata r:id="rId4" o:title=""/>
          </v:rect>
        </w:object>
      </w: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noProof/>
          <w:sz w:val="28"/>
          <w:szCs w:val="24"/>
          <w:lang w:val="ru-RU"/>
        </w:rPr>
      </w:pPr>
      <w:r w:rsidRPr="00252C08">
        <w:rPr>
          <w:noProof/>
          <w:sz w:val="28"/>
          <w:szCs w:val="24"/>
          <w:lang w:val="ru-RU"/>
        </w:rPr>
        <w:t>РОССИЙСКАЯ ФЕДЕРАЦИЯ</w:t>
      </w: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noProof/>
          <w:sz w:val="28"/>
          <w:szCs w:val="24"/>
          <w:lang w:val="ru-RU"/>
        </w:rPr>
      </w:pPr>
      <w:r w:rsidRPr="00252C08">
        <w:rPr>
          <w:noProof/>
          <w:sz w:val="28"/>
          <w:szCs w:val="24"/>
          <w:lang w:val="ru-RU"/>
        </w:rPr>
        <w:t>РОСТОВСКАЯ ОБЛАСТЬ</w:t>
      </w: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noProof/>
          <w:sz w:val="28"/>
          <w:szCs w:val="24"/>
          <w:lang w:val="ru-RU"/>
        </w:rPr>
      </w:pPr>
      <w:r w:rsidRPr="00252C08">
        <w:rPr>
          <w:noProof/>
          <w:sz w:val="28"/>
          <w:szCs w:val="24"/>
          <w:lang w:val="ru-RU"/>
        </w:rPr>
        <w:t>БЕЛОКАЛИТВИНСКИЙ РАЙОН</w:t>
      </w: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noProof/>
          <w:sz w:val="28"/>
          <w:szCs w:val="24"/>
          <w:lang w:val="ru-RU"/>
        </w:rPr>
      </w:pPr>
      <w:r w:rsidRPr="00252C08">
        <w:rPr>
          <w:noProof/>
          <w:sz w:val="28"/>
          <w:szCs w:val="24"/>
          <w:lang w:val="ru-RU"/>
        </w:rPr>
        <w:t>МУНИЦИПАЛЬНОЕ ОБРАЗОВАНИЕ</w:t>
      </w: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noProof/>
          <w:sz w:val="28"/>
          <w:szCs w:val="24"/>
          <w:lang w:val="ru-RU"/>
        </w:rPr>
      </w:pPr>
      <w:r w:rsidRPr="00252C08">
        <w:rPr>
          <w:noProof/>
          <w:sz w:val="28"/>
          <w:szCs w:val="24"/>
          <w:lang w:val="ru-RU"/>
        </w:rPr>
        <w:t>«</w:t>
      </w:r>
      <w:r>
        <w:rPr>
          <w:noProof/>
          <w:sz w:val="28"/>
          <w:szCs w:val="24"/>
          <w:lang w:val="ru-RU"/>
        </w:rPr>
        <w:t>ГРУШЕВО-ДУБОВС</w:t>
      </w:r>
      <w:r w:rsidRPr="00252C08">
        <w:rPr>
          <w:noProof/>
          <w:sz w:val="28"/>
          <w:szCs w:val="24"/>
          <w:lang w:val="ru-RU"/>
        </w:rPr>
        <w:t>КОЕ СЕЛЬСКОЕ ПОСЕЛЕНИЕ»</w:t>
      </w: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sz w:val="28"/>
          <w:szCs w:val="28"/>
          <w:lang w:val="ru-RU"/>
        </w:rPr>
      </w:pP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outlineLvl w:val="0"/>
        <w:rPr>
          <w:sz w:val="28"/>
          <w:szCs w:val="28"/>
          <w:lang w:val="ru-RU"/>
        </w:rPr>
      </w:pPr>
      <w:r w:rsidRPr="00252C08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ГРУШЕВО-ДУБОВС</w:t>
      </w:r>
      <w:r w:rsidRPr="00252C08">
        <w:rPr>
          <w:sz w:val="28"/>
          <w:szCs w:val="28"/>
          <w:lang w:val="ru-RU"/>
        </w:rPr>
        <w:t>КОГО СЕЛЬСКОГО ПОСЕЛЕНИЯ</w:t>
      </w: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sz w:val="28"/>
          <w:szCs w:val="28"/>
          <w:lang w:val="ru-RU"/>
        </w:rPr>
      </w:pP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outlineLvl w:val="0"/>
        <w:rPr>
          <w:sz w:val="28"/>
          <w:szCs w:val="28"/>
          <w:lang w:val="ru-RU"/>
        </w:rPr>
      </w:pPr>
      <w:r w:rsidRPr="00252C08">
        <w:rPr>
          <w:sz w:val="28"/>
          <w:szCs w:val="28"/>
          <w:lang w:val="ru-RU"/>
        </w:rPr>
        <w:t>РЕШЕНИЕ</w:t>
      </w:r>
    </w:p>
    <w:p w:rsidR="004350B0" w:rsidRPr="00252C08" w:rsidRDefault="004350B0" w:rsidP="004350B0">
      <w:pPr>
        <w:widowControl/>
        <w:adjustRightInd/>
        <w:spacing w:after="0" w:line="240" w:lineRule="auto"/>
        <w:jc w:val="left"/>
        <w:textAlignment w:val="auto"/>
        <w:rPr>
          <w:sz w:val="28"/>
          <w:szCs w:val="28"/>
          <w:lang w:val="ru-RU"/>
        </w:rPr>
      </w:pP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 февраля </w:t>
      </w:r>
      <w:r w:rsidRPr="00252C08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252C08">
        <w:rPr>
          <w:sz w:val="28"/>
          <w:szCs w:val="28"/>
          <w:lang w:val="ru-RU"/>
        </w:rPr>
        <w:t xml:space="preserve"> г.                      № </w:t>
      </w:r>
      <w:r>
        <w:rPr>
          <w:sz w:val="28"/>
          <w:szCs w:val="28"/>
          <w:lang w:val="ru-RU"/>
        </w:rPr>
        <w:t>25</w:t>
      </w:r>
      <w:r w:rsidRPr="00252C08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х. Грушевка</w:t>
      </w:r>
    </w:p>
    <w:p w:rsidR="004350B0" w:rsidRPr="00252C08" w:rsidRDefault="004350B0" w:rsidP="004350B0">
      <w:pPr>
        <w:widowControl/>
        <w:adjustRightInd/>
        <w:spacing w:after="0" w:line="240" w:lineRule="auto"/>
        <w:jc w:val="center"/>
        <w:textAlignment w:val="auto"/>
        <w:rPr>
          <w:sz w:val="28"/>
          <w:szCs w:val="28"/>
          <w:lang w:val="ru-RU"/>
        </w:rPr>
      </w:pPr>
    </w:p>
    <w:p w:rsidR="004350B0" w:rsidRPr="006A5EE4" w:rsidRDefault="004350B0" w:rsidP="004350B0">
      <w:pPr>
        <w:pStyle w:val="a3"/>
        <w:ind w:right="-6"/>
        <w:jc w:val="center"/>
        <w:rPr>
          <w:szCs w:val="28"/>
        </w:rPr>
      </w:pPr>
      <w:r w:rsidRPr="006A5EE4">
        <w:rPr>
          <w:szCs w:val="28"/>
        </w:rPr>
        <w:t>О принятии Устава муниципального образования «</w:t>
      </w:r>
      <w:r>
        <w:rPr>
          <w:szCs w:val="28"/>
        </w:rPr>
        <w:t>Грушево-Дубовс</w:t>
      </w:r>
      <w:r w:rsidRPr="006A5EE4">
        <w:rPr>
          <w:szCs w:val="28"/>
        </w:rPr>
        <w:t>кое сельское поселение»</w:t>
      </w:r>
    </w:p>
    <w:p w:rsidR="004350B0" w:rsidRPr="006A5EE4" w:rsidRDefault="004350B0" w:rsidP="004350B0">
      <w:pPr>
        <w:spacing w:after="0" w:line="240" w:lineRule="auto"/>
        <w:rPr>
          <w:sz w:val="28"/>
          <w:szCs w:val="28"/>
        </w:rPr>
      </w:pPr>
    </w:p>
    <w:p w:rsidR="004350B0" w:rsidRPr="006A5EE4" w:rsidRDefault="004350B0" w:rsidP="004350B0">
      <w:pPr>
        <w:spacing w:after="0" w:line="240" w:lineRule="auto"/>
        <w:ind w:firstLine="708"/>
        <w:rPr>
          <w:sz w:val="28"/>
          <w:szCs w:val="28"/>
        </w:rPr>
      </w:pPr>
      <w:r w:rsidRPr="006A5EE4">
        <w:rPr>
          <w:sz w:val="28"/>
          <w:szCs w:val="28"/>
        </w:rPr>
        <w:t xml:space="preserve">В соответствии со статьей 44 Федерального закона от 6 октября 2003 года № 131-ФЗ «Об общих </w:t>
      </w:r>
      <w:r w:rsidRPr="00790396">
        <w:rPr>
          <w:sz w:val="28"/>
          <w:szCs w:val="28"/>
        </w:rPr>
        <w:t>принципах организации местного самоуправления в Российской Федерации», статьей 2</w:t>
      </w:r>
      <w:r w:rsidRPr="00790396">
        <w:rPr>
          <w:sz w:val="28"/>
          <w:szCs w:val="28"/>
          <w:lang w:val="ru-RU"/>
        </w:rPr>
        <w:t>8</w:t>
      </w:r>
      <w:r w:rsidRPr="00790396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Грушево-Дубовс</w:t>
      </w:r>
      <w:r w:rsidRPr="00790396">
        <w:rPr>
          <w:sz w:val="28"/>
          <w:szCs w:val="28"/>
        </w:rPr>
        <w:t xml:space="preserve">кое сельское поселение» Собрание депутатов </w:t>
      </w:r>
      <w:r>
        <w:rPr>
          <w:sz w:val="28"/>
          <w:szCs w:val="28"/>
        </w:rPr>
        <w:t>Грушево-Дубовс</w:t>
      </w:r>
      <w:r w:rsidRPr="00790396">
        <w:rPr>
          <w:sz w:val="28"/>
          <w:szCs w:val="28"/>
        </w:rPr>
        <w:t>кого сельского поселения</w:t>
      </w:r>
    </w:p>
    <w:p w:rsidR="004350B0" w:rsidRPr="006A5EE4" w:rsidRDefault="004350B0" w:rsidP="004350B0">
      <w:pPr>
        <w:spacing w:after="0" w:line="240" w:lineRule="auto"/>
        <w:rPr>
          <w:sz w:val="28"/>
          <w:szCs w:val="28"/>
        </w:rPr>
      </w:pPr>
    </w:p>
    <w:p w:rsidR="004350B0" w:rsidRPr="006A5EE4" w:rsidRDefault="004350B0" w:rsidP="004350B0">
      <w:pPr>
        <w:spacing w:after="0" w:line="240" w:lineRule="auto"/>
        <w:jc w:val="center"/>
        <w:outlineLvl w:val="0"/>
        <w:rPr>
          <w:sz w:val="28"/>
          <w:szCs w:val="28"/>
        </w:rPr>
      </w:pPr>
      <w:r w:rsidRPr="006A5EE4">
        <w:rPr>
          <w:sz w:val="28"/>
          <w:szCs w:val="28"/>
        </w:rPr>
        <w:t>РЕШИЛО:</w:t>
      </w:r>
    </w:p>
    <w:p w:rsidR="004350B0" w:rsidRPr="006A5EE4" w:rsidRDefault="004350B0" w:rsidP="004350B0">
      <w:pPr>
        <w:pStyle w:val="a3"/>
        <w:ind w:right="0"/>
        <w:rPr>
          <w:szCs w:val="28"/>
        </w:rPr>
      </w:pPr>
    </w:p>
    <w:p w:rsidR="004350B0" w:rsidRDefault="004350B0" w:rsidP="004350B0">
      <w:pPr>
        <w:pStyle w:val="a3"/>
        <w:ind w:right="0" w:firstLine="708"/>
        <w:rPr>
          <w:szCs w:val="28"/>
        </w:rPr>
      </w:pPr>
      <w:r w:rsidRPr="006A5EE4">
        <w:rPr>
          <w:szCs w:val="28"/>
        </w:rPr>
        <w:t>1. Принять Устав муниципального образования «</w:t>
      </w:r>
      <w:r>
        <w:rPr>
          <w:szCs w:val="28"/>
        </w:rPr>
        <w:t>Грушево-Дубовс</w:t>
      </w:r>
      <w:r w:rsidRPr="006A5EE4">
        <w:rPr>
          <w:szCs w:val="28"/>
        </w:rPr>
        <w:t>кое сельское поселение».</w:t>
      </w:r>
    </w:p>
    <w:p w:rsidR="004350B0" w:rsidRDefault="004350B0" w:rsidP="004350B0">
      <w:pPr>
        <w:spacing w:after="0" w:line="240" w:lineRule="auto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52C08">
        <w:rPr>
          <w:sz w:val="28"/>
          <w:szCs w:val="28"/>
          <w:lang w:val="ru-RU"/>
        </w:rPr>
        <w:t xml:space="preserve"> </w:t>
      </w:r>
      <w:r w:rsidRPr="00816AD0">
        <w:rPr>
          <w:sz w:val="28"/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 w:val="28"/>
          <w:szCs w:val="28"/>
        </w:rPr>
        <w:t>Грушево-Дубовс</w:t>
      </w:r>
      <w:r w:rsidRPr="00816AD0">
        <w:rPr>
          <w:sz w:val="28"/>
          <w:szCs w:val="28"/>
        </w:rPr>
        <w:t>кое сельское поселение».</w:t>
      </w:r>
    </w:p>
    <w:p w:rsidR="004350B0" w:rsidRDefault="004350B0" w:rsidP="004350B0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4350B0" w:rsidRPr="00816AD0" w:rsidRDefault="004350B0" w:rsidP="004350B0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4350B0" w:rsidRPr="006A5EE4" w:rsidRDefault="004350B0" w:rsidP="004350B0">
      <w:pPr>
        <w:spacing w:after="0" w:line="240" w:lineRule="auto"/>
        <w:outlineLvl w:val="0"/>
        <w:rPr>
          <w:sz w:val="28"/>
          <w:szCs w:val="28"/>
        </w:rPr>
      </w:pPr>
    </w:p>
    <w:p w:rsidR="004350B0" w:rsidRPr="006A5EE4" w:rsidRDefault="004350B0" w:rsidP="004350B0">
      <w:pPr>
        <w:spacing w:after="0" w:line="240" w:lineRule="auto"/>
        <w:outlineLvl w:val="0"/>
        <w:rPr>
          <w:sz w:val="28"/>
          <w:szCs w:val="28"/>
        </w:rPr>
      </w:pPr>
    </w:p>
    <w:p w:rsidR="004350B0" w:rsidRPr="006A5EE4" w:rsidRDefault="004350B0" w:rsidP="004350B0">
      <w:pPr>
        <w:spacing w:after="0" w:line="240" w:lineRule="auto"/>
        <w:outlineLvl w:val="0"/>
        <w:rPr>
          <w:sz w:val="28"/>
          <w:szCs w:val="28"/>
        </w:rPr>
      </w:pPr>
      <w:r w:rsidRPr="006A5EE4">
        <w:rPr>
          <w:sz w:val="28"/>
          <w:szCs w:val="28"/>
        </w:rPr>
        <w:t>Председатель Собрания депутатов –</w:t>
      </w:r>
    </w:p>
    <w:p w:rsidR="004350B0" w:rsidRPr="00252C08" w:rsidRDefault="004350B0" w:rsidP="004350B0">
      <w:pPr>
        <w:spacing w:after="0" w:line="240" w:lineRule="auto"/>
        <w:outlineLvl w:val="0"/>
        <w:rPr>
          <w:sz w:val="28"/>
          <w:szCs w:val="28"/>
          <w:lang w:val="ru-RU"/>
        </w:rPr>
      </w:pPr>
      <w:r w:rsidRPr="006A5EE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Грушево-Дубовс</w:t>
      </w:r>
      <w:r w:rsidRPr="006A5EE4">
        <w:rPr>
          <w:sz w:val="28"/>
          <w:szCs w:val="28"/>
        </w:rPr>
        <w:t xml:space="preserve">кого сельского поселения                                   </w:t>
      </w:r>
      <w:proofErr w:type="spellStart"/>
      <w:r>
        <w:rPr>
          <w:sz w:val="28"/>
          <w:szCs w:val="28"/>
          <w:lang w:val="ru-RU"/>
        </w:rPr>
        <w:t>А.И.Еремеев</w:t>
      </w:r>
      <w:proofErr w:type="spellEnd"/>
    </w:p>
    <w:p w:rsidR="00E72679" w:rsidRPr="004350B0" w:rsidRDefault="00E72679">
      <w:pPr>
        <w:rPr>
          <w:lang w:val="ru-RU"/>
        </w:rPr>
      </w:pPr>
      <w:bookmarkStart w:id="0" w:name="_GoBack"/>
      <w:bookmarkEnd w:id="0"/>
    </w:p>
    <w:sectPr w:rsidR="00E72679" w:rsidRPr="0043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B"/>
    <w:rsid w:val="004350B0"/>
    <w:rsid w:val="00D876DB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1829-D453-44CA-8A24-342DE53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0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50B0"/>
    <w:pPr>
      <w:spacing w:after="0" w:line="240" w:lineRule="auto"/>
      <w:ind w:right="5755"/>
    </w:pPr>
    <w:rPr>
      <w:sz w:val="28"/>
      <w:szCs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435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2</cp:revision>
  <dcterms:created xsi:type="dcterms:W3CDTF">2022-02-28T06:39:00Z</dcterms:created>
  <dcterms:modified xsi:type="dcterms:W3CDTF">2022-02-28T06:39:00Z</dcterms:modified>
</cp:coreProperties>
</file>