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DBE9" w14:textId="77777777" w:rsidR="00A075B2" w:rsidRDefault="00A075B2" w:rsidP="00A075B2">
      <w:pPr>
        <w:pStyle w:val="Standard"/>
        <w:jc w:val="center"/>
      </w:pPr>
      <w:r>
        <w:object w:dxaOrig="900" w:dyaOrig="1140" w14:anchorId="25297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pt;height:57pt;visibility:visible" o:ole="">
            <v:imagedata r:id="rId8" o:title=""/>
          </v:shape>
          <o:OLEObject Type="Embed" ProgID="StaticMetafile" ShapeID="1" DrawAspect="Content" ObjectID="_1736682919" r:id="rId9"/>
        </w:object>
      </w:r>
    </w:p>
    <w:p w14:paraId="228146E6" w14:textId="77777777" w:rsidR="00A075B2" w:rsidRPr="00384E31" w:rsidRDefault="00A075B2" w:rsidP="00A075B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14:paraId="5489A372" w14:textId="77777777" w:rsidR="00A075B2" w:rsidRPr="00384E31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14:paraId="3F50279A" w14:textId="77777777" w:rsidR="00A075B2" w:rsidRPr="00384E31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14:paraId="010C1AF6" w14:textId="1BCB6090" w:rsidR="00A075B2" w:rsidRPr="00384E31" w:rsidRDefault="00A075B2" w:rsidP="00A075B2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</w:t>
      </w:r>
      <w:r w:rsidR="00C8657E">
        <w:rPr>
          <w:rFonts w:ascii="Times New Roman" w:eastAsia="Times New Roman" w:hAnsi="Times New Roman" w:cs="Times New Roman"/>
          <w:color w:val="auto"/>
          <w:sz w:val="28"/>
          <w:lang w:val="ru-RU"/>
        </w:rPr>
        <w:t>ГРУШЕВО-ДУБ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ОВСКОЕ ГОРОДСКОЕ ПОСЕЛЕНИЕ»</w:t>
      </w:r>
    </w:p>
    <w:p w14:paraId="487304F1" w14:textId="191FEAB3" w:rsidR="00A075B2" w:rsidRPr="00384E31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СОБРАНИЕ ДЕПУТАТОВ </w:t>
      </w:r>
      <w:r w:rsidR="00C8657E">
        <w:rPr>
          <w:rFonts w:ascii="Times New Roman" w:eastAsia="Times New Roman" w:hAnsi="Times New Roman" w:cs="Times New Roman"/>
          <w:color w:val="auto"/>
          <w:sz w:val="28"/>
          <w:lang w:val="ru-RU"/>
        </w:rPr>
        <w:t>ГРУШЕВО-ДУБ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ОВСКОГО </w:t>
      </w:r>
      <w:r w:rsidR="00C8657E">
        <w:rPr>
          <w:rFonts w:ascii="Times New Roman" w:eastAsia="Times New Roman" w:hAnsi="Times New Roman" w:cs="Times New Roman"/>
          <w:color w:val="auto"/>
          <w:sz w:val="28"/>
          <w:lang w:val="ru-RU"/>
        </w:rPr>
        <w:t>СЕЛЬСКОГО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ПОСЕЛЕНИЯ</w:t>
      </w:r>
    </w:p>
    <w:p w14:paraId="7F916684" w14:textId="77777777" w:rsidR="00A075B2" w:rsidRDefault="00A075B2" w:rsidP="00A075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14:paraId="70BD9BB5" w14:textId="0EB9511A" w:rsidR="00A075B2" w:rsidRPr="0057131B" w:rsidRDefault="00D16006" w:rsidP="0057131B">
      <w:pPr>
        <w:pStyle w:val="Standard"/>
        <w:tabs>
          <w:tab w:val="left" w:pos="552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196B9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РЕШЕНИЕ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</w:p>
    <w:p w14:paraId="350B60A5" w14:textId="4E86A58D" w:rsidR="00A075B2" w:rsidRDefault="005A757B" w:rsidP="0057131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A757B">
        <w:rPr>
          <w:rFonts w:ascii="Times New Roman" w:hAnsi="Times New Roman"/>
          <w:sz w:val="28"/>
          <w:szCs w:val="28"/>
        </w:rPr>
        <w:t>о</w:t>
      </w:r>
      <w:r w:rsidR="00A075B2" w:rsidRPr="005A757B">
        <w:rPr>
          <w:rFonts w:ascii="Times New Roman" w:hAnsi="Times New Roman"/>
          <w:sz w:val="28"/>
          <w:szCs w:val="28"/>
        </w:rPr>
        <w:t>т</w:t>
      </w:r>
      <w:r w:rsidRPr="005A757B">
        <w:rPr>
          <w:rFonts w:ascii="Times New Roman" w:hAnsi="Times New Roman"/>
          <w:sz w:val="28"/>
          <w:szCs w:val="28"/>
        </w:rPr>
        <w:t xml:space="preserve"> </w:t>
      </w:r>
      <w:r w:rsidR="002E4DFE">
        <w:rPr>
          <w:rFonts w:ascii="Times New Roman" w:hAnsi="Times New Roman"/>
          <w:sz w:val="28"/>
          <w:szCs w:val="28"/>
        </w:rPr>
        <w:t>27.01.</w:t>
      </w:r>
      <w:r w:rsidR="00D4173E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E4DFE">
        <w:rPr>
          <w:rFonts w:ascii="Times New Roman" w:hAnsi="Times New Roman"/>
          <w:sz w:val="28"/>
          <w:szCs w:val="28"/>
        </w:rPr>
        <w:t>43</w:t>
      </w:r>
    </w:p>
    <w:p w14:paraId="26AEFD9D" w14:textId="555B2DCB" w:rsidR="0057131B" w:rsidRPr="005A757B" w:rsidRDefault="00C8657E" w:rsidP="0057131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Грушевка</w:t>
      </w:r>
    </w:p>
    <w:p w14:paraId="54431DB6" w14:textId="77777777" w:rsidR="00B75BCF" w:rsidRPr="006F1513" w:rsidRDefault="00B75BCF" w:rsidP="006A64C5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50FB77" w14:textId="21F9434B" w:rsidR="00D3682F" w:rsidRPr="00AB6B73" w:rsidRDefault="00AB6B73" w:rsidP="00387F0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B6B73">
        <w:rPr>
          <w:rFonts w:ascii="Times New Roman" w:hAnsi="Times New Roman"/>
          <w:b/>
          <w:color w:val="000000"/>
          <w:sz w:val="28"/>
          <w:szCs w:val="28"/>
        </w:rPr>
        <w:t xml:space="preserve">Об оплате труда лиц, замещающих муниципальные должности, и муниципальных служащих </w:t>
      </w:r>
      <w:r w:rsidR="00D3682F" w:rsidRPr="00AB6B73">
        <w:rPr>
          <w:rFonts w:ascii="Times New Roman" w:hAnsi="Times New Roman"/>
          <w:b/>
          <w:sz w:val="28"/>
          <w:szCs w:val="28"/>
        </w:rPr>
        <w:t>в орган</w:t>
      </w:r>
      <w:r w:rsidRPr="00AB6B73">
        <w:rPr>
          <w:rFonts w:ascii="Times New Roman" w:hAnsi="Times New Roman"/>
          <w:b/>
          <w:sz w:val="28"/>
          <w:szCs w:val="28"/>
        </w:rPr>
        <w:t>ах</w:t>
      </w:r>
      <w:r w:rsidR="00D3682F" w:rsidRPr="00AB6B73"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  <w:r w:rsidRPr="00AB6B73">
        <w:rPr>
          <w:rFonts w:ascii="Times New Roman" w:hAnsi="Times New Roman"/>
          <w:b/>
          <w:sz w:val="28"/>
          <w:szCs w:val="28"/>
        </w:rPr>
        <w:t xml:space="preserve"> </w:t>
      </w:r>
      <w:r w:rsidR="00212DAD">
        <w:rPr>
          <w:rFonts w:ascii="Times New Roman" w:hAnsi="Times New Roman"/>
          <w:b/>
          <w:sz w:val="28"/>
          <w:szCs w:val="28"/>
        </w:rPr>
        <w:t>«</w:t>
      </w:r>
      <w:r w:rsidR="00C8657E" w:rsidRPr="00AB6B73">
        <w:rPr>
          <w:rFonts w:ascii="Times New Roman" w:hAnsi="Times New Roman"/>
          <w:b/>
          <w:sz w:val="28"/>
          <w:szCs w:val="28"/>
        </w:rPr>
        <w:t>Грушево-Дуб</w:t>
      </w:r>
      <w:r w:rsidRPr="00AB6B73">
        <w:rPr>
          <w:rFonts w:ascii="Times New Roman" w:hAnsi="Times New Roman"/>
          <w:b/>
          <w:sz w:val="28"/>
          <w:szCs w:val="28"/>
        </w:rPr>
        <w:t>овское</w:t>
      </w:r>
      <w:r w:rsidR="00851A49" w:rsidRPr="00AB6B73">
        <w:rPr>
          <w:rFonts w:ascii="Times New Roman" w:hAnsi="Times New Roman"/>
          <w:b/>
          <w:sz w:val="28"/>
          <w:szCs w:val="28"/>
        </w:rPr>
        <w:t xml:space="preserve"> </w:t>
      </w:r>
      <w:r w:rsidRPr="00AB6B73">
        <w:rPr>
          <w:rFonts w:ascii="Times New Roman" w:hAnsi="Times New Roman"/>
          <w:b/>
          <w:sz w:val="28"/>
          <w:szCs w:val="28"/>
        </w:rPr>
        <w:t>сельское поселение</w:t>
      </w:r>
      <w:r w:rsidR="00212DAD">
        <w:rPr>
          <w:rFonts w:ascii="Times New Roman" w:hAnsi="Times New Roman"/>
          <w:b/>
          <w:sz w:val="28"/>
          <w:szCs w:val="28"/>
        </w:rPr>
        <w:t>»</w:t>
      </w:r>
    </w:p>
    <w:p w14:paraId="123551A4" w14:textId="77777777" w:rsidR="00B75BCF" w:rsidRPr="006F1513" w:rsidRDefault="00B75BCF" w:rsidP="006A64C5">
      <w:pPr>
        <w:pStyle w:val="af0"/>
        <w:spacing w:line="288" w:lineRule="auto"/>
        <w:jc w:val="both"/>
        <w:rPr>
          <w:rFonts w:ascii="Times New Roman" w:hAnsi="Times New Roman"/>
          <w:color w:val="auto"/>
        </w:rPr>
      </w:pPr>
      <w:bookmarkStart w:id="0" w:name="__DdeLink__181_1918293009"/>
      <w:bookmarkEnd w:id="0"/>
    </w:p>
    <w:p w14:paraId="774F6BE4" w14:textId="3D9677E1" w:rsidR="00392BC3" w:rsidRPr="006A64C5" w:rsidRDefault="00A87F12" w:rsidP="004F2269">
      <w:pPr>
        <w:spacing w:line="288" w:lineRule="auto"/>
        <w:ind w:firstLine="709"/>
        <w:jc w:val="both"/>
        <w:rPr>
          <w:b/>
          <w:color w:val="auto"/>
          <w:sz w:val="28"/>
          <w:szCs w:val="28"/>
        </w:rPr>
      </w:pPr>
      <w:r w:rsidRPr="00A87F12">
        <w:rPr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color w:val="auto"/>
          <w:sz w:val="28"/>
          <w:szCs w:val="28"/>
        </w:rPr>
        <w:t xml:space="preserve">, </w:t>
      </w:r>
      <w:r w:rsidR="00C503FC" w:rsidRPr="006F1513">
        <w:rPr>
          <w:color w:val="auto"/>
          <w:sz w:val="28"/>
          <w:szCs w:val="28"/>
        </w:rPr>
        <w:t>Федеральным законом от 02 марта 2007 года №</w:t>
      </w:r>
      <w:r w:rsidR="00F64139" w:rsidRPr="006F1513">
        <w:rPr>
          <w:color w:val="auto"/>
          <w:sz w:val="28"/>
          <w:szCs w:val="28"/>
        </w:rPr>
        <w:t> </w:t>
      </w:r>
      <w:r w:rsidR="00C503FC" w:rsidRPr="006F1513">
        <w:rPr>
          <w:color w:val="auto"/>
          <w:sz w:val="28"/>
          <w:szCs w:val="28"/>
        </w:rPr>
        <w:t>25-ФЗ «О муниципальной службе в Российской Федерации», Областным законом от 09 октября 2007 года № 786-ЗС «О муниципальной службе в Ростовской области», постановлением Правительства Ростовской области от 10 ноября 2011 года №</w:t>
      </w:r>
      <w:r w:rsidR="00F64139" w:rsidRPr="006F1513">
        <w:rPr>
          <w:color w:val="auto"/>
          <w:sz w:val="28"/>
          <w:szCs w:val="28"/>
        </w:rPr>
        <w:t> </w:t>
      </w:r>
      <w:r w:rsidR="00C503FC" w:rsidRPr="006F1513">
        <w:rPr>
          <w:color w:val="auto"/>
          <w:sz w:val="28"/>
          <w:szCs w:val="28"/>
        </w:rPr>
        <w:t>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</w:t>
      </w:r>
      <w:r w:rsidR="006A64C5">
        <w:rPr>
          <w:color w:val="auto"/>
          <w:sz w:val="28"/>
          <w:szCs w:val="28"/>
        </w:rPr>
        <w:t xml:space="preserve">нове, и муниципальных служащих» </w:t>
      </w:r>
      <w:r w:rsidR="00A54D30">
        <w:rPr>
          <w:color w:val="auto"/>
          <w:sz w:val="28"/>
          <w:szCs w:val="28"/>
        </w:rPr>
        <w:t xml:space="preserve">и </w:t>
      </w:r>
      <w:r w:rsidRPr="00A87F12">
        <w:rPr>
          <w:color w:val="auto"/>
          <w:sz w:val="28"/>
          <w:szCs w:val="28"/>
        </w:rPr>
        <w:t>Уставом муниципального образования «</w:t>
      </w:r>
      <w:r w:rsidR="00C8657E">
        <w:rPr>
          <w:color w:val="auto"/>
          <w:sz w:val="28"/>
          <w:szCs w:val="28"/>
        </w:rPr>
        <w:t>Грушево-Дуб</w:t>
      </w:r>
      <w:r>
        <w:rPr>
          <w:color w:val="auto"/>
          <w:sz w:val="28"/>
          <w:szCs w:val="28"/>
        </w:rPr>
        <w:t xml:space="preserve">овское </w:t>
      </w:r>
      <w:r w:rsidR="005A3309">
        <w:rPr>
          <w:color w:val="auto"/>
          <w:sz w:val="28"/>
          <w:szCs w:val="28"/>
        </w:rPr>
        <w:t>сельское</w:t>
      </w:r>
      <w:r w:rsidRPr="00A87F12">
        <w:rPr>
          <w:color w:val="auto"/>
          <w:sz w:val="28"/>
          <w:szCs w:val="28"/>
        </w:rPr>
        <w:t xml:space="preserve"> поселение»</w:t>
      </w:r>
      <w:r>
        <w:rPr>
          <w:color w:val="auto"/>
          <w:sz w:val="28"/>
          <w:szCs w:val="28"/>
        </w:rPr>
        <w:t xml:space="preserve"> </w:t>
      </w:r>
      <w:r w:rsidR="00603F82" w:rsidRPr="006F1513">
        <w:rPr>
          <w:color w:val="auto"/>
          <w:sz w:val="28"/>
          <w:szCs w:val="28"/>
        </w:rPr>
        <w:t>Собрание деп</w:t>
      </w:r>
      <w:r w:rsidR="000844F7" w:rsidRPr="006F1513">
        <w:rPr>
          <w:color w:val="auto"/>
          <w:sz w:val="28"/>
          <w:szCs w:val="28"/>
        </w:rPr>
        <w:t xml:space="preserve">утатов </w:t>
      </w:r>
      <w:r w:rsidR="00C8657E">
        <w:rPr>
          <w:color w:val="auto"/>
          <w:sz w:val="28"/>
          <w:szCs w:val="28"/>
        </w:rPr>
        <w:t>Грушево-Дуб</w:t>
      </w:r>
      <w:r w:rsidR="00851A49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>
        <w:rPr>
          <w:color w:val="auto"/>
          <w:sz w:val="28"/>
          <w:szCs w:val="28"/>
        </w:rPr>
        <w:t xml:space="preserve"> поселения</w:t>
      </w:r>
      <w:r w:rsidR="006A64C5">
        <w:rPr>
          <w:color w:val="auto"/>
          <w:sz w:val="28"/>
          <w:szCs w:val="28"/>
        </w:rPr>
        <w:t xml:space="preserve"> </w:t>
      </w:r>
      <w:r w:rsidR="006A64C5">
        <w:rPr>
          <w:b/>
          <w:color w:val="auto"/>
          <w:sz w:val="28"/>
          <w:szCs w:val="28"/>
        </w:rPr>
        <w:t>р е ш и л о</w:t>
      </w:r>
      <w:r w:rsidR="00603F82" w:rsidRPr="006F1513">
        <w:rPr>
          <w:b/>
          <w:bCs/>
          <w:color w:val="auto"/>
          <w:sz w:val="32"/>
          <w:szCs w:val="32"/>
        </w:rPr>
        <w:t>:</w:t>
      </w:r>
    </w:p>
    <w:p w14:paraId="3CEAF55A" w14:textId="77777777" w:rsidR="001C46EE" w:rsidRPr="006F1513" w:rsidRDefault="001C46EE" w:rsidP="004F2269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1CD34A59" w14:textId="72975E0C" w:rsidR="00392BC3" w:rsidRPr="00465392" w:rsidRDefault="00603F82" w:rsidP="00465392">
      <w:pPr>
        <w:pStyle w:val="af0"/>
        <w:jc w:val="both"/>
        <w:rPr>
          <w:rFonts w:ascii="Times New Roman" w:hAnsi="Times New Roman"/>
          <w:color w:val="auto"/>
          <w:sz w:val="28"/>
          <w:szCs w:val="28"/>
        </w:rPr>
      </w:pPr>
      <w:r w:rsidRPr="00465392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392BC3" w:rsidRPr="00465392">
        <w:rPr>
          <w:rFonts w:ascii="Times New Roman" w:hAnsi="Times New Roman"/>
          <w:color w:val="auto"/>
          <w:sz w:val="28"/>
          <w:szCs w:val="28"/>
        </w:rPr>
        <w:t>Утвердить положение «</w:t>
      </w:r>
      <w:r w:rsidR="00465392" w:rsidRPr="00465392">
        <w:rPr>
          <w:rFonts w:ascii="Times New Roman" w:hAnsi="Times New Roman"/>
          <w:color w:val="000000"/>
          <w:sz w:val="28"/>
          <w:szCs w:val="28"/>
        </w:rPr>
        <w:t xml:space="preserve">Об оплате труда лиц, замещающих муниципальные должности, и муниципальных служащих </w:t>
      </w:r>
      <w:r w:rsidR="00465392" w:rsidRPr="00465392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212DAD">
        <w:rPr>
          <w:rFonts w:ascii="Times New Roman" w:hAnsi="Times New Roman"/>
          <w:sz w:val="28"/>
          <w:szCs w:val="28"/>
        </w:rPr>
        <w:t>«</w:t>
      </w:r>
      <w:r w:rsidR="00465392" w:rsidRPr="00465392">
        <w:rPr>
          <w:rFonts w:ascii="Times New Roman" w:hAnsi="Times New Roman"/>
          <w:sz w:val="28"/>
          <w:szCs w:val="28"/>
        </w:rPr>
        <w:t xml:space="preserve">Грушево-Дубовское </w:t>
      </w:r>
      <w:r w:rsidR="00465392">
        <w:rPr>
          <w:rFonts w:ascii="Times New Roman" w:hAnsi="Times New Roman"/>
          <w:sz w:val="28"/>
          <w:szCs w:val="28"/>
        </w:rPr>
        <w:t>сельское поселение</w:t>
      </w:r>
      <w:r w:rsidR="00D852BC" w:rsidRPr="00465392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1C46EE" w:rsidRPr="00465392">
        <w:rPr>
          <w:rFonts w:ascii="Times New Roman" w:hAnsi="Times New Roman"/>
          <w:color w:val="auto"/>
          <w:sz w:val="28"/>
          <w:szCs w:val="28"/>
        </w:rPr>
        <w:t xml:space="preserve">(далее </w:t>
      </w:r>
      <w:r w:rsidR="00A075B2" w:rsidRPr="0046539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1C46EE" w:rsidRPr="00465392">
        <w:rPr>
          <w:rFonts w:ascii="Times New Roman" w:hAnsi="Times New Roman"/>
          <w:color w:val="auto"/>
          <w:sz w:val="28"/>
          <w:szCs w:val="28"/>
        </w:rPr>
        <w:t>Положение</w:t>
      </w:r>
      <w:r w:rsidR="00DF1D95" w:rsidRPr="00465392">
        <w:rPr>
          <w:rFonts w:ascii="Times New Roman" w:hAnsi="Times New Roman"/>
          <w:color w:val="auto"/>
          <w:sz w:val="28"/>
          <w:szCs w:val="28"/>
        </w:rPr>
        <w:t>)</w:t>
      </w:r>
      <w:r w:rsidR="001C46EE" w:rsidRPr="004653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52BC" w:rsidRPr="00465392">
        <w:rPr>
          <w:rFonts w:ascii="Times New Roman" w:hAnsi="Times New Roman"/>
          <w:color w:val="auto"/>
          <w:sz w:val="28"/>
          <w:szCs w:val="28"/>
        </w:rPr>
        <w:t xml:space="preserve">согласно </w:t>
      </w:r>
      <w:r w:rsidR="00C8657E" w:rsidRPr="00465392">
        <w:rPr>
          <w:rFonts w:ascii="Times New Roman" w:hAnsi="Times New Roman"/>
          <w:color w:val="auto"/>
          <w:sz w:val="28"/>
          <w:szCs w:val="28"/>
        </w:rPr>
        <w:t>приложению,</w:t>
      </w:r>
      <w:r w:rsidR="001C46EE" w:rsidRPr="00465392">
        <w:rPr>
          <w:rFonts w:ascii="Times New Roman" w:hAnsi="Times New Roman"/>
          <w:color w:val="auto"/>
          <w:sz w:val="28"/>
          <w:szCs w:val="28"/>
        </w:rPr>
        <w:t xml:space="preserve"> к настоящему решению</w:t>
      </w:r>
      <w:r w:rsidR="00D852BC" w:rsidRPr="00465392">
        <w:rPr>
          <w:rFonts w:ascii="Times New Roman" w:hAnsi="Times New Roman"/>
          <w:color w:val="auto"/>
          <w:sz w:val="28"/>
          <w:szCs w:val="28"/>
        </w:rPr>
        <w:t>.</w:t>
      </w:r>
    </w:p>
    <w:p w14:paraId="70D80B33" w14:textId="56156DC1" w:rsidR="00C503FC" w:rsidRPr="006F1513" w:rsidRDefault="001C46EE" w:rsidP="004F2269">
      <w:pPr>
        <w:pStyle w:val="af0"/>
        <w:spacing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F1513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C503FC" w:rsidRPr="006F1513">
        <w:rPr>
          <w:rFonts w:ascii="Times New Roman" w:hAnsi="Times New Roman"/>
          <w:color w:val="auto"/>
          <w:sz w:val="28"/>
          <w:szCs w:val="28"/>
        </w:rPr>
        <w:t xml:space="preserve">Признать утратившими силу </w:t>
      </w:r>
      <w:r w:rsidR="00F64139" w:rsidRPr="006F1513">
        <w:rPr>
          <w:rFonts w:ascii="Times New Roman" w:hAnsi="Times New Roman"/>
          <w:color w:val="auto"/>
          <w:sz w:val="28"/>
          <w:szCs w:val="28"/>
        </w:rPr>
        <w:t>р</w:t>
      </w:r>
      <w:r w:rsidR="00C503FC" w:rsidRPr="006F1513">
        <w:rPr>
          <w:rFonts w:ascii="Times New Roman" w:hAnsi="Times New Roman"/>
          <w:color w:val="auto"/>
          <w:sz w:val="28"/>
          <w:szCs w:val="28"/>
        </w:rPr>
        <w:t xml:space="preserve">ешения Собрания депутатов </w:t>
      </w:r>
      <w:r w:rsidR="00C8657E">
        <w:rPr>
          <w:rFonts w:ascii="Times New Roman" w:hAnsi="Times New Roman"/>
          <w:color w:val="auto"/>
          <w:sz w:val="28"/>
          <w:szCs w:val="28"/>
        </w:rPr>
        <w:t>Грушево-Дуб</w:t>
      </w:r>
      <w:r w:rsidR="00851A49">
        <w:rPr>
          <w:rFonts w:ascii="Times New Roman" w:hAnsi="Times New Roman"/>
          <w:color w:val="auto"/>
          <w:sz w:val="28"/>
          <w:szCs w:val="28"/>
        </w:rPr>
        <w:t xml:space="preserve">овского </w:t>
      </w:r>
      <w:r w:rsidR="00C8657E">
        <w:rPr>
          <w:rFonts w:ascii="Times New Roman" w:hAnsi="Times New Roman"/>
          <w:color w:val="auto"/>
          <w:sz w:val="28"/>
          <w:szCs w:val="28"/>
        </w:rPr>
        <w:t>сельского</w:t>
      </w:r>
      <w:r w:rsidR="00851A49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C503FC" w:rsidRPr="006F1513">
        <w:rPr>
          <w:rFonts w:ascii="Times New Roman" w:hAnsi="Times New Roman"/>
          <w:color w:val="auto"/>
          <w:sz w:val="28"/>
          <w:szCs w:val="28"/>
        </w:rPr>
        <w:t>:</w:t>
      </w:r>
    </w:p>
    <w:p w14:paraId="2751FAB5" w14:textId="623DE648" w:rsidR="00C8657E" w:rsidRPr="000673F1" w:rsidRDefault="00167A5C" w:rsidP="00C8657E">
      <w:pPr>
        <w:rPr>
          <w:sz w:val="28"/>
          <w:szCs w:val="28"/>
        </w:rPr>
      </w:pPr>
      <w:r w:rsidRPr="00167A5C">
        <w:rPr>
          <w:sz w:val="28"/>
          <w:szCs w:val="28"/>
          <w:shd w:val="clear" w:color="auto" w:fill="FFFFFF"/>
        </w:rPr>
        <w:t xml:space="preserve">- </w:t>
      </w:r>
      <w:r w:rsidR="005C014E" w:rsidRPr="005C014E">
        <w:rPr>
          <w:sz w:val="28"/>
          <w:szCs w:val="28"/>
          <w:shd w:val="clear" w:color="auto" w:fill="FFFFFF"/>
        </w:rPr>
        <w:t xml:space="preserve">от </w:t>
      </w:r>
      <w:r w:rsidR="00C8657E">
        <w:rPr>
          <w:sz w:val="28"/>
          <w:szCs w:val="28"/>
          <w:shd w:val="clear" w:color="auto" w:fill="FFFFFF"/>
        </w:rPr>
        <w:t>30.05.2017</w:t>
      </w:r>
      <w:r w:rsidR="005C014E" w:rsidRPr="005C014E">
        <w:rPr>
          <w:sz w:val="28"/>
          <w:szCs w:val="28"/>
          <w:shd w:val="clear" w:color="auto" w:fill="FFFFFF"/>
        </w:rPr>
        <w:t xml:space="preserve"> №</w:t>
      </w:r>
      <w:r w:rsidR="00C8657E">
        <w:rPr>
          <w:sz w:val="28"/>
          <w:szCs w:val="28"/>
          <w:shd w:val="clear" w:color="auto" w:fill="FFFFFF"/>
        </w:rPr>
        <w:t>30</w:t>
      </w:r>
      <w:r w:rsidR="005C014E" w:rsidRPr="005C014E">
        <w:rPr>
          <w:sz w:val="28"/>
          <w:szCs w:val="28"/>
          <w:shd w:val="clear" w:color="auto" w:fill="FFFFFF"/>
        </w:rPr>
        <w:t xml:space="preserve"> «</w:t>
      </w:r>
      <w:r w:rsidR="00C8657E" w:rsidRPr="000673F1">
        <w:rPr>
          <w:sz w:val="28"/>
          <w:szCs w:val="28"/>
        </w:rPr>
        <w:t xml:space="preserve">Об </w:t>
      </w:r>
      <w:r w:rsidR="00C8657E">
        <w:rPr>
          <w:sz w:val="28"/>
          <w:szCs w:val="28"/>
        </w:rPr>
        <w:t>оплате</w:t>
      </w:r>
      <w:r w:rsidR="00C8657E" w:rsidRPr="000673F1">
        <w:rPr>
          <w:sz w:val="28"/>
          <w:szCs w:val="28"/>
        </w:rPr>
        <w:t xml:space="preserve"> труда</w:t>
      </w:r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>выборных</w:t>
      </w:r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>должностных</w:t>
      </w:r>
      <w:r w:rsidR="00C8657E">
        <w:rPr>
          <w:sz w:val="28"/>
          <w:szCs w:val="28"/>
        </w:rPr>
        <w:t xml:space="preserve"> л</w:t>
      </w:r>
      <w:r w:rsidR="00C8657E" w:rsidRPr="000673F1">
        <w:rPr>
          <w:sz w:val="28"/>
          <w:szCs w:val="28"/>
        </w:rPr>
        <w:t>иц</w:t>
      </w:r>
      <w:r w:rsidR="00C8657E">
        <w:rPr>
          <w:sz w:val="28"/>
          <w:szCs w:val="28"/>
        </w:rPr>
        <w:t xml:space="preserve">  </w:t>
      </w:r>
      <w:r w:rsidR="00C8657E" w:rsidRPr="000673F1">
        <w:rPr>
          <w:sz w:val="28"/>
          <w:szCs w:val="28"/>
        </w:rPr>
        <w:t xml:space="preserve"> органов</w:t>
      </w:r>
      <w:r w:rsidR="00C8657E">
        <w:rPr>
          <w:sz w:val="28"/>
          <w:szCs w:val="28"/>
        </w:rPr>
        <w:t xml:space="preserve">    </w:t>
      </w:r>
      <w:r w:rsidR="00C8657E" w:rsidRPr="000673F1">
        <w:rPr>
          <w:sz w:val="28"/>
          <w:szCs w:val="28"/>
        </w:rPr>
        <w:t xml:space="preserve"> местного </w:t>
      </w:r>
      <w:r w:rsidR="00C8657E">
        <w:rPr>
          <w:sz w:val="28"/>
          <w:szCs w:val="28"/>
        </w:rPr>
        <w:t>самоуправления</w:t>
      </w:r>
      <w:r w:rsidR="00C8657E" w:rsidRPr="000673F1">
        <w:rPr>
          <w:sz w:val="28"/>
          <w:szCs w:val="28"/>
        </w:rPr>
        <w:t xml:space="preserve"> муниципального образования </w:t>
      </w:r>
      <w:r w:rsidR="00C8657E">
        <w:rPr>
          <w:sz w:val="28"/>
          <w:szCs w:val="28"/>
        </w:rPr>
        <w:t>«Грушево-Дубовское</w:t>
      </w:r>
    </w:p>
    <w:p w14:paraId="2B329FAF" w14:textId="16673428" w:rsidR="00392BC3" w:rsidRPr="005C014E" w:rsidRDefault="00C8657E" w:rsidP="00C8657E">
      <w:pPr>
        <w:rPr>
          <w:color w:val="auto"/>
          <w:sz w:val="28"/>
          <w:szCs w:val="28"/>
        </w:rPr>
      </w:pPr>
      <w:r w:rsidRPr="000673F1">
        <w:rPr>
          <w:sz w:val="28"/>
          <w:szCs w:val="28"/>
        </w:rPr>
        <w:t xml:space="preserve">сельское поселение», </w:t>
      </w:r>
      <w:r>
        <w:rPr>
          <w:sz w:val="28"/>
          <w:szCs w:val="28"/>
        </w:rPr>
        <w:t>осуществляющих</w:t>
      </w:r>
      <w:r w:rsidRPr="000673F1">
        <w:rPr>
          <w:sz w:val="28"/>
          <w:szCs w:val="28"/>
        </w:rPr>
        <w:t xml:space="preserve"> свои полномочия</w:t>
      </w:r>
      <w:r>
        <w:rPr>
          <w:sz w:val="28"/>
          <w:szCs w:val="28"/>
        </w:rPr>
        <w:t xml:space="preserve"> </w:t>
      </w:r>
      <w:r w:rsidRPr="000673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73F1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>основе</w:t>
      </w:r>
      <w:r w:rsidRPr="000673F1">
        <w:rPr>
          <w:sz w:val="28"/>
          <w:szCs w:val="28"/>
        </w:rPr>
        <w:t>, и муниципальных служащих</w:t>
      </w:r>
      <w:r>
        <w:rPr>
          <w:sz w:val="28"/>
          <w:szCs w:val="28"/>
        </w:rPr>
        <w:t xml:space="preserve">» </w:t>
      </w:r>
      <w:r w:rsidR="005C014E" w:rsidRPr="005C014E">
        <w:rPr>
          <w:sz w:val="28"/>
          <w:szCs w:val="28"/>
          <w:shd w:val="clear" w:color="auto" w:fill="FFFFFF"/>
        </w:rPr>
        <w:t>считать утратившим си</w:t>
      </w:r>
      <w:r w:rsidR="00A87F12">
        <w:rPr>
          <w:sz w:val="28"/>
          <w:szCs w:val="28"/>
          <w:shd w:val="clear" w:color="auto" w:fill="FFFFFF"/>
        </w:rPr>
        <w:t>лу</w:t>
      </w:r>
      <w:r w:rsidR="00C503FC" w:rsidRPr="005C014E">
        <w:rPr>
          <w:color w:val="auto"/>
          <w:sz w:val="28"/>
          <w:szCs w:val="28"/>
        </w:rPr>
        <w:t>;</w:t>
      </w:r>
    </w:p>
    <w:p w14:paraId="784F1302" w14:textId="4AD0D37E" w:rsidR="005C014E" w:rsidRPr="005C014E" w:rsidRDefault="00167A5C" w:rsidP="00C8657E">
      <w:pPr>
        <w:jc w:val="both"/>
        <w:rPr>
          <w:sz w:val="28"/>
          <w:szCs w:val="28"/>
        </w:rPr>
      </w:pPr>
      <w:r w:rsidRPr="00167A5C">
        <w:rPr>
          <w:sz w:val="28"/>
          <w:szCs w:val="28"/>
        </w:rPr>
        <w:lastRenderedPageBreak/>
        <w:t xml:space="preserve">- </w:t>
      </w:r>
      <w:r w:rsidR="005C014E" w:rsidRPr="005C014E">
        <w:rPr>
          <w:sz w:val="28"/>
          <w:szCs w:val="28"/>
        </w:rPr>
        <w:t xml:space="preserve">от </w:t>
      </w:r>
      <w:r w:rsidR="00C8657E">
        <w:rPr>
          <w:sz w:val="28"/>
          <w:szCs w:val="28"/>
        </w:rPr>
        <w:t>23.11.2021</w:t>
      </w:r>
      <w:r w:rsidR="005C014E" w:rsidRPr="005C014E">
        <w:rPr>
          <w:sz w:val="28"/>
          <w:szCs w:val="28"/>
        </w:rPr>
        <w:t xml:space="preserve"> №</w:t>
      </w:r>
      <w:r w:rsidR="00C8657E">
        <w:rPr>
          <w:sz w:val="28"/>
          <w:szCs w:val="28"/>
        </w:rPr>
        <w:t>9</w:t>
      </w:r>
      <w:r w:rsidR="005C014E" w:rsidRPr="005C014E">
        <w:rPr>
          <w:sz w:val="28"/>
          <w:szCs w:val="28"/>
        </w:rPr>
        <w:t xml:space="preserve"> «О внесении изменений в решение Собрания депутатов </w:t>
      </w:r>
      <w:r w:rsidR="00C8657E">
        <w:rPr>
          <w:sz w:val="28"/>
          <w:szCs w:val="28"/>
        </w:rPr>
        <w:t>Грушево-Дуб</w:t>
      </w:r>
      <w:r w:rsidR="005C014E" w:rsidRPr="005C014E">
        <w:rPr>
          <w:sz w:val="28"/>
          <w:szCs w:val="28"/>
        </w:rPr>
        <w:t xml:space="preserve">овского </w:t>
      </w:r>
      <w:r w:rsidR="00C8657E">
        <w:rPr>
          <w:sz w:val="28"/>
          <w:szCs w:val="28"/>
        </w:rPr>
        <w:t>сельского</w:t>
      </w:r>
      <w:r w:rsidR="005C014E" w:rsidRPr="005C014E">
        <w:rPr>
          <w:sz w:val="28"/>
          <w:szCs w:val="28"/>
        </w:rPr>
        <w:t xml:space="preserve"> поселения </w:t>
      </w:r>
      <w:r w:rsidR="00C8657E" w:rsidRPr="005C014E">
        <w:rPr>
          <w:sz w:val="28"/>
          <w:szCs w:val="28"/>
          <w:shd w:val="clear" w:color="auto" w:fill="FFFFFF"/>
        </w:rPr>
        <w:t xml:space="preserve">от </w:t>
      </w:r>
      <w:r w:rsidR="00C8657E">
        <w:rPr>
          <w:sz w:val="28"/>
          <w:szCs w:val="28"/>
          <w:shd w:val="clear" w:color="auto" w:fill="FFFFFF"/>
        </w:rPr>
        <w:t>30.05.2017</w:t>
      </w:r>
      <w:r w:rsidR="00C8657E" w:rsidRPr="005C014E">
        <w:rPr>
          <w:sz w:val="28"/>
          <w:szCs w:val="28"/>
          <w:shd w:val="clear" w:color="auto" w:fill="FFFFFF"/>
        </w:rPr>
        <w:t xml:space="preserve"> №</w:t>
      </w:r>
      <w:r w:rsidR="00C8657E">
        <w:rPr>
          <w:sz w:val="28"/>
          <w:szCs w:val="28"/>
          <w:shd w:val="clear" w:color="auto" w:fill="FFFFFF"/>
        </w:rPr>
        <w:t>30</w:t>
      </w:r>
      <w:r w:rsidR="00C8657E" w:rsidRPr="005C014E">
        <w:rPr>
          <w:sz w:val="28"/>
          <w:szCs w:val="28"/>
          <w:shd w:val="clear" w:color="auto" w:fill="FFFFFF"/>
        </w:rPr>
        <w:t xml:space="preserve"> «</w:t>
      </w:r>
      <w:r w:rsidR="005C1544" w:rsidRPr="000673F1">
        <w:rPr>
          <w:sz w:val="28"/>
          <w:szCs w:val="28"/>
        </w:rPr>
        <w:t xml:space="preserve">Об </w:t>
      </w:r>
      <w:r w:rsidR="005C1544">
        <w:rPr>
          <w:sz w:val="28"/>
          <w:szCs w:val="28"/>
        </w:rPr>
        <w:t>оплате</w:t>
      </w:r>
      <w:r w:rsidR="00C8657E" w:rsidRPr="000673F1">
        <w:rPr>
          <w:sz w:val="28"/>
          <w:szCs w:val="28"/>
        </w:rPr>
        <w:t xml:space="preserve"> </w:t>
      </w:r>
      <w:r w:rsidR="005C1544" w:rsidRPr="000673F1">
        <w:rPr>
          <w:sz w:val="28"/>
          <w:szCs w:val="28"/>
        </w:rPr>
        <w:t>труда</w:t>
      </w:r>
      <w:r w:rsidR="005C1544">
        <w:rPr>
          <w:sz w:val="28"/>
          <w:szCs w:val="28"/>
        </w:rPr>
        <w:t xml:space="preserve"> </w:t>
      </w:r>
      <w:r w:rsidR="005C1544" w:rsidRPr="000673F1">
        <w:rPr>
          <w:sz w:val="28"/>
          <w:szCs w:val="28"/>
        </w:rPr>
        <w:t>выборных</w:t>
      </w:r>
      <w:r w:rsidR="005C1544">
        <w:rPr>
          <w:sz w:val="28"/>
          <w:szCs w:val="28"/>
        </w:rPr>
        <w:t xml:space="preserve"> </w:t>
      </w:r>
      <w:r w:rsidR="005C1544" w:rsidRPr="000673F1">
        <w:rPr>
          <w:sz w:val="28"/>
          <w:szCs w:val="28"/>
        </w:rPr>
        <w:t>должностных</w:t>
      </w:r>
      <w:r w:rsidR="00C8657E">
        <w:rPr>
          <w:sz w:val="28"/>
          <w:szCs w:val="28"/>
        </w:rPr>
        <w:t xml:space="preserve"> л</w:t>
      </w:r>
      <w:r w:rsidR="00C8657E" w:rsidRPr="000673F1">
        <w:rPr>
          <w:sz w:val="28"/>
          <w:szCs w:val="28"/>
        </w:rPr>
        <w:t>иц</w:t>
      </w:r>
      <w:r w:rsidR="00C8657E">
        <w:rPr>
          <w:sz w:val="28"/>
          <w:szCs w:val="28"/>
        </w:rPr>
        <w:t xml:space="preserve">  </w:t>
      </w:r>
      <w:r w:rsidR="00C8657E" w:rsidRPr="000673F1">
        <w:rPr>
          <w:sz w:val="28"/>
          <w:szCs w:val="28"/>
        </w:rPr>
        <w:t xml:space="preserve"> органов</w:t>
      </w:r>
      <w:r w:rsidR="00C8657E">
        <w:rPr>
          <w:sz w:val="28"/>
          <w:szCs w:val="28"/>
        </w:rPr>
        <w:t xml:space="preserve">    </w:t>
      </w:r>
      <w:r w:rsidR="00C8657E" w:rsidRPr="000673F1">
        <w:rPr>
          <w:sz w:val="28"/>
          <w:szCs w:val="28"/>
        </w:rPr>
        <w:t xml:space="preserve"> </w:t>
      </w:r>
      <w:r w:rsidR="005C1544" w:rsidRPr="000673F1">
        <w:rPr>
          <w:sz w:val="28"/>
          <w:szCs w:val="28"/>
        </w:rPr>
        <w:t xml:space="preserve">местного </w:t>
      </w:r>
      <w:r w:rsidR="005C1544">
        <w:rPr>
          <w:sz w:val="28"/>
          <w:szCs w:val="28"/>
        </w:rPr>
        <w:t>самоуправления</w:t>
      </w:r>
      <w:r w:rsidR="00C8657E" w:rsidRPr="000673F1">
        <w:rPr>
          <w:sz w:val="28"/>
          <w:szCs w:val="28"/>
        </w:rPr>
        <w:t xml:space="preserve"> муниципального </w:t>
      </w:r>
      <w:r w:rsidR="005C1544" w:rsidRPr="000673F1">
        <w:rPr>
          <w:sz w:val="28"/>
          <w:szCs w:val="28"/>
        </w:rPr>
        <w:t xml:space="preserve">образования </w:t>
      </w:r>
      <w:r w:rsidR="005C1544">
        <w:rPr>
          <w:sz w:val="28"/>
          <w:szCs w:val="28"/>
        </w:rPr>
        <w:t>«</w:t>
      </w:r>
      <w:r w:rsidR="00C8657E">
        <w:rPr>
          <w:sz w:val="28"/>
          <w:szCs w:val="28"/>
        </w:rPr>
        <w:t xml:space="preserve">Грушево-Дубовское </w:t>
      </w:r>
      <w:r w:rsidR="005C1544">
        <w:rPr>
          <w:sz w:val="28"/>
          <w:szCs w:val="28"/>
        </w:rPr>
        <w:t xml:space="preserve">сельское </w:t>
      </w:r>
      <w:proofErr w:type="gramStart"/>
      <w:r w:rsidR="00E0797A">
        <w:rPr>
          <w:sz w:val="28"/>
          <w:szCs w:val="28"/>
        </w:rPr>
        <w:t>поселение»</w:t>
      </w:r>
      <w:r w:rsidR="00E0797A" w:rsidRPr="000673F1">
        <w:rPr>
          <w:sz w:val="28"/>
          <w:szCs w:val="28"/>
        </w:rPr>
        <w:t xml:space="preserve"> </w:t>
      </w:r>
      <w:r w:rsidR="00E0797A">
        <w:rPr>
          <w:sz w:val="28"/>
          <w:szCs w:val="28"/>
        </w:rPr>
        <w:t xml:space="preserve"> </w:t>
      </w:r>
      <w:r w:rsidR="00C8657E">
        <w:rPr>
          <w:sz w:val="28"/>
          <w:szCs w:val="28"/>
        </w:rPr>
        <w:t xml:space="preserve"> </w:t>
      </w:r>
      <w:proofErr w:type="gramEnd"/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>осуществляющих свои  полномочия</w:t>
      </w:r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 xml:space="preserve"> на</w:t>
      </w:r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 xml:space="preserve"> постоянной </w:t>
      </w:r>
      <w:r w:rsidR="00C8657E">
        <w:rPr>
          <w:sz w:val="28"/>
          <w:szCs w:val="28"/>
        </w:rPr>
        <w:t xml:space="preserve"> </w:t>
      </w:r>
      <w:r w:rsidR="00C8657E" w:rsidRPr="000673F1">
        <w:rPr>
          <w:sz w:val="28"/>
          <w:szCs w:val="28"/>
        </w:rPr>
        <w:t>основе, и муниципальных служащих</w:t>
      </w:r>
      <w:r w:rsidR="00C8657E">
        <w:rPr>
          <w:sz w:val="28"/>
          <w:szCs w:val="28"/>
        </w:rPr>
        <w:t>»</w:t>
      </w:r>
      <w:r w:rsidR="005C014E" w:rsidRPr="005C014E">
        <w:rPr>
          <w:sz w:val="28"/>
          <w:szCs w:val="28"/>
        </w:rPr>
        <w:t>;</w:t>
      </w:r>
    </w:p>
    <w:p w14:paraId="1C64AF66" w14:textId="3AE23164" w:rsidR="004F2269" w:rsidRPr="004F2269" w:rsidRDefault="001C46EE" w:rsidP="004F2269">
      <w:pPr>
        <w:pStyle w:val="ab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 w:rsidRPr="006F1513">
        <w:rPr>
          <w:color w:val="auto"/>
          <w:sz w:val="28"/>
          <w:szCs w:val="28"/>
        </w:rPr>
        <w:t xml:space="preserve">3. </w:t>
      </w:r>
      <w:r w:rsidR="005C014E" w:rsidRPr="00BC16A3">
        <w:rPr>
          <w:sz w:val="28"/>
          <w:szCs w:val="28"/>
          <w:shd w:val="clear" w:color="auto" w:fill="FFFFFF"/>
        </w:rPr>
        <w:t>Настоящее решение вступает в силу после его официального обнародования и применяется к правоотношен</w:t>
      </w:r>
      <w:r w:rsidR="00484B9D">
        <w:rPr>
          <w:sz w:val="28"/>
          <w:szCs w:val="28"/>
          <w:shd w:val="clear" w:color="auto" w:fill="FFFFFF"/>
        </w:rPr>
        <w:t xml:space="preserve">иям, возникшим с 01 </w:t>
      </w:r>
      <w:r w:rsidR="00FA5AAA">
        <w:rPr>
          <w:sz w:val="28"/>
          <w:szCs w:val="28"/>
          <w:shd w:val="clear" w:color="auto" w:fill="FFFFFF"/>
        </w:rPr>
        <w:t>октября 2022</w:t>
      </w:r>
      <w:r w:rsidR="005C014E" w:rsidRPr="00BC16A3">
        <w:rPr>
          <w:sz w:val="28"/>
          <w:szCs w:val="28"/>
          <w:shd w:val="clear" w:color="auto" w:fill="FFFFFF"/>
        </w:rPr>
        <w:t xml:space="preserve"> года</w:t>
      </w:r>
      <w:r w:rsidR="004F2269">
        <w:rPr>
          <w:sz w:val="28"/>
          <w:szCs w:val="28"/>
          <w:shd w:val="clear" w:color="auto" w:fill="FFFFFF"/>
        </w:rPr>
        <w:t>,</w:t>
      </w:r>
    </w:p>
    <w:p w14:paraId="0B83B8F3" w14:textId="7E0E11A4" w:rsidR="00D60A05" w:rsidRPr="005C1544" w:rsidRDefault="004F2269" w:rsidP="00484B9D">
      <w:pPr>
        <w:pStyle w:val="ab"/>
        <w:spacing w:after="0"/>
        <w:ind w:firstLine="708"/>
        <w:jc w:val="both"/>
        <w:rPr>
          <w:color w:val="auto"/>
          <w:sz w:val="28"/>
          <w:szCs w:val="28"/>
        </w:rPr>
      </w:pPr>
      <w:r w:rsidRPr="005C1544">
        <w:rPr>
          <w:sz w:val="28"/>
          <w:szCs w:val="28"/>
          <w:shd w:val="clear" w:color="auto" w:fill="FFFFFF"/>
        </w:rPr>
        <w:t>4.</w:t>
      </w:r>
      <w:r w:rsidR="00D60A05" w:rsidRPr="005C1544">
        <w:rPr>
          <w:color w:val="auto"/>
          <w:sz w:val="28"/>
          <w:szCs w:val="28"/>
        </w:rPr>
        <w:t xml:space="preserve"> </w:t>
      </w:r>
      <w:r w:rsidR="005C014E" w:rsidRPr="005C1544"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5C014E" w:rsidRPr="005C1544">
        <w:rPr>
          <w:spacing w:val="6"/>
          <w:sz w:val="28"/>
          <w:szCs w:val="28"/>
        </w:rPr>
        <w:t xml:space="preserve">по </w:t>
      </w:r>
      <w:r w:rsidR="005C014E" w:rsidRPr="005C1544">
        <w:rPr>
          <w:sz w:val="28"/>
          <w:szCs w:val="28"/>
        </w:rPr>
        <w:t xml:space="preserve">бюджету, налогам и муниципальной собственности </w:t>
      </w:r>
      <w:r w:rsidR="005C1544" w:rsidRPr="005C1544">
        <w:rPr>
          <w:sz w:val="28"/>
          <w:szCs w:val="28"/>
        </w:rPr>
        <w:t>(Пятибратов А.П.)</w:t>
      </w:r>
      <w:r w:rsidR="005C014E" w:rsidRPr="005C1544">
        <w:rPr>
          <w:sz w:val="28"/>
          <w:szCs w:val="28"/>
        </w:rPr>
        <w:t>.</w:t>
      </w:r>
    </w:p>
    <w:p w14:paraId="575AF30E" w14:textId="77777777" w:rsidR="009A6589" w:rsidRPr="006F1513" w:rsidRDefault="009A6589" w:rsidP="006A64C5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2B4371" w14:textId="77777777" w:rsidR="00B31FFE" w:rsidRDefault="00B31FFE" w:rsidP="006A64C5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69A0E2" w14:textId="77777777" w:rsidR="00345BC0" w:rsidRPr="006F1513" w:rsidRDefault="00345BC0" w:rsidP="006A64C5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534647" w14:textId="41FD80EE" w:rsidR="005C014E" w:rsidRPr="005C014E" w:rsidRDefault="005C014E" w:rsidP="006A64C5">
      <w:pPr>
        <w:widowControl/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>Председатель Собрания депутатов</w:t>
      </w:r>
      <w:r w:rsidR="00A075B2" w:rsidRPr="006F1513">
        <w:rPr>
          <w:color w:val="auto"/>
          <w:sz w:val="28"/>
          <w:szCs w:val="28"/>
        </w:rPr>
        <w:t xml:space="preserve"> – </w:t>
      </w:r>
    </w:p>
    <w:p w14:paraId="0FBBD8C1" w14:textId="66DF00C8" w:rsidR="005C014E" w:rsidRPr="005C014E" w:rsidRDefault="005C014E" w:rsidP="006A64C5">
      <w:pPr>
        <w:widowControl/>
        <w:tabs>
          <w:tab w:val="left" w:pos="851"/>
        </w:tabs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 xml:space="preserve">глава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Pr="005C014E">
        <w:rPr>
          <w:rFonts w:eastAsia="Times New Roman"/>
          <w:color w:val="auto"/>
          <w:sz w:val="28"/>
          <w:szCs w:val="28"/>
        </w:rPr>
        <w:t xml:space="preserve">овского </w:t>
      </w:r>
      <w:r w:rsidR="00C8657E">
        <w:rPr>
          <w:rFonts w:eastAsia="Times New Roman"/>
          <w:color w:val="auto"/>
          <w:sz w:val="28"/>
          <w:szCs w:val="28"/>
        </w:rPr>
        <w:t>сельского</w:t>
      </w:r>
      <w:r w:rsidRPr="005C014E">
        <w:rPr>
          <w:rFonts w:eastAsia="Times New Roman"/>
          <w:color w:val="auto"/>
          <w:sz w:val="28"/>
          <w:szCs w:val="28"/>
        </w:rPr>
        <w:t xml:space="preserve"> поселения                   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="005C1544">
        <w:rPr>
          <w:rFonts w:eastAsia="Times New Roman"/>
          <w:color w:val="auto"/>
          <w:sz w:val="28"/>
          <w:szCs w:val="28"/>
        </w:rPr>
        <w:t xml:space="preserve">     </w:t>
      </w:r>
      <w:r w:rsidR="00484B9D">
        <w:rPr>
          <w:rFonts w:eastAsia="Times New Roman"/>
          <w:color w:val="auto"/>
          <w:sz w:val="28"/>
          <w:szCs w:val="28"/>
        </w:rPr>
        <w:t>А.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484B9D">
        <w:rPr>
          <w:rFonts w:eastAsia="Times New Roman"/>
          <w:color w:val="auto"/>
          <w:sz w:val="28"/>
          <w:szCs w:val="28"/>
        </w:rPr>
        <w:t>И.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484B9D">
        <w:rPr>
          <w:rFonts w:eastAsia="Times New Roman"/>
          <w:color w:val="auto"/>
          <w:sz w:val="28"/>
          <w:szCs w:val="28"/>
        </w:rPr>
        <w:t>Еремеев</w:t>
      </w:r>
    </w:p>
    <w:p w14:paraId="57E4EC9F" w14:textId="77777777" w:rsidR="005C014E" w:rsidRDefault="005C014E" w:rsidP="006A64C5">
      <w:pPr>
        <w:pStyle w:val="22"/>
        <w:spacing w:line="288" w:lineRule="auto"/>
        <w:rPr>
          <w:color w:val="auto"/>
        </w:rPr>
      </w:pPr>
    </w:p>
    <w:p w14:paraId="045672AC" w14:textId="77777777" w:rsidR="005C014E" w:rsidRDefault="005C014E" w:rsidP="006A64C5">
      <w:pPr>
        <w:pStyle w:val="22"/>
        <w:spacing w:line="288" w:lineRule="auto"/>
        <w:rPr>
          <w:color w:val="auto"/>
        </w:rPr>
      </w:pPr>
    </w:p>
    <w:p w14:paraId="45BBD288" w14:textId="77777777" w:rsidR="00D60A05" w:rsidRPr="006F1513" w:rsidRDefault="00D60A05" w:rsidP="006A64C5">
      <w:pPr>
        <w:spacing w:line="288" w:lineRule="auto"/>
        <w:jc w:val="both"/>
        <w:rPr>
          <w:color w:val="auto"/>
          <w:sz w:val="28"/>
        </w:rPr>
      </w:pPr>
    </w:p>
    <w:p w14:paraId="51889401" w14:textId="77777777" w:rsidR="009E16E7" w:rsidRPr="006F1513" w:rsidRDefault="009E16E7" w:rsidP="006A64C5">
      <w:pPr>
        <w:pStyle w:val="22"/>
        <w:spacing w:line="288" w:lineRule="auto"/>
        <w:rPr>
          <w:color w:val="auto"/>
          <w:sz w:val="24"/>
          <w:szCs w:val="24"/>
        </w:rPr>
      </w:pPr>
    </w:p>
    <w:p w14:paraId="7FA2DA14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25952ACD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6697C5EC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6790EB90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3DA9E4AE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39B6BA3B" w14:textId="77777777" w:rsidR="009E16E7" w:rsidRPr="006F1513" w:rsidRDefault="009E16E7" w:rsidP="006A64C5">
      <w:pPr>
        <w:pStyle w:val="22"/>
        <w:spacing w:line="288" w:lineRule="auto"/>
        <w:rPr>
          <w:color w:val="auto"/>
        </w:rPr>
      </w:pPr>
    </w:p>
    <w:p w14:paraId="32134D2A" w14:textId="77777777" w:rsidR="009E16E7" w:rsidRPr="00465392" w:rsidRDefault="009E16E7" w:rsidP="00465392">
      <w:pPr>
        <w:pStyle w:val="ab"/>
        <w:pageBreakBefore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color w:val="auto"/>
          <w:sz w:val="22"/>
          <w:szCs w:val="22"/>
        </w:rPr>
        <w:lastRenderedPageBreak/>
        <w:t>Приложение</w:t>
      </w:r>
    </w:p>
    <w:p w14:paraId="29841508" w14:textId="77777777" w:rsidR="009E16E7" w:rsidRPr="00465392" w:rsidRDefault="009E16E7" w:rsidP="00465392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color w:val="auto"/>
          <w:sz w:val="22"/>
          <w:szCs w:val="22"/>
        </w:rPr>
        <w:t>к решению Собрания депутатов</w:t>
      </w:r>
    </w:p>
    <w:p w14:paraId="4B27A667" w14:textId="2AEA236B" w:rsidR="00F64139" w:rsidRPr="00465392" w:rsidRDefault="00C8657E" w:rsidP="00465392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color w:val="auto"/>
          <w:sz w:val="22"/>
          <w:szCs w:val="22"/>
        </w:rPr>
        <w:t>Грушево-Дуб</w:t>
      </w:r>
      <w:r w:rsidR="00851A49" w:rsidRPr="00465392">
        <w:rPr>
          <w:color w:val="auto"/>
          <w:sz w:val="22"/>
          <w:szCs w:val="22"/>
        </w:rPr>
        <w:t xml:space="preserve">овского </w:t>
      </w:r>
      <w:r w:rsidRPr="00465392">
        <w:rPr>
          <w:color w:val="auto"/>
          <w:sz w:val="22"/>
          <w:szCs w:val="22"/>
        </w:rPr>
        <w:t>сельского</w:t>
      </w:r>
      <w:r w:rsidR="00851A49" w:rsidRPr="00465392">
        <w:rPr>
          <w:color w:val="auto"/>
          <w:sz w:val="22"/>
          <w:szCs w:val="22"/>
        </w:rPr>
        <w:t xml:space="preserve"> поселения</w:t>
      </w:r>
    </w:p>
    <w:p w14:paraId="48CE718E" w14:textId="442A6F99" w:rsidR="009E16E7" w:rsidRPr="00465392" w:rsidRDefault="009E16E7" w:rsidP="00465392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color w:val="auto"/>
          <w:sz w:val="22"/>
          <w:szCs w:val="22"/>
        </w:rPr>
        <w:t xml:space="preserve">от </w:t>
      </w:r>
      <w:r w:rsidR="00FA5AAA">
        <w:rPr>
          <w:color w:val="auto"/>
          <w:sz w:val="22"/>
          <w:szCs w:val="22"/>
        </w:rPr>
        <w:t>27.01.</w:t>
      </w:r>
      <w:r w:rsidR="00484B9D" w:rsidRPr="00465392">
        <w:rPr>
          <w:color w:val="auto"/>
          <w:sz w:val="22"/>
          <w:szCs w:val="22"/>
        </w:rPr>
        <w:t xml:space="preserve"> 2023</w:t>
      </w:r>
      <w:r w:rsidRPr="00465392">
        <w:rPr>
          <w:color w:val="auto"/>
          <w:sz w:val="22"/>
          <w:szCs w:val="22"/>
        </w:rPr>
        <w:t xml:space="preserve"> года №</w:t>
      </w:r>
      <w:r w:rsidR="00766F8B" w:rsidRPr="00465392">
        <w:rPr>
          <w:color w:val="auto"/>
          <w:sz w:val="22"/>
          <w:szCs w:val="22"/>
        </w:rPr>
        <w:t xml:space="preserve"> </w:t>
      </w:r>
      <w:r w:rsidR="00FA5AAA">
        <w:rPr>
          <w:color w:val="auto"/>
          <w:sz w:val="22"/>
          <w:szCs w:val="22"/>
        </w:rPr>
        <w:t>43</w:t>
      </w:r>
      <w:bookmarkStart w:id="1" w:name="_GoBack"/>
      <w:bookmarkEnd w:id="1"/>
    </w:p>
    <w:p w14:paraId="3175F18C" w14:textId="77777777" w:rsidR="00465392" w:rsidRDefault="009E16E7" w:rsidP="00465392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465392">
        <w:rPr>
          <w:color w:val="auto"/>
          <w:sz w:val="22"/>
          <w:szCs w:val="22"/>
        </w:rPr>
        <w:t>«</w:t>
      </w:r>
      <w:r w:rsidR="00465392" w:rsidRPr="00465392">
        <w:rPr>
          <w:color w:val="000000"/>
          <w:sz w:val="22"/>
          <w:szCs w:val="22"/>
        </w:rPr>
        <w:t xml:space="preserve">Об оплате труда лиц, замещающих муниципальные </w:t>
      </w:r>
    </w:p>
    <w:p w14:paraId="31C774D7" w14:textId="77777777" w:rsidR="00465392" w:rsidRDefault="00465392" w:rsidP="00465392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465392">
        <w:rPr>
          <w:color w:val="000000"/>
          <w:sz w:val="22"/>
          <w:szCs w:val="22"/>
        </w:rPr>
        <w:t>должности, и муниципальных служащих</w:t>
      </w:r>
    </w:p>
    <w:p w14:paraId="0CAD9E17" w14:textId="77777777" w:rsidR="00465392" w:rsidRDefault="00465392" w:rsidP="00465392">
      <w:pPr>
        <w:pStyle w:val="ab"/>
        <w:spacing w:after="0"/>
        <w:ind w:firstLine="720"/>
        <w:jc w:val="right"/>
        <w:rPr>
          <w:sz w:val="22"/>
          <w:szCs w:val="22"/>
        </w:rPr>
      </w:pPr>
      <w:r w:rsidRPr="00465392">
        <w:rPr>
          <w:color w:val="000000"/>
          <w:sz w:val="22"/>
          <w:szCs w:val="22"/>
        </w:rPr>
        <w:t xml:space="preserve"> </w:t>
      </w:r>
      <w:r w:rsidRPr="00465392">
        <w:rPr>
          <w:sz w:val="22"/>
          <w:szCs w:val="22"/>
        </w:rPr>
        <w:t>в органах местного самоуправления</w:t>
      </w:r>
    </w:p>
    <w:p w14:paraId="1A27A0C4" w14:textId="7C8DB58B" w:rsidR="009E16E7" w:rsidRPr="00465392" w:rsidRDefault="00465392" w:rsidP="00465392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sz w:val="22"/>
          <w:szCs w:val="22"/>
        </w:rPr>
        <w:t xml:space="preserve"> Грушево-Дубовское сельское поселение</w:t>
      </w:r>
      <w:r w:rsidR="009E16E7" w:rsidRPr="00465392">
        <w:rPr>
          <w:color w:val="auto"/>
          <w:sz w:val="22"/>
          <w:szCs w:val="22"/>
        </w:rPr>
        <w:t>»</w:t>
      </w:r>
    </w:p>
    <w:p w14:paraId="7D4F2CAE" w14:textId="77777777" w:rsidR="009E16E7" w:rsidRPr="006F1513" w:rsidRDefault="009E16E7" w:rsidP="006A64C5">
      <w:pPr>
        <w:pStyle w:val="ab"/>
        <w:spacing w:after="0"/>
        <w:ind w:firstLine="720"/>
        <w:jc w:val="both"/>
        <w:rPr>
          <w:color w:val="auto"/>
          <w:sz w:val="28"/>
          <w:szCs w:val="28"/>
        </w:rPr>
      </w:pPr>
    </w:p>
    <w:p w14:paraId="6172193A" w14:textId="77777777" w:rsidR="009E16E7" w:rsidRPr="00A075B2" w:rsidRDefault="009E16E7" w:rsidP="00A87F12">
      <w:pPr>
        <w:pStyle w:val="ab"/>
        <w:spacing w:after="0"/>
        <w:ind w:hanging="20"/>
        <w:jc w:val="center"/>
        <w:rPr>
          <w:color w:val="auto"/>
          <w:sz w:val="28"/>
          <w:szCs w:val="28"/>
        </w:rPr>
      </w:pPr>
      <w:r w:rsidRPr="00A075B2">
        <w:rPr>
          <w:color w:val="auto"/>
          <w:sz w:val="28"/>
          <w:szCs w:val="28"/>
        </w:rPr>
        <w:t>ПОЛОЖЕНИЕ</w:t>
      </w:r>
    </w:p>
    <w:p w14:paraId="0DE7D886" w14:textId="78EC057A" w:rsidR="009E16E7" w:rsidRPr="00A075B2" w:rsidRDefault="00A075B2" w:rsidP="00A075B2">
      <w:pPr>
        <w:pStyle w:val="ab"/>
        <w:spacing w:after="0"/>
        <w:ind w:firstLine="720"/>
        <w:jc w:val="center"/>
        <w:rPr>
          <w:color w:val="auto"/>
          <w:sz w:val="28"/>
        </w:rPr>
      </w:pPr>
      <w:r w:rsidRPr="00A075B2">
        <w:rPr>
          <w:color w:val="auto"/>
          <w:sz w:val="28"/>
        </w:rPr>
        <w:t xml:space="preserve">об оплате труда муниципальных служащих в органе местного самоуправления </w:t>
      </w:r>
      <w:r w:rsidR="00C8657E">
        <w:rPr>
          <w:color w:val="auto"/>
          <w:sz w:val="28"/>
        </w:rPr>
        <w:t>Грушево-Дуб</w:t>
      </w:r>
      <w:r w:rsidRPr="00A075B2">
        <w:rPr>
          <w:color w:val="auto"/>
          <w:sz w:val="28"/>
        </w:rPr>
        <w:t xml:space="preserve">овского </w:t>
      </w:r>
      <w:r w:rsidR="00C8657E">
        <w:rPr>
          <w:color w:val="auto"/>
          <w:sz w:val="28"/>
        </w:rPr>
        <w:t>сельского</w:t>
      </w:r>
      <w:r w:rsidRPr="00A075B2">
        <w:rPr>
          <w:color w:val="auto"/>
          <w:sz w:val="28"/>
        </w:rPr>
        <w:t xml:space="preserve"> поселения</w:t>
      </w:r>
    </w:p>
    <w:p w14:paraId="43DEDF57" w14:textId="77777777" w:rsidR="00A075B2" w:rsidRPr="00A075B2" w:rsidRDefault="00A075B2" w:rsidP="00A075B2">
      <w:pPr>
        <w:pStyle w:val="ab"/>
        <w:spacing w:after="0"/>
        <w:ind w:firstLine="720"/>
        <w:jc w:val="center"/>
        <w:rPr>
          <w:color w:val="auto"/>
        </w:rPr>
      </w:pPr>
    </w:p>
    <w:p w14:paraId="126A372B" w14:textId="0770ECF2" w:rsidR="009E16E7" w:rsidRPr="00A075B2" w:rsidRDefault="009E16E7" w:rsidP="00A87F12">
      <w:pPr>
        <w:pStyle w:val="ab"/>
        <w:spacing w:after="0"/>
        <w:ind w:firstLine="709"/>
        <w:jc w:val="center"/>
        <w:rPr>
          <w:color w:val="auto"/>
          <w:sz w:val="28"/>
          <w:szCs w:val="28"/>
        </w:rPr>
      </w:pPr>
      <w:r w:rsidRPr="00A075B2">
        <w:rPr>
          <w:color w:val="auto"/>
          <w:sz w:val="28"/>
          <w:szCs w:val="28"/>
        </w:rPr>
        <w:t>Статья 1. Оплата труда муниципальных служащих орган</w:t>
      </w:r>
      <w:r w:rsidR="00014D38" w:rsidRPr="00A075B2">
        <w:rPr>
          <w:color w:val="auto"/>
          <w:sz w:val="28"/>
          <w:szCs w:val="28"/>
        </w:rPr>
        <w:t>а</w:t>
      </w:r>
      <w:r w:rsidRPr="00A075B2">
        <w:rPr>
          <w:color w:val="auto"/>
          <w:sz w:val="28"/>
          <w:szCs w:val="28"/>
        </w:rPr>
        <w:t xml:space="preserve"> местного самоуправления </w:t>
      </w:r>
      <w:r w:rsidR="00C8657E">
        <w:rPr>
          <w:color w:val="auto"/>
          <w:sz w:val="28"/>
          <w:szCs w:val="28"/>
        </w:rPr>
        <w:t>Грушево-Дуб</w:t>
      </w:r>
      <w:r w:rsidR="00851A49" w:rsidRPr="00A075B2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 w:rsidRPr="00A075B2">
        <w:rPr>
          <w:color w:val="auto"/>
          <w:sz w:val="28"/>
          <w:szCs w:val="28"/>
        </w:rPr>
        <w:t xml:space="preserve"> поселения</w:t>
      </w:r>
      <w:r w:rsidRPr="00A075B2">
        <w:rPr>
          <w:color w:val="auto"/>
          <w:sz w:val="28"/>
          <w:szCs w:val="28"/>
        </w:rPr>
        <w:t>.</w:t>
      </w:r>
    </w:p>
    <w:p w14:paraId="0FD31FBA" w14:textId="77777777" w:rsidR="00F64139" w:rsidRPr="006F1513" w:rsidRDefault="00F64139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</w:p>
    <w:p w14:paraId="3174D167" w14:textId="0B40EBD2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1. Оплата труда муниципальных служащих орган</w:t>
      </w:r>
      <w:r w:rsidR="00014D38">
        <w:rPr>
          <w:color w:val="auto"/>
          <w:sz w:val="28"/>
          <w:szCs w:val="28"/>
        </w:rPr>
        <w:t>а</w:t>
      </w:r>
      <w:r w:rsidRPr="006F1513">
        <w:rPr>
          <w:color w:val="auto"/>
          <w:sz w:val="28"/>
          <w:szCs w:val="28"/>
        </w:rPr>
        <w:t xml:space="preserve"> местного самоуправления </w:t>
      </w:r>
      <w:r w:rsidR="00C8657E">
        <w:rPr>
          <w:color w:val="auto"/>
          <w:sz w:val="28"/>
          <w:szCs w:val="28"/>
        </w:rPr>
        <w:t>Грушево-Дуб</w:t>
      </w:r>
      <w:r w:rsidR="00851A49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>
        <w:rPr>
          <w:color w:val="auto"/>
          <w:sz w:val="28"/>
          <w:szCs w:val="28"/>
        </w:rPr>
        <w:t xml:space="preserve"> поселения</w:t>
      </w:r>
      <w:r w:rsidRPr="006F1513">
        <w:rPr>
          <w:color w:val="auto"/>
          <w:sz w:val="28"/>
          <w:szCs w:val="28"/>
        </w:rPr>
        <w:t xml:space="preserve"> (далее</w:t>
      </w:r>
      <w:r w:rsidR="00C25752" w:rsidRPr="006F1513">
        <w:rPr>
          <w:color w:val="auto"/>
          <w:sz w:val="28"/>
          <w:szCs w:val="28"/>
        </w:rPr>
        <w:t xml:space="preserve"> – </w:t>
      </w:r>
      <w:r w:rsidRPr="006F1513">
        <w:rPr>
          <w:color w:val="auto"/>
          <w:sz w:val="28"/>
          <w:szCs w:val="28"/>
        </w:rPr>
        <w:t xml:space="preserve">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</w:t>
      </w:r>
      <w:r w:rsidR="00851A49" w:rsidRPr="006F1513">
        <w:rPr>
          <w:color w:val="auto"/>
          <w:sz w:val="28"/>
          <w:szCs w:val="28"/>
        </w:rPr>
        <w:t>также из</w:t>
      </w:r>
      <w:r w:rsidRPr="006F1513">
        <w:rPr>
          <w:color w:val="auto"/>
          <w:sz w:val="28"/>
          <w:szCs w:val="28"/>
        </w:rPr>
        <w:t xml:space="preserve"> дополнительных выплат, определяемых областным законодательством</w:t>
      </w:r>
      <w:r w:rsidR="00F64139" w:rsidRPr="006F1513">
        <w:rPr>
          <w:color w:val="auto"/>
          <w:sz w:val="28"/>
          <w:szCs w:val="28"/>
        </w:rPr>
        <w:t>.</w:t>
      </w:r>
    </w:p>
    <w:p w14:paraId="6992240C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2. К дополнительным вы</w:t>
      </w:r>
      <w:r w:rsidR="00F64139" w:rsidRPr="006F1513">
        <w:rPr>
          <w:color w:val="auto"/>
          <w:sz w:val="28"/>
          <w:szCs w:val="28"/>
        </w:rPr>
        <w:t>платам относятся:</w:t>
      </w:r>
    </w:p>
    <w:p w14:paraId="267DD314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1) ежемесячная квалификационная надбавка к должностному окладу; </w:t>
      </w:r>
    </w:p>
    <w:p w14:paraId="44175D43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2) ежемесячная надбавка к должностному окладу за выслугу лет; </w:t>
      </w:r>
    </w:p>
    <w:p w14:paraId="4F61B99E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3) ежемесячная надбавка к должностному окладу за особы</w:t>
      </w:r>
      <w:r w:rsidR="00F64139" w:rsidRPr="006F1513">
        <w:rPr>
          <w:color w:val="auto"/>
          <w:sz w:val="28"/>
          <w:szCs w:val="28"/>
        </w:rPr>
        <w:t xml:space="preserve">е условия муниципальной службы </w:t>
      </w:r>
      <w:r w:rsidRPr="006F1513">
        <w:rPr>
          <w:color w:val="auto"/>
          <w:sz w:val="28"/>
          <w:szCs w:val="28"/>
        </w:rPr>
        <w:t xml:space="preserve">(сложность, напряженность, специальный режим работы и иные особые условия); </w:t>
      </w:r>
    </w:p>
    <w:p w14:paraId="731AB9E9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4) ежемесячное денежное поощрение; </w:t>
      </w:r>
    </w:p>
    <w:p w14:paraId="635B25D7" w14:textId="3F6B1D51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5) </w:t>
      </w:r>
      <w:r w:rsidR="00851A49" w:rsidRPr="006F1513">
        <w:rPr>
          <w:color w:val="auto"/>
          <w:sz w:val="28"/>
          <w:szCs w:val="28"/>
        </w:rPr>
        <w:t>ежемесячная процентная</w:t>
      </w:r>
      <w:r w:rsidRPr="006F1513">
        <w:rPr>
          <w:color w:val="auto"/>
          <w:sz w:val="28"/>
          <w:szCs w:val="28"/>
        </w:rPr>
        <w:t xml:space="preserve"> надбавка к должностному окладу за работу со сведениями, составляющими государственную тайну; </w:t>
      </w:r>
    </w:p>
    <w:p w14:paraId="3AC78F3C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6) премии за выполнение особо важных и сложных заданий (далее премии);</w:t>
      </w:r>
    </w:p>
    <w:p w14:paraId="14CEBA61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7) единовременная выплата при предоставлении ежегодного оплачиваемого отпуска; </w:t>
      </w:r>
    </w:p>
    <w:p w14:paraId="59D0DCF3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8) материальная помощь.</w:t>
      </w:r>
    </w:p>
    <w:p w14:paraId="3CB93B95" w14:textId="3B114F4D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3. Размеры должностных окладов муниципальных служащих устанавливаются в размерах, кратных должностному окладу в соответствии с </w:t>
      </w:r>
      <w:r w:rsidRPr="006F1513">
        <w:rPr>
          <w:color w:val="auto"/>
          <w:sz w:val="28"/>
          <w:szCs w:val="28"/>
        </w:rPr>
        <w:lastRenderedPageBreak/>
        <w:t xml:space="preserve">замещаемой государственным гражданским служащим Ростовской области должностью государственной гражданской службы Ростовской области «специалист» в размере </w:t>
      </w:r>
      <w:r w:rsidR="00851A49">
        <w:rPr>
          <w:color w:val="auto"/>
          <w:sz w:val="28"/>
          <w:szCs w:val="28"/>
        </w:rPr>
        <w:t>7318</w:t>
      </w:r>
      <w:r w:rsidRPr="006F1513">
        <w:rPr>
          <w:color w:val="auto"/>
          <w:sz w:val="28"/>
          <w:szCs w:val="28"/>
        </w:rPr>
        <w:t xml:space="preserve"> рублей, установленному Областным законом от 10 декабря 2010 года № </w:t>
      </w:r>
      <w:r w:rsidRPr="006F1513">
        <w:rPr>
          <w:color w:val="auto"/>
          <w:sz w:val="28"/>
          <w:szCs w:val="28"/>
          <w:lang w:eastAsia="en-US"/>
        </w:rPr>
        <w:t>538-3</w:t>
      </w:r>
      <w:r w:rsidRPr="006F1513">
        <w:rPr>
          <w:color w:val="auto"/>
          <w:sz w:val="28"/>
          <w:szCs w:val="28"/>
          <w:lang w:val="en-US" w:eastAsia="en-US"/>
        </w:rPr>
        <w:t>C</w:t>
      </w:r>
      <w:r w:rsidR="00484B9D">
        <w:rPr>
          <w:color w:val="auto"/>
          <w:sz w:val="28"/>
          <w:szCs w:val="28"/>
          <w:lang w:eastAsia="en-US"/>
        </w:rPr>
        <w:t xml:space="preserve"> </w:t>
      </w:r>
      <w:r w:rsidRPr="006F1513">
        <w:rPr>
          <w:color w:val="auto"/>
          <w:sz w:val="28"/>
          <w:szCs w:val="28"/>
        </w:rPr>
        <w:t>«О денежном содержании государственных гражданских служащих Ростовской области».</w:t>
      </w:r>
    </w:p>
    <w:p w14:paraId="292F8CC9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4. Коэффициенты, применяемые при исчислении размеров должностных окладов муниципальных служащих, устанавливаются согласно приложе</w:t>
      </w:r>
      <w:r w:rsidR="00F64139" w:rsidRPr="006F1513">
        <w:rPr>
          <w:color w:val="auto"/>
          <w:sz w:val="28"/>
          <w:szCs w:val="28"/>
        </w:rPr>
        <w:t>нию 1 к настоящему Положению.</w:t>
      </w:r>
    </w:p>
    <w:p w14:paraId="2038C3B4" w14:textId="23231AF4" w:rsidR="009E16E7" w:rsidRPr="005F57A5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5. Размеры должностных окладов муниципальных служащих ежегодно увеличиваются (индексируются)</w:t>
      </w:r>
      <w:r w:rsidR="00851A49" w:rsidRPr="00B44A50">
        <w:rPr>
          <w:sz w:val="28"/>
          <w:szCs w:val="28"/>
        </w:rPr>
        <w:t xml:space="preserve"> в соответствии с решением Собрания депутатов </w:t>
      </w:r>
      <w:r w:rsidR="00C8657E">
        <w:rPr>
          <w:sz w:val="28"/>
          <w:szCs w:val="28"/>
        </w:rPr>
        <w:t>Грушево-Дуб</w:t>
      </w:r>
      <w:r w:rsidR="00851A49" w:rsidRPr="00B44A50">
        <w:rPr>
          <w:sz w:val="28"/>
          <w:szCs w:val="28"/>
        </w:rPr>
        <w:t xml:space="preserve">овского </w:t>
      </w:r>
      <w:r w:rsidR="00C8657E">
        <w:rPr>
          <w:sz w:val="28"/>
          <w:szCs w:val="28"/>
        </w:rPr>
        <w:t>сельского</w:t>
      </w:r>
      <w:r w:rsidR="00851A49" w:rsidRPr="00B44A50">
        <w:rPr>
          <w:sz w:val="28"/>
          <w:szCs w:val="28"/>
        </w:rPr>
        <w:t xml:space="preserve"> поселения о бюджете на соответствующий финансовый год</w:t>
      </w:r>
      <w:r w:rsidR="00851A49" w:rsidRPr="006F1513">
        <w:rPr>
          <w:color w:val="auto"/>
          <w:sz w:val="28"/>
          <w:szCs w:val="28"/>
        </w:rPr>
        <w:t xml:space="preserve"> </w:t>
      </w:r>
      <w:r w:rsidRPr="006F1513">
        <w:rPr>
          <w:color w:val="auto"/>
          <w:sz w:val="28"/>
          <w:szCs w:val="28"/>
        </w:rPr>
        <w:t>в сроки и в пределах размера повышения (индексации) должностных окладов (денежного содержания) государственных</w:t>
      </w:r>
      <w:r w:rsidR="009D748C" w:rsidRPr="006F1513">
        <w:rPr>
          <w:color w:val="auto"/>
          <w:sz w:val="28"/>
          <w:szCs w:val="28"/>
        </w:rPr>
        <w:t xml:space="preserve"> </w:t>
      </w:r>
      <w:r w:rsidRPr="006F1513">
        <w:rPr>
          <w:color w:val="auto"/>
          <w:sz w:val="28"/>
          <w:szCs w:val="28"/>
        </w:rPr>
        <w:t xml:space="preserve">гражданских служащих Ростовской области. При увеличении (индексации) </w:t>
      </w:r>
      <w:r w:rsidRPr="005F57A5">
        <w:rPr>
          <w:color w:val="auto"/>
          <w:sz w:val="28"/>
          <w:szCs w:val="28"/>
        </w:rPr>
        <w:t xml:space="preserve">должностных окладов муниципальных служащих их размеры подлежат округлению до целого рубля в сторону увеличения. </w:t>
      </w:r>
    </w:p>
    <w:p w14:paraId="3CB88B36" w14:textId="77777777" w:rsidR="009E16E7" w:rsidRPr="005F57A5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5F57A5">
        <w:rPr>
          <w:color w:val="auto"/>
          <w:sz w:val="28"/>
          <w:szCs w:val="28"/>
        </w:rPr>
        <w:t xml:space="preserve">6. Дополнительные выплаты муниципальным служащим: </w:t>
      </w:r>
    </w:p>
    <w:p w14:paraId="3F73E823" w14:textId="3F8DF8A1" w:rsidR="00196B9C" w:rsidRPr="005F57A5" w:rsidRDefault="009E16E7" w:rsidP="00196B9C">
      <w:pPr>
        <w:pStyle w:val="ab"/>
        <w:spacing w:after="0"/>
        <w:ind w:firstLine="709"/>
        <w:jc w:val="both"/>
        <w:rPr>
          <w:sz w:val="28"/>
          <w:szCs w:val="28"/>
        </w:rPr>
      </w:pPr>
      <w:r w:rsidRPr="005F57A5">
        <w:rPr>
          <w:color w:val="auto"/>
          <w:sz w:val="28"/>
          <w:szCs w:val="28"/>
        </w:rPr>
        <w:t xml:space="preserve">1) </w:t>
      </w:r>
      <w:r w:rsidR="00B07919" w:rsidRPr="005F57A5">
        <w:rPr>
          <w:color w:val="auto"/>
          <w:sz w:val="28"/>
          <w:szCs w:val="28"/>
        </w:rPr>
        <w:t>е</w:t>
      </w:r>
      <w:r w:rsidR="00194AA7" w:rsidRPr="005F57A5">
        <w:rPr>
          <w:sz w:val="28"/>
          <w:szCs w:val="28"/>
        </w:rPr>
        <w:t>жемесячная квалификационная надбавка к должностному окладу устанавливается в соответствии с занимаемой должностью, квалификацией, исходя из фонда оплаты труда.</w:t>
      </w:r>
      <w:bookmarkStart w:id="2" w:name="_Hlk89263849"/>
    </w:p>
    <w:p w14:paraId="529FA6BD" w14:textId="77777777" w:rsidR="00196B9C" w:rsidRPr="005F57A5" w:rsidRDefault="00196B9C" w:rsidP="00196B9C">
      <w:pPr>
        <w:pStyle w:val="ab"/>
        <w:spacing w:after="0"/>
        <w:ind w:firstLine="709"/>
        <w:jc w:val="both"/>
        <w:rPr>
          <w:color w:val="auto"/>
          <w:sz w:val="28"/>
          <w:szCs w:val="28"/>
          <w:lang w:eastAsia="en-US"/>
        </w:rPr>
      </w:pPr>
      <w:r w:rsidRPr="005F57A5">
        <w:rPr>
          <w:color w:val="auto"/>
          <w:sz w:val="28"/>
          <w:szCs w:val="28"/>
          <w:lang w:eastAsia="en-US"/>
        </w:rPr>
        <w:t>Ежемесячная квалификационная надбавка к должностному окладу устанавливается дифференцированно по группам должностей муниципальной службы в следующих размерах:</w:t>
      </w:r>
    </w:p>
    <w:p w14:paraId="51CC8643" w14:textId="3CD46C75" w:rsidR="00196B9C" w:rsidRPr="005F57A5" w:rsidRDefault="00196B9C" w:rsidP="00196B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sz w:val="28"/>
          <w:szCs w:val="28"/>
        </w:rPr>
      </w:pPr>
      <w:r w:rsidRPr="005F57A5">
        <w:rPr>
          <w:color w:val="auto"/>
          <w:sz w:val="28"/>
          <w:szCs w:val="28"/>
          <w:lang w:eastAsia="en-US"/>
        </w:rPr>
        <w:t xml:space="preserve">- по высшим должностям муниципальной службы </w:t>
      </w:r>
      <w:r w:rsidR="005F57A5" w:rsidRPr="005F57A5">
        <w:rPr>
          <w:color w:val="auto"/>
          <w:sz w:val="28"/>
          <w:szCs w:val="28"/>
          <w:lang w:eastAsia="en-US"/>
        </w:rPr>
        <w:t>–</w:t>
      </w:r>
      <w:r w:rsidRPr="005F57A5">
        <w:rPr>
          <w:color w:val="auto"/>
          <w:sz w:val="28"/>
          <w:szCs w:val="28"/>
          <w:lang w:eastAsia="en-US"/>
        </w:rPr>
        <w:t xml:space="preserve"> </w:t>
      </w:r>
      <w:bookmarkStart w:id="3" w:name="_Hlk89260992"/>
      <w:r w:rsidR="005F57A5" w:rsidRPr="005F57A5">
        <w:rPr>
          <w:color w:val="auto"/>
          <w:sz w:val="28"/>
          <w:szCs w:val="28"/>
          <w:lang w:eastAsia="en-US"/>
        </w:rPr>
        <w:t xml:space="preserve">не менее 40 и </w:t>
      </w:r>
      <w:r w:rsidRPr="005F57A5">
        <w:rPr>
          <w:sz w:val="28"/>
          <w:szCs w:val="28"/>
        </w:rPr>
        <w:t>не более 50 процентов</w:t>
      </w:r>
      <w:bookmarkEnd w:id="3"/>
      <w:r w:rsidRPr="005F57A5">
        <w:rPr>
          <w:sz w:val="28"/>
          <w:szCs w:val="28"/>
        </w:rPr>
        <w:t xml:space="preserve"> должностного оклада;</w:t>
      </w:r>
    </w:p>
    <w:p w14:paraId="2E479DDE" w14:textId="77777777" w:rsidR="00196B9C" w:rsidRPr="005F57A5" w:rsidRDefault="00196B9C" w:rsidP="00196B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sz w:val="28"/>
          <w:szCs w:val="28"/>
        </w:rPr>
      </w:pPr>
      <w:r w:rsidRPr="005F57A5">
        <w:rPr>
          <w:color w:val="auto"/>
          <w:sz w:val="28"/>
          <w:szCs w:val="28"/>
          <w:lang w:eastAsia="en-US"/>
        </w:rPr>
        <w:t xml:space="preserve">- по главным и ведущим должностям муниципальной службы - </w:t>
      </w:r>
      <w:r w:rsidRPr="005F57A5">
        <w:rPr>
          <w:sz w:val="28"/>
          <w:szCs w:val="28"/>
        </w:rPr>
        <w:t>не менее 30 и не более 50 процентов должностного оклада;</w:t>
      </w:r>
    </w:p>
    <w:p w14:paraId="0C802C36" w14:textId="77777777" w:rsidR="00196B9C" w:rsidRPr="005F57A5" w:rsidRDefault="00196B9C" w:rsidP="00196B9C">
      <w:pPr>
        <w:spacing w:line="288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5F57A5">
        <w:rPr>
          <w:color w:val="auto"/>
          <w:sz w:val="28"/>
          <w:szCs w:val="28"/>
          <w:lang w:eastAsia="en-US"/>
        </w:rPr>
        <w:t xml:space="preserve">- по старшим должностям муниципальной службы - </w:t>
      </w:r>
      <w:r w:rsidRPr="005F57A5">
        <w:rPr>
          <w:sz w:val="28"/>
          <w:szCs w:val="28"/>
        </w:rPr>
        <w:t>не менее 25 и не более 50 процентов должностного оклада;</w:t>
      </w:r>
    </w:p>
    <w:p w14:paraId="2C2CCFF0" w14:textId="77777777" w:rsidR="00196B9C" w:rsidRPr="005F57A5" w:rsidRDefault="00196B9C" w:rsidP="00196B9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A5">
        <w:rPr>
          <w:rFonts w:ascii="Times New Roman" w:hAnsi="Times New Roman" w:cs="Times New Roman"/>
          <w:sz w:val="28"/>
          <w:szCs w:val="28"/>
        </w:rPr>
        <w:t>Для лиц, вновь назначаемых на должности муниципальной службы, на период испытательного срока надбавка устанавливается в размере до 25 процентов должностного оклада.</w:t>
      </w:r>
    </w:p>
    <w:p w14:paraId="6E9386A7" w14:textId="5C9D5D8E" w:rsidR="00194AA7" w:rsidRPr="005F57A5" w:rsidRDefault="00194AA7" w:rsidP="00196B9C">
      <w:pPr>
        <w:pStyle w:val="ab"/>
        <w:spacing w:after="0"/>
        <w:ind w:firstLine="709"/>
        <w:jc w:val="both"/>
        <w:rPr>
          <w:sz w:val="28"/>
          <w:szCs w:val="28"/>
        </w:rPr>
      </w:pPr>
      <w:r w:rsidRPr="005F57A5">
        <w:rPr>
          <w:sz w:val="28"/>
          <w:szCs w:val="28"/>
        </w:rPr>
        <w:t>Надбавка может быть увеличена или уменьшена (в соответствии с трудовым законодательством РФ) при изменении квалификационных результатов деятельности муниципального служащего, но без превышения установленного предела.</w:t>
      </w:r>
    </w:p>
    <w:bookmarkEnd w:id="2"/>
    <w:p w14:paraId="7EC4B314" w14:textId="20FF15B6" w:rsidR="009E16E7" w:rsidRPr="005F57A5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5F57A5">
        <w:rPr>
          <w:color w:val="auto"/>
          <w:sz w:val="28"/>
          <w:szCs w:val="28"/>
        </w:rPr>
        <w:lastRenderedPageBreak/>
        <w:t>Ежемесячная квалификационная надбавка к должностному окладу имеет персональный характер и назначается руководител</w:t>
      </w:r>
      <w:r w:rsidR="00A674FA" w:rsidRPr="005F57A5">
        <w:rPr>
          <w:color w:val="auto"/>
          <w:sz w:val="28"/>
          <w:szCs w:val="28"/>
        </w:rPr>
        <w:t>ем</w:t>
      </w:r>
      <w:r w:rsidRPr="005F57A5">
        <w:rPr>
          <w:color w:val="auto"/>
          <w:sz w:val="28"/>
          <w:szCs w:val="28"/>
        </w:rPr>
        <w:t xml:space="preserve"> орган</w:t>
      </w:r>
      <w:r w:rsidR="00A674FA" w:rsidRPr="005F57A5">
        <w:rPr>
          <w:color w:val="auto"/>
          <w:sz w:val="28"/>
          <w:szCs w:val="28"/>
        </w:rPr>
        <w:t>а</w:t>
      </w:r>
      <w:r w:rsidRPr="005F57A5">
        <w:rPr>
          <w:color w:val="auto"/>
          <w:sz w:val="28"/>
          <w:szCs w:val="28"/>
        </w:rPr>
        <w:t xml:space="preserve"> местного самоуправления: </w:t>
      </w:r>
    </w:p>
    <w:p w14:paraId="57B9C38E" w14:textId="4783E221" w:rsidR="005F57A5" w:rsidRPr="005F57A5" w:rsidRDefault="009E16E7" w:rsidP="005F57A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5F57A5">
        <w:rPr>
          <w:color w:val="auto"/>
          <w:sz w:val="28"/>
          <w:szCs w:val="28"/>
        </w:rPr>
        <w:t xml:space="preserve">Главой Администрации </w:t>
      </w:r>
      <w:r w:rsidR="00C8657E">
        <w:rPr>
          <w:color w:val="auto"/>
          <w:sz w:val="28"/>
          <w:szCs w:val="28"/>
        </w:rPr>
        <w:t>Грушево-Дуб</w:t>
      </w:r>
      <w:r w:rsidR="00851A49" w:rsidRPr="005F57A5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 w:rsidRPr="005F57A5">
        <w:rPr>
          <w:color w:val="auto"/>
          <w:sz w:val="28"/>
          <w:szCs w:val="28"/>
        </w:rPr>
        <w:t xml:space="preserve"> поселения</w:t>
      </w:r>
      <w:r w:rsidRPr="005F57A5">
        <w:rPr>
          <w:color w:val="auto"/>
          <w:sz w:val="28"/>
          <w:szCs w:val="28"/>
        </w:rPr>
        <w:t xml:space="preserve"> – муниципальным служащим аппарата Администрации </w:t>
      </w:r>
      <w:r w:rsidR="00C8657E">
        <w:rPr>
          <w:color w:val="auto"/>
          <w:sz w:val="28"/>
          <w:szCs w:val="28"/>
        </w:rPr>
        <w:t>Грушево-Дуб</w:t>
      </w:r>
      <w:r w:rsidR="00851A49" w:rsidRPr="005F57A5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 w:rsidRPr="005F57A5">
        <w:rPr>
          <w:color w:val="auto"/>
          <w:sz w:val="28"/>
          <w:szCs w:val="28"/>
        </w:rPr>
        <w:t xml:space="preserve"> поселения</w:t>
      </w:r>
      <w:r w:rsidRPr="005F57A5">
        <w:rPr>
          <w:color w:val="auto"/>
          <w:sz w:val="28"/>
          <w:szCs w:val="28"/>
        </w:rPr>
        <w:t xml:space="preserve"> по представлению руководителей структурных подразделений Администрации </w:t>
      </w:r>
      <w:r w:rsidR="00C8657E">
        <w:rPr>
          <w:color w:val="auto"/>
          <w:sz w:val="28"/>
          <w:szCs w:val="28"/>
        </w:rPr>
        <w:t>Грушево-Дуб</w:t>
      </w:r>
      <w:r w:rsidR="00851A49" w:rsidRPr="005F57A5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 w:rsidRPr="005F57A5">
        <w:rPr>
          <w:color w:val="auto"/>
          <w:sz w:val="28"/>
          <w:szCs w:val="28"/>
        </w:rPr>
        <w:t xml:space="preserve"> поселения</w:t>
      </w:r>
      <w:r w:rsidR="005F57A5" w:rsidRPr="005F57A5">
        <w:rPr>
          <w:color w:val="auto"/>
          <w:sz w:val="28"/>
          <w:szCs w:val="28"/>
        </w:rPr>
        <w:t>;</w:t>
      </w:r>
    </w:p>
    <w:p w14:paraId="21002615" w14:textId="1E8A7448" w:rsidR="005F57A5" w:rsidRPr="005F57A5" w:rsidRDefault="005F57A5" w:rsidP="005F57A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A5"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 – главой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5F57A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5F57A5">
        <w:rPr>
          <w:rFonts w:ascii="Times New Roman" w:hAnsi="Times New Roman" w:cs="Times New Roman"/>
          <w:sz w:val="28"/>
          <w:szCs w:val="28"/>
        </w:rPr>
        <w:t xml:space="preserve"> поселения – Главе Администрации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5F57A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5F57A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DC8FD85" w14:textId="0C8FF6A1" w:rsidR="009E16E7" w:rsidRPr="005F57A5" w:rsidRDefault="009E16E7" w:rsidP="005F57A5">
      <w:pPr>
        <w:pStyle w:val="ab"/>
        <w:spacing w:after="0"/>
        <w:ind w:firstLine="709"/>
        <w:jc w:val="both"/>
        <w:rPr>
          <w:sz w:val="28"/>
          <w:szCs w:val="28"/>
        </w:rPr>
      </w:pPr>
      <w:r w:rsidRPr="005F57A5">
        <w:rPr>
          <w:sz w:val="28"/>
        </w:rPr>
        <w:t>Муниципальным служащим, проработавшим неполный месяц: в связи с призывом на службу в Вооруженные силы Российской Федерации, переводом на другую работу, поступлением в учебное заведение, окончанием срочного трудового договора, сокращением численности или штата работников, уходом на пенсию, увольнением по собственному желанию, поступившим на муниципальную службу в расчетный период, - выплата квалификационной надбавки производится пропорционально отработанному времени.</w:t>
      </w:r>
    </w:p>
    <w:p w14:paraId="40246675" w14:textId="77777777" w:rsidR="00196B9C" w:rsidRPr="005F57A5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5F57A5">
        <w:rPr>
          <w:color w:val="auto"/>
          <w:sz w:val="28"/>
          <w:szCs w:val="28"/>
        </w:rPr>
        <w:t>Ежемесячная квалификационная надбавка не устанавливается муниципальным служащим, во время нахождения в отпуске без сохранения заработной платы и в отпуске по уходу за ребенком до достижения им возраста 3-х лет. При совмещении профессий ежемесячная квалификационная надбавка выплачивается по основной должности работника</w:t>
      </w:r>
      <w:r w:rsidR="00196B9C" w:rsidRPr="005F57A5">
        <w:rPr>
          <w:color w:val="auto"/>
          <w:sz w:val="28"/>
          <w:szCs w:val="28"/>
        </w:rPr>
        <w:t>.</w:t>
      </w:r>
    </w:p>
    <w:p w14:paraId="4F7B77FC" w14:textId="77777777" w:rsidR="00196B9C" w:rsidRPr="00C25752" w:rsidRDefault="00196B9C" w:rsidP="00196B9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52">
        <w:rPr>
          <w:rFonts w:ascii="Times New Roman" w:hAnsi="Times New Roman" w:cs="Times New Roman"/>
          <w:sz w:val="28"/>
          <w:szCs w:val="28"/>
        </w:rPr>
        <w:t>Надбавка начисляется исходя из должностного оклада муниципального служащего без учета дополнительных выплат и выплачивается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752">
        <w:rPr>
          <w:rFonts w:ascii="Times New Roman" w:hAnsi="Times New Roman" w:cs="Times New Roman"/>
          <w:sz w:val="28"/>
          <w:szCs w:val="28"/>
        </w:rPr>
        <w:t xml:space="preserve"> с момента возникновения права на ее выплату ежемесячно в сроки выплаты денежного содержания.</w:t>
      </w:r>
    </w:p>
    <w:p w14:paraId="4EB6E473" w14:textId="77777777" w:rsidR="00196B9C" w:rsidRPr="00194AA7" w:rsidRDefault="00196B9C" w:rsidP="00196B9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5752">
        <w:rPr>
          <w:rFonts w:ascii="Times New Roman" w:hAnsi="Times New Roman" w:cs="Times New Roman"/>
          <w:sz w:val="28"/>
          <w:szCs w:val="28"/>
        </w:rPr>
        <w:t>Надбавка учитывается во всех случаях исчисления среднего заработка муниципальных служащих;</w:t>
      </w:r>
    </w:p>
    <w:p w14:paraId="6CE9D5B3" w14:textId="6A009109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2) ежемесячная надбавка к должностному окладу муниципального служащего за выслугу лет</w:t>
      </w:r>
      <w:r w:rsidR="00014D38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устанавливается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1B82AF0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а) при стаже муниципальной службы от 1 года до 5 лет - 10 процентов должностного оклада;</w:t>
      </w:r>
    </w:p>
    <w:p w14:paraId="71541D37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б) при стаже муниципальной службы от 5 до 10 лет - 15 процентов должностного оклада;</w:t>
      </w:r>
    </w:p>
    <w:p w14:paraId="42F1B3A0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в) при стаже муниципальной службы от 10 до 15 лет - 20 процентов должностного оклада;</w:t>
      </w:r>
    </w:p>
    <w:p w14:paraId="4D84E9A6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lastRenderedPageBreak/>
        <w:t>г) при стаже муниципальной службы свыше 15 лет - 30 процентов должностного оклада.</w:t>
      </w:r>
    </w:p>
    <w:p w14:paraId="09726F50" w14:textId="378C23AD" w:rsidR="00FA7BE4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Стаж на получение ежемесячной надбавки к должностному окладу за выслугу лет муниципальным служащим исчисляется в соответствии с федеральным и областным законодательством</w:t>
      </w:r>
      <w:r w:rsidR="00E83A0C">
        <w:rPr>
          <w:color w:val="auto"/>
          <w:sz w:val="28"/>
          <w:szCs w:val="28"/>
        </w:rPr>
        <w:t>.</w:t>
      </w:r>
      <w:r w:rsidR="00FA7BE4" w:rsidRPr="00FA7BE4">
        <w:rPr>
          <w:color w:val="auto"/>
          <w:sz w:val="28"/>
          <w:szCs w:val="28"/>
        </w:rPr>
        <w:t xml:space="preserve"> </w:t>
      </w:r>
      <w:r w:rsidR="00FA7BE4" w:rsidRPr="006F1513">
        <w:rPr>
          <w:color w:val="auto"/>
          <w:sz w:val="28"/>
          <w:szCs w:val="28"/>
        </w:rPr>
        <w:t>Ежемесячная надбавка за выслугу лет во время нахождения муниципальных служащих в отпуске без сохранения заработной платы</w:t>
      </w:r>
      <w:r w:rsidR="00766F8B">
        <w:rPr>
          <w:color w:val="auto"/>
          <w:sz w:val="28"/>
          <w:szCs w:val="28"/>
        </w:rPr>
        <w:t>,</w:t>
      </w:r>
      <w:r w:rsidR="00FA7BE4" w:rsidRPr="006F1513">
        <w:rPr>
          <w:color w:val="auto"/>
          <w:sz w:val="28"/>
          <w:szCs w:val="28"/>
        </w:rPr>
        <w:t xml:space="preserve"> по уходу за ребенком до достижения им в</w:t>
      </w:r>
      <w:r w:rsidR="00766F8B">
        <w:rPr>
          <w:color w:val="auto"/>
          <w:sz w:val="28"/>
          <w:szCs w:val="28"/>
        </w:rPr>
        <w:t>озраста 3-х лет не начисляется</w:t>
      </w:r>
      <w:r w:rsidR="00FA7BE4">
        <w:rPr>
          <w:color w:val="auto"/>
          <w:sz w:val="28"/>
          <w:szCs w:val="28"/>
        </w:rPr>
        <w:t>.</w:t>
      </w:r>
    </w:p>
    <w:p w14:paraId="49EA81C0" w14:textId="3154AA54" w:rsidR="00EE621A" w:rsidRPr="00E83A0C" w:rsidRDefault="00EE621A" w:rsidP="006A64C5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AEB">
        <w:rPr>
          <w:rFonts w:ascii="Times New Roman" w:hAnsi="Times New Roman" w:cs="Times New Roman"/>
          <w:sz w:val="28"/>
          <w:szCs w:val="28"/>
        </w:rPr>
        <w:t xml:space="preserve">Решение об установлении конкретного размера надбавки к должностному окладу за выслугу лет оформляется распоряжением Главы Администрации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531AEB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531AE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146B260" w14:textId="77777777" w:rsidR="00EE621A" w:rsidRDefault="00E83A0C" w:rsidP="006A64C5">
      <w:pPr>
        <w:pStyle w:val="ConsPlusNormal"/>
        <w:spacing w:line="288" w:lineRule="auto"/>
        <w:ind w:firstLine="539"/>
        <w:jc w:val="both"/>
      </w:pPr>
      <w:r w:rsidRPr="00E83A0C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</w:t>
      </w:r>
      <w:r w:rsidR="00014D38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E83A0C">
        <w:rPr>
          <w:rFonts w:ascii="Times New Roman" w:hAnsi="Times New Roman" w:cs="Times New Roman"/>
          <w:sz w:val="28"/>
          <w:szCs w:val="28"/>
        </w:rPr>
        <w:t xml:space="preserve"> с момента возникновения права на назначение или изменение размера надбавки.</w:t>
      </w:r>
      <w:r w:rsidR="00014D38" w:rsidRPr="00014D38">
        <w:t xml:space="preserve"> </w:t>
      </w:r>
    </w:p>
    <w:p w14:paraId="5E368C9C" w14:textId="57F9EDCD" w:rsidR="00E83A0C" w:rsidRDefault="00E83A0C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Муниципальным служащим, проработавшим неполный месяц в расчетном периоде, выплата надбавки за выслугу лет производится пропорционально отработанному времени.</w:t>
      </w:r>
    </w:p>
    <w:p w14:paraId="14BF2125" w14:textId="16417CA4" w:rsidR="00EE621A" w:rsidRDefault="00EE621A" w:rsidP="006A64C5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9272397"/>
      <w:r w:rsidRPr="00014D38">
        <w:rPr>
          <w:rFonts w:ascii="Times New Roman" w:hAnsi="Times New Roman" w:cs="Times New Roman"/>
          <w:sz w:val="28"/>
          <w:szCs w:val="28"/>
        </w:rPr>
        <w:t>Надбавка начисляется исходя из должностного оклада муниципального служащего</w:t>
      </w:r>
      <w:r w:rsidR="00766F8B">
        <w:rPr>
          <w:rFonts w:ascii="Times New Roman" w:hAnsi="Times New Roman" w:cs="Times New Roman"/>
          <w:sz w:val="28"/>
          <w:szCs w:val="28"/>
        </w:rPr>
        <w:t>,</w:t>
      </w:r>
      <w:r w:rsidRPr="00014D38">
        <w:rPr>
          <w:rFonts w:ascii="Times New Roman" w:hAnsi="Times New Roman" w:cs="Times New Roman"/>
          <w:sz w:val="28"/>
          <w:szCs w:val="28"/>
        </w:rPr>
        <w:t xml:space="preserve"> без учета дополнительных выплат и выплачивается с момента возникновения права на ее выплату ежемесячно в сроки выплаты денежного содержания.</w:t>
      </w:r>
    </w:p>
    <w:bookmarkEnd w:id="4"/>
    <w:p w14:paraId="358C835E" w14:textId="55F9EBD0" w:rsidR="00E83A0C" w:rsidRPr="00E83A0C" w:rsidRDefault="00E83A0C" w:rsidP="006A64C5">
      <w:pPr>
        <w:spacing w:line="288" w:lineRule="auto"/>
        <w:ind w:firstLine="709"/>
        <w:jc w:val="both"/>
        <w:rPr>
          <w:color w:val="auto"/>
          <w:sz w:val="32"/>
          <w:szCs w:val="32"/>
        </w:rPr>
      </w:pPr>
      <w:r w:rsidRPr="00E83A0C">
        <w:rPr>
          <w:sz w:val="28"/>
          <w:szCs w:val="28"/>
        </w:rPr>
        <w:t>Надбавка за выслугу лет учитывается во всех случаях исчисления среднего заработка муниципального служащего</w:t>
      </w:r>
      <w:r w:rsidR="00FA7BE4">
        <w:rPr>
          <w:sz w:val="28"/>
          <w:szCs w:val="28"/>
        </w:rPr>
        <w:t>;</w:t>
      </w:r>
    </w:p>
    <w:p w14:paraId="736C378B" w14:textId="71BCBC98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 w:rsidR="00854052" w:rsidRPr="00854052">
        <w:t xml:space="preserve"> </w:t>
      </w:r>
      <w:r w:rsidR="00854052" w:rsidRPr="00854052">
        <w:rPr>
          <w:rFonts w:ascii="Times New Roman" w:hAnsi="Times New Roman" w:cs="Times New Roman"/>
          <w:color w:val="auto"/>
          <w:sz w:val="28"/>
          <w:szCs w:val="28"/>
        </w:rPr>
        <w:t>устанавливается дифференцированно по группам должностей муниципальной службы в следующих размерах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99BB33A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а) муниципальным служащим, замещающим высшие должности муниципальной службы, - от 150 до 200 процентов должностного оклада;</w:t>
      </w:r>
    </w:p>
    <w:p w14:paraId="053788EC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б) муниципальным служащим, замещающим главные должности муниципальной службы, - от 120 до 150 процентов должностного оклада;</w:t>
      </w:r>
    </w:p>
    <w:p w14:paraId="3E8C78D6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в) муниципальным служащим, замещающим ведущие должности муниципальной службы, - от 90 до 120 процентов должностного оклада;</w:t>
      </w:r>
    </w:p>
    <w:p w14:paraId="2E047EF0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г) муниципальным служащим, замещающим старшие должности муниципальной службы, - от 60 до 90 процентов должностного оклада;</w:t>
      </w:r>
    </w:p>
    <w:p w14:paraId="7D8684D1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д) муниципальным служащим, замещающим младшие должности муниципальной службы, - до 60 процентов должностного оклада.</w:t>
      </w:r>
    </w:p>
    <w:p w14:paraId="2CA238A4" w14:textId="0FB64015" w:rsidR="009E16E7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lastRenderedPageBreak/>
        <w:t>Ежемесячная надбавка к должностному окладу за особые условия муниципальной службы (сложность, напряженность, специальный режим работы и ин</w:t>
      </w:r>
      <w:r w:rsidRPr="00FA7BE4">
        <w:rPr>
          <w:color w:val="auto"/>
          <w:sz w:val="28"/>
          <w:szCs w:val="28"/>
        </w:rPr>
        <w:t xml:space="preserve">ые особые условия) имеет персональный характер </w:t>
      </w:r>
      <w:r w:rsidR="00FA7BE4" w:rsidRPr="00FA7BE4">
        <w:rPr>
          <w:sz w:val="28"/>
          <w:szCs w:val="28"/>
        </w:rPr>
        <w:t xml:space="preserve">в соответствии с занимаемой должностью, </w:t>
      </w:r>
      <w:r w:rsidR="00766F8B">
        <w:rPr>
          <w:sz w:val="28"/>
          <w:szCs w:val="28"/>
        </w:rPr>
        <w:t>выполняемыми функциями</w:t>
      </w:r>
      <w:r w:rsidR="0042165B" w:rsidRPr="0042165B">
        <w:rPr>
          <w:sz w:val="28"/>
          <w:szCs w:val="28"/>
        </w:rPr>
        <w:t xml:space="preserve"> и персональ</w:t>
      </w:r>
      <w:r w:rsidR="00766F8B">
        <w:rPr>
          <w:sz w:val="28"/>
          <w:szCs w:val="28"/>
        </w:rPr>
        <w:t>ной нагрузкой, напряженностью</w:t>
      </w:r>
      <w:r w:rsidR="0042165B" w:rsidRPr="0042165B">
        <w:rPr>
          <w:sz w:val="28"/>
          <w:szCs w:val="28"/>
        </w:rPr>
        <w:t xml:space="preserve"> служебного (трудового) процесса (интеллектуальные, сенсорные, эмоциональные нагрузки, степень монотонности нагрузок), </w:t>
      </w:r>
      <w:r w:rsidR="00FA7BE4" w:rsidRPr="00FA7BE4">
        <w:rPr>
          <w:sz w:val="28"/>
          <w:szCs w:val="28"/>
        </w:rPr>
        <w:t>квалификацией, качеством выполнения ответственных работ</w:t>
      </w:r>
      <w:r w:rsidR="002415A0" w:rsidRPr="002415A0">
        <w:rPr>
          <w:sz w:val="28"/>
          <w:szCs w:val="28"/>
        </w:rPr>
        <w:t xml:space="preserve">, в короткие сроки, в том числе и за пределами нормальной продолжительности рабочего времени </w:t>
      </w:r>
      <w:r w:rsidRPr="006F1513">
        <w:rPr>
          <w:color w:val="auto"/>
          <w:sz w:val="28"/>
          <w:szCs w:val="28"/>
        </w:rPr>
        <w:t xml:space="preserve">и назначается в пределах утвержденного фонда оплаты труда: </w:t>
      </w:r>
    </w:p>
    <w:p w14:paraId="6CA29DBD" w14:textId="6BAADABB" w:rsidR="00C74764" w:rsidRPr="00C74764" w:rsidRDefault="00C74764" w:rsidP="006A64C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9265970"/>
      <w:r w:rsidRPr="00C74764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C74764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C74764">
        <w:rPr>
          <w:rFonts w:ascii="Times New Roman" w:hAnsi="Times New Roman" w:cs="Times New Roman"/>
          <w:sz w:val="28"/>
          <w:szCs w:val="28"/>
        </w:rPr>
        <w:t xml:space="preserve"> поселения - муниципальным служащим Администрации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C74764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C7476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358A50C6" w14:textId="1695A175" w:rsidR="00C74764" w:rsidRPr="00C74764" w:rsidRDefault="00C74764" w:rsidP="006A64C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64"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 – главой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C74764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C74764">
        <w:rPr>
          <w:rFonts w:ascii="Times New Roman" w:hAnsi="Times New Roman" w:cs="Times New Roman"/>
          <w:sz w:val="28"/>
          <w:szCs w:val="28"/>
        </w:rPr>
        <w:t xml:space="preserve"> поселения – Главе Администрации </w:t>
      </w:r>
      <w:r w:rsidR="00C8657E">
        <w:rPr>
          <w:rFonts w:ascii="Times New Roman" w:hAnsi="Times New Roman" w:cs="Times New Roman"/>
          <w:sz w:val="28"/>
          <w:szCs w:val="28"/>
        </w:rPr>
        <w:t>Грушево-Дуб</w:t>
      </w:r>
      <w:r w:rsidRPr="00C74764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sz w:val="28"/>
          <w:szCs w:val="28"/>
        </w:rPr>
        <w:t>сельского</w:t>
      </w:r>
      <w:r w:rsidRPr="00C7476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bookmarkEnd w:id="5"/>
    <w:p w14:paraId="599AD892" w14:textId="7DF34CB0" w:rsidR="009E16E7" w:rsidRDefault="009E16E7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Размер </w:t>
      </w:r>
      <w:r w:rsidR="00854052">
        <w:rPr>
          <w:color w:val="auto"/>
          <w:sz w:val="28"/>
          <w:szCs w:val="28"/>
        </w:rPr>
        <w:t>ежемесячной надбавки</w:t>
      </w:r>
      <w:r w:rsidR="00854052" w:rsidRPr="00854052">
        <w:rPr>
          <w:color w:val="auto"/>
          <w:sz w:val="28"/>
          <w:szCs w:val="28"/>
        </w:rPr>
        <w:t xml:space="preserve">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 w:rsidRPr="006F1513">
        <w:rPr>
          <w:color w:val="auto"/>
          <w:sz w:val="28"/>
          <w:szCs w:val="28"/>
        </w:rPr>
        <w:t xml:space="preserve">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снижен, но не ниже минимального размера по соответствующей группе должностей муниципальной службы, в зависимости от понижения сложности и напряженности в службе.</w:t>
      </w:r>
    </w:p>
    <w:p w14:paraId="2473471C" w14:textId="5CA8917C" w:rsidR="009E16E7" w:rsidRPr="006F1513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Муниципальным служащим, проработавшим неполный месяц в расчетном периоде, выплата </w:t>
      </w:r>
      <w:r w:rsidR="00854052" w:rsidRPr="00854052">
        <w:rPr>
          <w:color w:val="auto"/>
          <w:sz w:val="28"/>
          <w:szCs w:val="28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 w:rsidRPr="006F1513">
        <w:rPr>
          <w:color w:val="auto"/>
          <w:sz w:val="28"/>
          <w:szCs w:val="28"/>
        </w:rPr>
        <w:t xml:space="preserve"> производится пропорционально отработанному времени.</w:t>
      </w:r>
    </w:p>
    <w:p w14:paraId="757BD07D" w14:textId="7DC2BC10" w:rsidR="009E16E7" w:rsidRDefault="00854052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Ежемесячная надбавка</w:t>
      </w:r>
      <w:r w:rsidRPr="00854052">
        <w:rPr>
          <w:color w:val="auto"/>
          <w:sz w:val="28"/>
          <w:szCs w:val="28"/>
        </w:rPr>
        <w:t xml:space="preserve">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 w:rsidR="009E16E7" w:rsidRPr="006F1513">
        <w:rPr>
          <w:color w:val="auto"/>
          <w:sz w:val="28"/>
          <w:szCs w:val="28"/>
        </w:rPr>
        <w:t xml:space="preserve"> не устанавливается работникам, во время нахождения в отпуске без сохранения заработной платы и в отпуске по уходу за ребенком до достижения им возраста 3-х лет</w:t>
      </w:r>
      <w:r w:rsidR="004C557D">
        <w:rPr>
          <w:color w:val="auto"/>
          <w:sz w:val="28"/>
          <w:szCs w:val="28"/>
        </w:rPr>
        <w:t>.</w:t>
      </w:r>
      <w:r w:rsidR="004C557D" w:rsidRPr="004C557D">
        <w:t xml:space="preserve"> </w:t>
      </w:r>
      <w:r w:rsidR="004C557D" w:rsidRPr="004C557D">
        <w:rPr>
          <w:color w:val="auto"/>
          <w:sz w:val="28"/>
          <w:szCs w:val="28"/>
        </w:rPr>
        <w:t>Для лиц, вновь назначаемых на должности муниципальной службы, на период установленного испытательного срока надбавка за особые условия устанавливается в минимальном размере.</w:t>
      </w:r>
    </w:p>
    <w:p w14:paraId="34C9DBA9" w14:textId="709C0688" w:rsidR="00EE621A" w:rsidRDefault="00EE621A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E621A">
        <w:rPr>
          <w:color w:val="auto"/>
          <w:sz w:val="28"/>
          <w:szCs w:val="28"/>
        </w:rPr>
        <w:t>Надбавка начисляется исходя из должностного оклада муниципального служащего</w:t>
      </w:r>
      <w:r w:rsidR="00854052">
        <w:rPr>
          <w:color w:val="auto"/>
          <w:sz w:val="28"/>
          <w:szCs w:val="28"/>
        </w:rPr>
        <w:t>,</w:t>
      </w:r>
      <w:r w:rsidRPr="00EE621A">
        <w:rPr>
          <w:color w:val="auto"/>
          <w:sz w:val="28"/>
          <w:szCs w:val="28"/>
        </w:rPr>
        <w:t xml:space="preserve"> без учета дополнительных выплат и выплачивается с момента </w:t>
      </w:r>
      <w:r w:rsidRPr="00EE621A">
        <w:rPr>
          <w:color w:val="auto"/>
          <w:sz w:val="28"/>
          <w:szCs w:val="28"/>
        </w:rPr>
        <w:lastRenderedPageBreak/>
        <w:t>возникновения права на ее выплату ежемесячно в сроки выплаты денежного содержания.</w:t>
      </w:r>
    </w:p>
    <w:p w14:paraId="100A5F0D" w14:textId="067274CD" w:rsidR="004C557D" w:rsidRPr="006F1513" w:rsidRDefault="004C557D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4C557D">
        <w:rPr>
          <w:color w:val="auto"/>
          <w:sz w:val="28"/>
          <w:szCs w:val="28"/>
        </w:rPr>
        <w:t>Надбавка за особые условия учитывается во всех случаях исчисления среднего заработка муниципальных служащих.</w:t>
      </w:r>
    </w:p>
    <w:p w14:paraId="29FA4B04" w14:textId="77777777" w:rsidR="009E16E7" w:rsidRPr="006F1513" w:rsidRDefault="009E16E7" w:rsidP="006A64C5">
      <w:pPr>
        <w:pStyle w:val="ab"/>
        <w:tabs>
          <w:tab w:val="left" w:pos="1225"/>
        </w:tabs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4) ежемесячное денежное поощрение.</w:t>
      </w:r>
    </w:p>
    <w:p w14:paraId="021C98D2" w14:textId="77777777" w:rsidR="009E16E7" w:rsidRPr="006F1513" w:rsidRDefault="009E16E7" w:rsidP="006A64C5">
      <w:pPr>
        <w:pStyle w:val="ab"/>
        <w:tabs>
          <w:tab w:val="left" w:pos="1225"/>
        </w:tabs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Размеры ежемесячного денежного поощрения муниципальных служащих устанавливаются в размерах, кратных должностному окладу по соответствующей должности.</w:t>
      </w:r>
    </w:p>
    <w:p w14:paraId="1E1F64E4" w14:textId="4861669F" w:rsidR="009E16E7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Коэффициенты, применяемые при исчислении размеров ежемесячного денежного поощрения муниципальных служащих, устан</w:t>
      </w:r>
      <w:r w:rsidR="00A87F12">
        <w:rPr>
          <w:color w:val="auto"/>
          <w:sz w:val="28"/>
          <w:szCs w:val="28"/>
        </w:rPr>
        <w:t>авливаются согласно приложению 1</w:t>
      </w:r>
      <w:r w:rsidRPr="006F1513">
        <w:rPr>
          <w:color w:val="auto"/>
          <w:sz w:val="28"/>
          <w:szCs w:val="28"/>
        </w:rPr>
        <w:t xml:space="preserve"> к настоящему Положению.</w:t>
      </w:r>
    </w:p>
    <w:p w14:paraId="5BCF34CB" w14:textId="77777777" w:rsidR="00766F8B" w:rsidRPr="006F1513" w:rsidRDefault="00766F8B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Ежемесячное денежное поощрение муниципальным служащим не устанавливается в период прохождения муниципальным служащим во время нахождения в отпуске без сохранения заработной платы и в отпуске по уходу за ребенком до достижения им возраста 3-х лет;</w:t>
      </w:r>
    </w:p>
    <w:p w14:paraId="356E45F0" w14:textId="6B868768" w:rsidR="009E16E7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Начисление ежемесячного денежного поощрения производится в текущем месяце пропорционально отработанному времени</w:t>
      </w:r>
      <w:r w:rsidR="00854052">
        <w:rPr>
          <w:color w:val="auto"/>
          <w:sz w:val="28"/>
          <w:szCs w:val="28"/>
        </w:rPr>
        <w:t xml:space="preserve">, </w:t>
      </w:r>
      <w:r w:rsidR="00854052" w:rsidRPr="00EE621A">
        <w:rPr>
          <w:color w:val="auto"/>
          <w:sz w:val="28"/>
          <w:szCs w:val="28"/>
        </w:rPr>
        <w:t>исходя из должностного оклада муниципального служащего</w:t>
      </w:r>
      <w:r w:rsidR="00854052">
        <w:rPr>
          <w:color w:val="auto"/>
          <w:sz w:val="28"/>
          <w:szCs w:val="28"/>
        </w:rPr>
        <w:t>,</w:t>
      </w:r>
      <w:r w:rsidR="00854052" w:rsidRPr="00EE621A">
        <w:rPr>
          <w:color w:val="auto"/>
          <w:sz w:val="28"/>
          <w:szCs w:val="28"/>
        </w:rPr>
        <w:t xml:space="preserve"> без учета дополнительных выплат</w:t>
      </w:r>
      <w:r w:rsidR="00854052">
        <w:rPr>
          <w:color w:val="auto"/>
          <w:sz w:val="28"/>
          <w:szCs w:val="28"/>
        </w:rPr>
        <w:t xml:space="preserve"> и выплачивается</w:t>
      </w:r>
      <w:r w:rsidR="00BD3D61">
        <w:rPr>
          <w:color w:val="auto"/>
          <w:sz w:val="28"/>
          <w:szCs w:val="28"/>
        </w:rPr>
        <w:t xml:space="preserve"> </w:t>
      </w:r>
      <w:r w:rsidRPr="006F1513">
        <w:rPr>
          <w:color w:val="auto"/>
          <w:sz w:val="28"/>
          <w:szCs w:val="28"/>
        </w:rPr>
        <w:t>в дни выплаты денежного содержания за текущий месяц.</w:t>
      </w:r>
    </w:p>
    <w:p w14:paraId="416D6398" w14:textId="40BD73A7" w:rsidR="00854052" w:rsidRPr="006F1513" w:rsidRDefault="00854052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Pr="006F1513">
        <w:rPr>
          <w:color w:val="auto"/>
          <w:sz w:val="28"/>
          <w:szCs w:val="28"/>
        </w:rPr>
        <w:t>жемесячное денежное поощрение</w:t>
      </w:r>
      <w:r w:rsidRPr="004C557D">
        <w:rPr>
          <w:color w:val="auto"/>
          <w:sz w:val="28"/>
          <w:szCs w:val="28"/>
        </w:rPr>
        <w:t xml:space="preserve"> учитывается во всех случаях исчисления среднего заработка муниципальных служащих.</w:t>
      </w:r>
    </w:p>
    <w:p w14:paraId="123279C5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тайну.</w:t>
      </w:r>
    </w:p>
    <w:p w14:paraId="357638AF" w14:textId="7463BB71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имеет персональный характер и устанавливается правовым акто</w:t>
      </w:r>
      <w:r w:rsidR="00BD3D61">
        <w:rPr>
          <w:rFonts w:ascii="Times New Roman" w:hAnsi="Times New Roman" w:cs="Times New Roman"/>
          <w:color w:val="auto"/>
          <w:sz w:val="28"/>
          <w:szCs w:val="28"/>
        </w:rPr>
        <w:t xml:space="preserve">м руководителя 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органа местного самоуправления </w:t>
      </w:r>
      <w:r w:rsidR="00C8657E">
        <w:rPr>
          <w:rFonts w:ascii="Times New Roman" w:hAnsi="Times New Roman" w:cs="Times New Roman"/>
          <w:color w:val="auto"/>
          <w:sz w:val="28"/>
          <w:szCs w:val="28"/>
        </w:rPr>
        <w:t>Грушево-Дуб</w:t>
      </w:r>
      <w:r w:rsidR="00851A49">
        <w:rPr>
          <w:rFonts w:ascii="Times New Roman" w:hAnsi="Times New Roman" w:cs="Times New Roman"/>
          <w:color w:val="auto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851A49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в размерах и порядке, определ</w:t>
      </w:r>
      <w:r w:rsidR="00CF4664" w:rsidRPr="006F15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3D61">
        <w:rPr>
          <w:rFonts w:ascii="Times New Roman" w:hAnsi="Times New Roman" w:cs="Times New Roman"/>
          <w:color w:val="auto"/>
          <w:sz w:val="28"/>
          <w:szCs w:val="28"/>
        </w:rPr>
        <w:t>нных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Pr="006F151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18 сентября 2006 года №</w:t>
      </w:r>
      <w:r w:rsidR="00CF4664" w:rsidRPr="006F15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</w:p>
    <w:p w14:paraId="13695B4F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выплачивается за фактически отработанное время;</w:t>
      </w:r>
    </w:p>
    <w:p w14:paraId="4BE08EFC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6) премии за выполнение особо важных и сложных заданий.</w:t>
      </w:r>
    </w:p>
    <w:p w14:paraId="00DA369D" w14:textId="4610D34E" w:rsidR="009E16E7" w:rsidRPr="006F1513" w:rsidRDefault="00CF4664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Премии за</w:t>
      </w:r>
      <w:r w:rsidR="009E16E7" w:rsidRPr="006F1513">
        <w:rPr>
          <w:color w:val="auto"/>
          <w:sz w:val="28"/>
          <w:szCs w:val="28"/>
        </w:rPr>
        <w:t xml:space="preserve"> выполнение особо важных и сложны</w:t>
      </w:r>
      <w:r w:rsidRPr="006F1513">
        <w:rPr>
          <w:color w:val="auto"/>
          <w:sz w:val="28"/>
          <w:szCs w:val="28"/>
        </w:rPr>
        <w:t xml:space="preserve">х заданий </w:t>
      </w:r>
      <w:r w:rsidR="00575F6C" w:rsidRPr="006F1513">
        <w:rPr>
          <w:color w:val="auto"/>
          <w:sz w:val="28"/>
          <w:szCs w:val="28"/>
        </w:rPr>
        <w:t xml:space="preserve">выплачиваются </w:t>
      </w:r>
      <w:r w:rsidR="00575F6C">
        <w:rPr>
          <w:color w:val="auto"/>
          <w:sz w:val="28"/>
          <w:szCs w:val="28"/>
        </w:rPr>
        <w:t>(</w:t>
      </w:r>
      <w:r w:rsidR="00484B9D">
        <w:rPr>
          <w:color w:val="auto"/>
          <w:sz w:val="28"/>
          <w:szCs w:val="28"/>
        </w:rPr>
        <w:t>в расчете на год) не более 12 должно</w:t>
      </w:r>
      <w:r w:rsidR="00575F6C">
        <w:rPr>
          <w:color w:val="auto"/>
          <w:sz w:val="28"/>
          <w:szCs w:val="28"/>
        </w:rPr>
        <w:t>стных окладов</w:t>
      </w:r>
      <w:r w:rsidR="009E16E7" w:rsidRPr="006F1513">
        <w:rPr>
          <w:color w:val="auto"/>
          <w:sz w:val="28"/>
          <w:szCs w:val="28"/>
        </w:rPr>
        <w:t>.</w:t>
      </w:r>
    </w:p>
    <w:p w14:paraId="4E6DC913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lastRenderedPageBreak/>
        <w:t>Решение о выплате премии, в пределах утвержденного фонда оплаты труда, принимается:</w:t>
      </w:r>
    </w:p>
    <w:p w14:paraId="363D2B0C" w14:textId="207693D5" w:rsidR="00F53FDC" w:rsidRPr="00F53FDC" w:rsidRDefault="00F53FDC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Главой Администрации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Грушево-Дуб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овского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</w:t>
      </w:r>
      <w:r w:rsidR="00BD3D61"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муниципальным служащим Администрации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Грушево-Дуб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овского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поселения.</w:t>
      </w:r>
    </w:p>
    <w:p w14:paraId="0901ED11" w14:textId="79CBC50E" w:rsidR="00F53FDC" w:rsidRDefault="00F53FDC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Председателем Собрания депутатов – главой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Грушево-Дуб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овского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 – Главе Администрации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Грушево-Дуб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овского </w:t>
      </w:r>
      <w:r w:rsidR="00C865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</w:t>
      </w:r>
      <w:r w:rsidRPr="00F5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поселения.</w:t>
      </w:r>
    </w:p>
    <w:p w14:paraId="4669B294" w14:textId="6C836D38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7) единовременная выплата при предоставлении ежегодного оплачиваемого отпуска.</w:t>
      </w:r>
    </w:p>
    <w:p w14:paraId="24895030" w14:textId="7DC729E5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Муниципальному служащему при предоставлении ежегодного оплачиваемого отпуска (части ежегодного</w:t>
      </w:r>
      <w:r w:rsidR="00BD3D61" w:rsidRPr="00862897">
        <w:rPr>
          <w:color w:val="auto"/>
          <w:sz w:val="28"/>
          <w:szCs w:val="28"/>
        </w:rPr>
        <w:t xml:space="preserve"> оплачиваемого отпуска)</w:t>
      </w:r>
      <w:r w:rsidRPr="00862897">
        <w:rPr>
          <w:color w:val="auto"/>
          <w:sz w:val="28"/>
          <w:szCs w:val="28"/>
        </w:rPr>
        <w:t xml:space="preserve"> в </w:t>
      </w:r>
      <w:r w:rsidR="00BD3D61" w:rsidRPr="00862897">
        <w:rPr>
          <w:color w:val="auto"/>
          <w:sz w:val="28"/>
          <w:szCs w:val="28"/>
        </w:rPr>
        <w:t xml:space="preserve">текущем </w:t>
      </w:r>
      <w:r w:rsidRPr="00862897">
        <w:rPr>
          <w:color w:val="auto"/>
          <w:sz w:val="28"/>
          <w:szCs w:val="28"/>
        </w:rPr>
        <w:t xml:space="preserve">календарном году производится единовременная выплата в размере двух должностных окладов </w:t>
      </w:r>
      <w:r w:rsidR="00BD3D61" w:rsidRPr="00862897">
        <w:rPr>
          <w:color w:val="auto"/>
          <w:sz w:val="28"/>
          <w:szCs w:val="28"/>
        </w:rPr>
        <w:t xml:space="preserve">в расчете на год </w:t>
      </w:r>
      <w:r w:rsidRPr="00862897">
        <w:rPr>
          <w:color w:val="auto"/>
          <w:sz w:val="28"/>
          <w:szCs w:val="28"/>
        </w:rPr>
        <w:t>на основании письменного заявления о предоставлении единовременной выплаты (далее – заявление).</w:t>
      </w:r>
      <w:r w:rsidR="008D285B" w:rsidRPr="00862897">
        <w:rPr>
          <w:color w:val="auto"/>
          <w:sz w:val="28"/>
          <w:szCs w:val="28"/>
        </w:rPr>
        <w:t xml:space="preserve"> Размер единовременной выплаты определяется исходя из размера должностного оклада, установленного на день подачи заявления.</w:t>
      </w:r>
      <w:r w:rsidRPr="00862897">
        <w:rPr>
          <w:color w:val="auto"/>
          <w:sz w:val="28"/>
          <w:szCs w:val="28"/>
        </w:rPr>
        <w:t xml:space="preserve"> </w:t>
      </w:r>
    </w:p>
    <w:p w14:paraId="42D5FA3C" w14:textId="24901EC4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По решению работодателя, единовременная выплата при предоставлении ежегодного оплачиваемого отпуска может производиться единовременно в полном объеме или частями по личному заявлению работника.</w:t>
      </w:r>
    </w:p>
    <w:p w14:paraId="25ED9D80" w14:textId="5C4AA9D5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 xml:space="preserve">В случае если муниципальный служащий не использовал в течение календарного года своего права на ежегодный оплачиваемый отпуск, </w:t>
      </w:r>
      <w:r w:rsidR="007632C1" w:rsidRPr="00862897">
        <w:rPr>
          <w:color w:val="auto"/>
          <w:sz w:val="28"/>
          <w:szCs w:val="28"/>
        </w:rPr>
        <w:t>единовременная</w:t>
      </w:r>
      <w:r w:rsidRPr="00862897">
        <w:rPr>
          <w:color w:val="auto"/>
          <w:sz w:val="28"/>
          <w:szCs w:val="28"/>
        </w:rPr>
        <w:t xml:space="preserve"> выплата производится в конце календарного года на основании его письменного заявления.</w:t>
      </w:r>
    </w:p>
    <w:p w14:paraId="66C26225" w14:textId="77777777" w:rsidR="00BD3D61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 xml:space="preserve">При увольнении либо уходе муниципального служащего в </w:t>
      </w:r>
      <w:r w:rsidR="007632C1" w:rsidRPr="00862897">
        <w:rPr>
          <w:color w:val="auto"/>
          <w:sz w:val="28"/>
          <w:szCs w:val="28"/>
        </w:rPr>
        <w:t>ежегодный</w:t>
      </w:r>
      <w:r w:rsidRPr="00862897">
        <w:rPr>
          <w:color w:val="auto"/>
          <w:sz w:val="28"/>
          <w:szCs w:val="28"/>
        </w:rPr>
        <w:t xml:space="preserve"> оплачиваемый отпуск с последующим увольнением с муниципальной службы единовременная выплата при предоставлении ежегодного </w:t>
      </w:r>
      <w:r w:rsidR="007632C1" w:rsidRPr="00862897">
        <w:rPr>
          <w:color w:val="auto"/>
          <w:sz w:val="28"/>
          <w:szCs w:val="28"/>
        </w:rPr>
        <w:t>оплачиваемого</w:t>
      </w:r>
      <w:r w:rsidRPr="00862897">
        <w:rPr>
          <w:color w:val="auto"/>
          <w:sz w:val="28"/>
          <w:szCs w:val="28"/>
        </w:rPr>
        <w:t xml:space="preserve"> отпуска производится пропорционально отработанному времени, прошедшему с начала календарного года до дня увольнения с </w:t>
      </w:r>
      <w:r w:rsidR="007632C1" w:rsidRPr="00862897">
        <w:rPr>
          <w:color w:val="auto"/>
          <w:sz w:val="28"/>
          <w:szCs w:val="28"/>
        </w:rPr>
        <w:t>муниципальной</w:t>
      </w:r>
      <w:r w:rsidRPr="00862897">
        <w:rPr>
          <w:color w:val="auto"/>
          <w:sz w:val="28"/>
          <w:szCs w:val="28"/>
        </w:rPr>
        <w:t xml:space="preserve"> службы. </w:t>
      </w:r>
    </w:p>
    <w:p w14:paraId="6E0C8C3F" w14:textId="4BDF140D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 xml:space="preserve">В период работы, дающий право на единовременную выплату при предоставлении ежегодного оплачиваемого отпуска, включаются </w:t>
      </w:r>
      <w:r w:rsidR="007632C1" w:rsidRPr="00862897">
        <w:rPr>
          <w:color w:val="auto"/>
          <w:sz w:val="28"/>
          <w:szCs w:val="28"/>
        </w:rPr>
        <w:t>периоды</w:t>
      </w:r>
      <w:r w:rsidRPr="00862897">
        <w:rPr>
          <w:color w:val="auto"/>
          <w:sz w:val="28"/>
          <w:szCs w:val="28"/>
        </w:rPr>
        <w:t>:</w:t>
      </w:r>
      <w:r w:rsidR="007632C1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ежегодных оплачиваемых отпусков;</w:t>
      </w:r>
      <w:r w:rsidR="007632C1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временной нетрудоспособности;</w:t>
      </w:r>
      <w:r w:rsidR="007632C1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служебных командировок;</w:t>
      </w:r>
      <w:r w:rsidR="007632C1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дополнительных отпусков, связанных с обучением, при условии сохранения среднего заработка</w:t>
      </w:r>
      <w:r w:rsidR="007632C1" w:rsidRPr="00862897">
        <w:rPr>
          <w:color w:val="auto"/>
          <w:sz w:val="28"/>
          <w:szCs w:val="28"/>
        </w:rPr>
        <w:t xml:space="preserve"> и </w:t>
      </w:r>
      <w:r w:rsidRPr="00862897">
        <w:rPr>
          <w:color w:val="auto"/>
          <w:sz w:val="28"/>
          <w:szCs w:val="28"/>
        </w:rPr>
        <w:t xml:space="preserve">другие периоды, когда за временно отсутствующим </w:t>
      </w:r>
      <w:r w:rsidR="007632C1" w:rsidRPr="00862897">
        <w:rPr>
          <w:color w:val="auto"/>
          <w:sz w:val="28"/>
          <w:szCs w:val="28"/>
        </w:rPr>
        <w:t>муниципальным</w:t>
      </w:r>
      <w:r w:rsidRPr="00862897">
        <w:rPr>
          <w:color w:val="auto"/>
          <w:sz w:val="28"/>
          <w:szCs w:val="28"/>
        </w:rPr>
        <w:t xml:space="preserve"> служащим сохраняется средний заработок.</w:t>
      </w:r>
    </w:p>
    <w:p w14:paraId="2A2CCC09" w14:textId="5C9F2D1A" w:rsidR="007632C1" w:rsidRDefault="007632C1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7632C1">
        <w:rPr>
          <w:color w:val="auto"/>
          <w:sz w:val="28"/>
          <w:szCs w:val="28"/>
        </w:rPr>
        <w:t xml:space="preserve">В случае если на момент увольнения муниципального служащего единовременная выплата уже была выплачена, часть выплаты, приходящаяся на </w:t>
      </w:r>
      <w:r w:rsidRPr="007632C1">
        <w:rPr>
          <w:color w:val="auto"/>
          <w:sz w:val="28"/>
          <w:szCs w:val="28"/>
        </w:rPr>
        <w:lastRenderedPageBreak/>
        <w:t xml:space="preserve">не отработанное до конца календарного года время, удерживается. Удержание соответствующей части единовременной выплаты не производится, если: муниципальный служащий увольняется по основаниям, предусмотренным пунктом 8 части 1 статьи 77, пунктами 1 и 2 части 1 статьи 81, пунктами 1, 2, 5 и 7 статьи 83 Трудового кодекса Российской Федерации. </w:t>
      </w:r>
    </w:p>
    <w:p w14:paraId="51528BC2" w14:textId="1F05BC1D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Единовременная выплата не выплачивается:</w:t>
      </w:r>
      <w:r w:rsidR="00B41310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муниципальным служащим в части периода нахождения в отпуске без сохранения заработной платы на длительное время (более 60 календарных дней в году);</w:t>
      </w:r>
      <w:r w:rsidR="00B41310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муниципальным служащим в части периода нахождения в отпуске по уходу за ребенком до достижения им возраста трех лет;</w:t>
      </w:r>
      <w:r w:rsidR="00B41310" w:rsidRPr="00862897">
        <w:rPr>
          <w:color w:val="auto"/>
          <w:sz w:val="28"/>
          <w:szCs w:val="28"/>
        </w:rPr>
        <w:t xml:space="preserve"> </w:t>
      </w:r>
      <w:r w:rsidRPr="00862897">
        <w:rPr>
          <w:color w:val="auto"/>
          <w:sz w:val="28"/>
          <w:szCs w:val="28"/>
        </w:rPr>
        <w:t>муниципальным служащим, уволенным с муниципальной службы по основаниям, определенным пунктами 3, 5-7, 9-11 части 1 статьи 81, пунктами 4 и 8 статьи 83 Трудового кодекса Российской Федерации, пунктами 2-4 части 1 статьи 19 Федерального закона от 02.03.2007 № 25-ФЗ «О муниципальной службе в Российской Федерации».</w:t>
      </w:r>
    </w:p>
    <w:p w14:paraId="66C87E1F" w14:textId="5543059F" w:rsidR="00D77019" w:rsidRPr="00862897" w:rsidRDefault="00D77019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В случае перевода муниципального служащего на должность муниципальной службы в другой орган местного самоуправления оплата единовременной выплаты производится в каждом органе местного самоуправления пропорционально отработанному времени.</w:t>
      </w:r>
    </w:p>
    <w:p w14:paraId="56F7B203" w14:textId="53F8B682" w:rsidR="00BD3D61" w:rsidRPr="00862897" w:rsidRDefault="00BD3D61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Единовременная выплата к отпуску учитывается при исчислении средней заработной платы работника.</w:t>
      </w:r>
    </w:p>
    <w:p w14:paraId="100CECAB" w14:textId="77777777" w:rsidR="009E16E7" w:rsidRPr="00862897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862897">
        <w:rPr>
          <w:rFonts w:ascii="Times New Roman" w:hAnsi="Times New Roman" w:cs="Times New Roman"/>
          <w:color w:val="auto"/>
          <w:sz w:val="28"/>
          <w:szCs w:val="28"/>
        </w:rPr>
        <w:t>8) материальная помощь.</w:t>
      </w:r>
    </w:p>
    <w:p w14:paraId="61D45CF8" w14:textId="3010408F" w:rsidR="009E16E7" w:rsidRPr="00862897" w:rsidRDefault="008D285B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897">
        <w:rPr>
          <w:rFonts w:ascii="Times New Roman" w:hAnsi="Times New Roman" w:cs="Times New Roman"/>
          <w:color w:val="auto"/>
          <w:sz w:val="28"/>
          <w:szCs w:val="28"/>
        </w:rPr>
        <w:t>Материальная помощь выплачивается в размере одного</w:t>
      </w:r>
      <w:r w:rsidR="009E16E7" w:rsidRPr="00862897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должностного оклада</w:t>
      </w:r>
      <w:r w:rsidRPr="00862897">
        <w:rPr>
          <w:rFonts w:ascii="Times New Roman" w:hAnsi="Times New Roman" w:cs="Times New Roman"/>
          <w:color w:val="auto"/>
          <w:sz w:val="28"/>
          <w:szCs w:val="28"/>
        </w:rPr>
        <w:t xml:space="preserve"> в расчете на год</w:t>
      </w:r>
      <w:r w:rsidR="009E16E7" w:rsidRPr="00862897">
        <w:rPr>
          <w:rFonts w:ascii="Times New Roman" w:hAnsi="Times New Roman" w:cs="Times New Roman"/>
          <w:color w:val="auto"/>
          <w:sz w:val="28"/>
          <w:szCs w:val="28"/>
        </w:rPr>
        <w:t xml:space="preserve">. Выплата материальной помощи производится без издания распорядительного документа равными частями один раз в квартал в первой декаде месяца, следующего за истекшим кварталом, в </w:t>
      </w:r>
      <w:r w:rsidR="009E16E7" w:rsidRPr="00862897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9E16E7" w:rsidRPr="00862897">
        <w:rPr>
          <w:rFonts w:ascii="Times New Roman" w:hAnsi="Times New Roman" w:cs="Times New Roman"/>
          <w:color w:val="auto"/>
          <w:sz w:val="28"/>
          <w:szCs w:val="28"/>
        </w:rPr>
        <w:t xml:space="preserve"> квартале - до 25 декабря. </w:t>
      </w:r>
    </w:p>
    <w:p w14:paraId="2AFF84EA" w14:textId="39D33FB6" w:rsidR="009E16E7" w:rsidRPr="006F1513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62897">
        <w:rPr>
          <w:color w:val="auto"/>
          <w:sz w:val="28"/>
          <w:szCs w:val="28"/>
        </w:rPr>
        <w:t>Муниципальному служащему, принятому на муниципальную службу в течение квартала, выплата материальной помощи производится пропорционально отработанн</w:t>
      </w:r>
      <w:r w:rsidR="00FA43BC" w:rsidRPr="00862897">
        <w:rPr>
          <w:color w:val="auto"/>
          <w:sz w:val="28"/>
          <w:szCs w:val="28"/>
        </w:rPr>
        <w:t>ому времени</w:t>
      </w:r>
      <w:r w:rsidR="008D285B" w:rsidRPr="00862897">
        <w:rPr>
          <w:color w:val="auto"/>
          <w:sz w:val="28"/>
          <w:szCs w:val="28"/>
        </w:rPr>
        <w:t xml:space="preserve"> в текущем квартале, прошедшему</w:t>
      </w:r>
      <w:r w:rsidRPr="00862897">
        <w:rPr>
          <w:color w:val="auto"/>
          <w:sz w:val="28"/>
          <w:szCs w:val="28"/>
        </w:rPr>
        <w:t xml:space="preserve"> со дня поступления на муниципальную службу.</w:t>
      </w:r>
      <w:r w:rsidRPr="006F1513">
        <w:rPr>
          <w:color w:val="auto"/>
          <w:sz w:val="28"/>
          <w:szCs w:val="28"/>
        </w:rPr>
        <w:t xml:space="preserve"> </w:t>
      </w:r>
    </w:p>
    <w:p w14:paraId="279AD149" w14:textId="67089798" w:rsidR="009E16E7" w:rsidRPr="006F1513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первой декаде месяца, следующего за истекшим кварталом, в </w:t>
      </w:r>
      <w:r w:rsidRPr="006F1513">
        <w:rPr>
          <w:color w:val="auto"/>
          <w:sz w:val="28"/>
          <w:szCs w:val="28"/>
          <w:lang w:val="en-US"/>
        </w:rPr>
        <w:t>IV</w:t>
      </w:r>
      <w:r w:rsidRPr="006F1513">
        <w:rPr>
          <w:color w:val="auto"/>
          <w:sz w:val="28"/>
          <w:szCs w:val="28"/>
        </w:rPr>
        <w:t xml:space="preserve"> квартале - до 25 декабря, пропорционально отработанн</w:t>
      </w:r>
      <w:r w:rsidR="0042165B">
        <w:rPr>
          <w:color w:val="auto"/>
          <w:sz w:val="28"/>
          <w:szCs w:val="28"/>
        </w:rPr>
        <w:t>ому времени</w:t>
      </w:r>
      <w:r w:rsidRPr="006F1513">
        <w:rPr>
          <w:color w:val="auto"/>
          <w:sz w:val="28"/>
          <w:szCs w:val="28"/>
        </w:rPr>
        <w:t>, прошедш</w:t>
      </w:r>
      <w:r w:rsidR="0042165B">
        <w:rPr>
          <w:color w:val="auto"/>
          <w:sz w:val="28"/>
          <w:szCs w:val="28"/>
        </w:rPr>
        <w:t>ему</w:t>
      </w:r>
      <w:r w:rsidRPr="006F1513">
        <w:rPr>
          <w:color w:val="auto"/>
          <w:sz w:val="28"/>
          <w:szCs w:val="28"/>
        </w:rPr>
        <w:t xml:space="preserve"> со дня выхода на муниципальную службу.  </w:t>
      </w:r>
    </w:p>
    <w:p w14:paraId="795BB3E9" w14:textId="7CC877A6" w:rsidR="009E16E7" w:rsidRPr="006F1513" w:rsidRDefault="009E16E7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При увольнении муниципального служащего с муниципальной службы </w:t>
      </w:r>
      <w:r w:rsidRPr="006F1513">
        <w:rPr>
          <w:color w:val="auto"/>
          <w:sz w:val="28"/>
          <w:szCs w:val="28"/>
        </w:rPr>
        <w:lastRenderedPageBreak/>
        <w:t>выплата материальной помощи производится пропорционально отработанн</w:t>
      </w:r>
      <w:r w:rsidR="0042165B">
        <w:rPr>
          <w:color w:val="auto"/>
          <w:sz w:val="28"/>
          <w:szCs w:val="28"/>
        </w:rPr>
        <w:t>ому</w:t>
      </w:r>
      <w:r w:rsidR="00972318">
        <w:rPr>
          <w:color w:val="auto"/>
          <w:sz w:val="28"/>
          <w:szCs w:val="28"/>
        </w:rPr>
        <w:t xml:space="preserve"> времени</w:t>
      </w:r>
      <w:r w:rsidRPr="006F1513">
        <w:rPr>
          <w:color w:val="auto"/>
          <w:sz w:val="28"/>
          <w:szCs w:val="28"/>
        </w:rPr>
        <w:t>, прошедш</w:t>
      </w:r>
      <w:r w:rsidR="00972318">
        <w:rPr>
          <w:color w:val="auto"/>
          <w:sz w:val="28"/>
          <w:szCs w:val="28"/>
        </w:rPr>
        <w:t>ему</w:t>
      </w:r>
      <w:r w:rsidRPr="006F1513">
        <w:rPr>
          <w:color w:val="auto"/>
          <w:sz w:val="28"/>
          <w:szCs w:val="28"/>
        </w:rPr>
        <w:t xml:space="preserve"> с начала квартала до дня увольнения со службы. В случае увольнения с муниципальной службы по основаниям,</w:t>
      </w:r>
      <w:r w:rsidR="002B3F84" w:rsidRPr="006F1513">
        <w:rPr>
          <w:color w:val="auto"/>
          <w:sz w:val="28"/>
          <w:szCs w:val="28"/>
        </w:rPr>
        <w:t xml:space="preserve"> </w:t>
      </w:r>
      <w:r w:rsidRPr="006F1513">
        <w:rPr>
          <w:color w:val="auto"/>
          <w:sz w:val="28"/>
          <w:szCs w:val="28"/>
        </w:rPr>
        <w:t>предусмотренным пунктами 3,5,6,7,11 статьи 81 Трудового кодекса Российской Федерации, материальная помощь не выплачивается.</w:t>
      </w:r>
    </w:p>
    <w:p w14:paraId="4E11DC0B" w14:textId="39B5CAD6" w:rsidR="00110649" w:rsidRPr="006F1513" w:rsidRDefault="009E16E7" w:rsidP="006A64C5">
      <w:pPr>
        <w:autoSpaceDE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При наличии экономии денежных средств по фонду оплаты труда муниципальным служащим может быть выплачена материальная помощь в размере одного должностного оклада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руководителя соответствующего органа местного самоуправления </w:t>
      </w:r>
      <w:r w:rsidR="00C8657E">
        <w:rPr>
          <w:color w:val="auto"/>
          <w:sz w:val="28"/>
          <w:szCs w:val="28"/>
        </w:rPr>
        <w:t>Грушево-Дуб</w:t>
      </w:r>
      <w:r w:rsidR="00851A49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>
        <w:rPr>
          <w:color w:val="auto"/>
          <w:sz w:val="28"/>
          <w:szCs w:val="28"/>
        </w:rPr>
        <w:t xml:space="preserve"> поселения</w:t>
      </w:r>
      <w:r w:rsidRPr="006F1513">
        <w:rPr>
          <w:color w:val="auto"/>
          <w:sz w:val="28"/>
          <w:szCs w:val="28"/>
        </w:rPr>
        <w:t xml:space="preserve">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решения о выплате материальной помощи</w:t>
      </w:r>
      <w:r w:rsidR="00110649" w:rsidRPr="006F1513">
        <w:rPr>
          <w:color w:val="auto"/>
          <w:sz w:val="28"/>
          <w:szCs w:val="28"/>
        </w:rPr>
        <w:t>.</w:t>
      </w:r>
    </w:p>
    <w:p w14:paraId="35554712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9451D6" w14:textId="77777777" w:rsidR="009E16E7" w:rsidRPr="00A075B2" w:rsidRDefault="009E16E7" w:rsidP="00A87F12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75B2">
        <w:rPr>
          <w:rFonts w:ascii="Times New Roman" w:hAnsi="Times New Roman" w:cs="Times New Roman"/>
          <w:color w:val="auto"/>
          <w:sz w:val="28"/>
          <w:szCs w:val="28"/>
        </w:rPr>
        <w:t>Статья 2. Дополнительные гарантии и иные выплаты, предоставляемые муниципальным служащим.</w:t>
      </w:r>
    </w:p>
    <w:p w14:paraId="0C143F7C" w14:textId="77777777" w:rsidR="002B3F84" w:rsidRPr="006F1513" w:rsidRDefault="002B3F84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D4291F" w14:textId="076F2011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1. Муниципальным служащим выплачивается ежегодная компенсация на лечение в размере 4,8 должностн</w:t>
      </w:r>
      <w:r w:rsidR="002B3F84" w:rsidRPr="006F151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оклад</w:t>
      </w:r>
      <w:r w:rsidR="002B3F84" w:rsidRPr="006F15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44254">
        <w:rPr>
          <w:rFonts w:ascii="Times New Roman" w:hAnsi="Times New Roman" w:cs="Times New Roman"/>
          <w:color w:val="auto"/>
          <w:sz w:val="28"/>
          <w:szCs w:val="28"/>
        </w:rPr>
        <w:t xml:space="preserve"> в расчете на год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. Ежегодная компенсация на лечение выплачивается равными частями </w:t>
      </w:r>
      <w:r w:rsidR="00201683">
        <w:rPr>
          <w:rFonts w:ascii="Times New Roman" w:hAnsi="Times New Roman" w:cs="Times New Roman"/>
          <w:color w:val="auto"/>
          <w:sz w:val="28"/>
          <w:szCs w:val="28"/>
        </w:rPr>
        <w:t xml:space="preserve">не чаще одного раза в квартал. 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Выплата компенсации на лечение производится без издания распорядительного документа в первой декаде месяца, следующего за истекшим кварталом, в </w:t>
      </w:r>
      <w:r w:rsidRPr="006F1513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квартале </w:t>
      </w:r>
      <w:r w:rsidR="0097231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2318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25 декабря. По решению работодателя, в исключительных случаях, выплата компенсации на лечение может производиться единовременно в полном объеме</w:t>
      </w:r>
      <w:r w:rsidR="00972318">
        <w:rPr>
          <w:rFonts w:ascii="Times New Roman" w:hAnsi="Times New Roman" w:cs="Times New Roman"/>
          <w:color w:val="auto"/>
          <w:sz w:val="28"/>
          <w:szCs w:val="28"/>
        </w:rPr>
        <w:t xml:space="preserve"> или частями в расчете на год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93A897E" w14:textId="650BB3AE" w:rsidR="009E16E7" w:rsidRPr="006F1513" w:rsidRDefault="009E16E7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Муниципальным служащим, принятым на муниципальную службу в течение квартала, компенсац</w:t>
      </w:r>
      <w:r w:rsidR="00201683">
        <w:rPr>
          <w:color w:val="auto"/>
          <w:sz w:val="28"/>
          <w:szCs w:val="28"/>
        </w:rPr>
        <w:t>ия на лечение за квартал</w:t>
      </w:r>
      <w:r w:rsidR="00201683" w:rsidRPr="006F1513">
        <w:rPr>
          <w:color w:val="auto"/>
          <w:sz w:val="28"/>
          <w:szCs w:val="28"/>
        </w:rPr>
        <w:t xml:space="preserve"> поступления </w:t>
      </w:r>
      <w:r w:rsidR="00201683" w:rsidRPr="00201683">
        <w:rPr>
          <w:color w:val="auto"/>
          <w:sz w:val="28"/>
          <w:szCs w:val="28"/>
        </w:rPr>
        <w:t>выплачивается пропорционально отработанному вре</w:t>
      </w:r>
      <w:r w:rsidR="00201683">
        <w:rPr>
          <w:color w:val="auto"/>
          <w:sz w:val="28"/>
          <w:szCs w:val="28"/>
        </w:rPr>
        <w:t>мени, прошедшему со дня поступления</w:t>
      </w:r>
      <w:r w:rsidR="00201683" w:rsidRPr="00201683">
        <w:rPr>
          <w:color w:val="auto"/>
          <w:sz w:val="28"/>
          <w:szCs w:val="28"/>
        </w:rPr>
        <w:t xml:space="preserve"> на муниципальную службу до окончания квартала.</w:t>
      </w:r>
    </w:p>
    <w:p w14:paraId="25B96ABC" w14:textId="5607C303" w:rsidR="009E16E7" w:rsidRDefault="009E16E7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При уходе муниципального служащего в отпуск по уходу за ребенком, компенсация на лечение выплачивается пропорционально </w:t>
      </w:r>
      <w:r w:rsidR="00972318">
        <w:rPr>
          <w:color w:val="auto"/>
          <w:sz w:val="28"/>
          <w:szCs w:val="28"/>
        </w:rPr>
        <w:t xml:space="preserve">отработанному </w:t>
      </w:r>
      <w:r w:rsidR="00972318">
        <w:rPr>
          <w:color w:val="auto"/>
          <w:sz w:val="28"/>
          <w:szCs w:val="28"/>
        </w:rPr>
        <w:lastRenderedPageBreak/>
        <w:t>времени</w:t>
      </w:r>
      <w:r w:rsidRPr="006F1513">
        <w:rPr>
          <w:color w:val="auto"/>
          <w:sz w:val="28"/>
          <w:szCs w:val="28"/>
        </w:rPr>
        <w:t>, прошедш</w:t>
      </w:r>
      <w:r w:rsidR="00972318">
        <w:rPr>
          <w:color w:val="auto"/>
          <w:sz w:val="28"/>
          <w:szCs w:val="28"/>
        </w:rPr>
        <w:t>ему</w:t>
      </w:r>
      <w:r w:rsidRPr="006F1513">
        <w:rPr>
          <w:color w:val="auto"/>
          <w:sz w:val="28"/>
          <w:szCs w:val="28"/>
        </w:rPr>
        <w:t xml:space="preserve"> с начала квартала до дня ухода в соответствующий отпуск. При выходе на муниципальную службу </w:t>
      </w:r>
      <w:r w:rsidR="00575F6C" w:rsidRPr="006F1513">
        <w:rPr>
          <w:color w:val="auto"/>
          <w:sz w:val="28"/>
          <w:szCs w:val="28"/>
        </w:rPr>
        <w:t>муниципального служащего,</w:t>
      </w:r>
      <w:r w:rsidRPr="006F1513">
        <w:rPr>
          <w:color w:val="auto"/>
          <w:sz w:val="28"/>
          <w:szCs w:val="28"/>
        </w:rPr>
        <w:t xml:space="preserve"> находившегося в указанном отпуске, компенсация на лечение выплачивается пропорционально </w:t>
      </w:r>
      <w:r w:rsidR="00972318">
        <w:rPr>
          <w:color w:val="auto"/>
          <w:sz w:val="28"/>
          <w:szCs w:val="28"/>
        </w:rPr>
        <w:t>отработанному времени</w:t>
      </w:r>
      <w:r w:rsidRPr="006F1513">
        <w:rPr>
          <w:color w:val="auto"/>
          <w:sz w:val="28"/>
          <w:szCs w:val="28"/>
        </w:rPr>
        <w:t>, прошедш</w:t>
      </w:r>
      <w:r w:rsidR="00972318">
        <w:rPr>
          <w:color w:val="auto"/>
          <w:sz w:val="28"/>
          <w:szCs w:val="28"/>
        </w:rPr>
        <w:t>ему</w:t>
      </w:r>
      <w:r w:rsidRPr="006F1513">
        <w:rPr>
          <w:color w:val="auto"/>
          <w:sz w:val="28"/>
          <w:szCs w:val="28"/>
        </w:rPr>
        <w:t xml:space="preserve"> со дня выхода на муниципальную службу до окончания квартала.</w:t>
      </w:r>
    </w:p>
    <w:p w14:paraId="703ABB95" w14:textId="77777777" w:rsidR="00136656" w:rsidRPr="006F1513" w:rsidRDefault="00136656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При увольнении муниципального служащего с муниципальной службы, компенсация на лечение выплачивается пропорционально </w:t>
      </w:r>
      <w:r>
        <w:rPr>
          <w:color w:val="auto"/>
          <w:sz w:val="28"/>
          <w:szCs w:val="28"/>
        </w:rPr>
        <w:t>отработанному времени</w:t>
      </w:r>
      <w:r w:rsidRPr="006F1513">
        <w:rPr>
          <w:color w:val="auto"/>
          <w:sz w:val="28"/>
          <w:szCs w:val="28"/>
        </w:rPr>
        <w:t>, прошедш</w:t>
      </w:r>
      <w:r>
        <w:rPr>
          <w:color w:val="auto"/>
          <w:sz w:val="28"/>
          <w:szCs w:val="28"/>
        </w:rPr>
        <w:t>ему</w:t>
      </w:r>
      <w:r w:rsidRPr="006F1513">
        <w:rPr>
          <w:color w:val="auto"/>
          <w:sz w:val="28"/>
          <w:szCs w:val="28"/>
        </w:rPr>
        <w:t xml:space="preserve"> с начала квартала до дня увольнения со службы. </w:t>
      </w:r>
    </w:p>
    <w:p w14:paraId="4C72EEAA" w14:textId="6131FD8A" w:rsidR="00136656" w:rsidRPr="006F1513" w:rsidRDefault="00136656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В случае увольнения с муниципальной службы по основаниям, предусмотренным пунктами 3,5,6,7, 7.1,11 статьи 81 Трудового кодекса Российской Федерации, компенсац</w:t>
      </w:r>
      <w:r>
        <w:rPr>
          <w:color w:val="auto"/>
          <w:sz w:val="28"/>
          <w:szCs w:val="28"/>
        </w:rPr>
        <w:t>ия на лечение не выплачивается.</w:t>
      </w:r>
    </w:p>
    <w:p w14:paraId="55407E78" w14:textId="77777777" w:rsidR="009E16E7" w:rsidRPr="006F1513" w:rsidRDefault="009E16E7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Право на получение ежегодной компенсации на лечение муниципальным с</w:t>
      </w:r>
      <w:r w:rsidR="002B3F84" w:rsidRPr="006F1513">
        <w:rPr>
          <w:color w:val="auto"/>
          <w:sz w:val="28"/>
          <w:szCs w:val="28"/>
        </w:rPr>
        <w:t xml:space="preserve">лужащим, </w:t>
      </w:r>
      <w:r w:rsidRPr="006F1513">
        <w:rPr>
          <w:color w:val="auto"/>
          <w:sz w:val="28"/>
          <w:szCs w:val="28"/>
        </w:rPr>
        <w:t>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</w:t>
      </w:r>
      <w:r w:rsidR="00110649" w:rsidRPr="006F1513">
        <w:rPr>
          <w:color w:val="auto"/>
          <w:sz w:val="28"/>
          <w:szCs w:val="28"/>
        </w:rPr>
        <w:t>твующим муниципальным служащим</w:t>
      </w:r>
      <w:r w:rsidR="003458E7" w:rsidRPr="006F1513">
        <w:rPr>
          <w:color w:val="auto"/>
          <w:sz w:val="28"/>
          <w:szCs w:val="28"/>
        </w:rPr>
        <w:t xml:space="preserve"> </w:t>
      </w:r>
      <w:r w:rsidRPr="006F1513">
        <w:rPr>
          <w:color w:val="auto"/>
          <w:sz w:val="28"/>
          <w:szCs w:val="28"/>
        </w:rPr>
        <w:t xml:space="preserve">сохраняется оплата труда. </w:t>
      </w:r>
    </w:p>
    <w:p w14:paraId="2640A912" w14:textId="77777777" w:rsidR="009E16E7" w:rsidRPr="006F1513" w:rsidRDefault="009E16E7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Ежегодная компенсация на лечение не выплачивается лицам, находящимся в отпуске по уходу за ребенком до достижения им возраста трех лет.</w:t>
      </w:r>
    </w:p>
    <w:p w14:paraId="379D01AC" w14:textId="5C50BB95" w:rsidR="009E16E7" w:rsidRPr="006F1513" w:rsidRDefault="009E16E7" w:rsidP="006A64C5">
      <w:pPr>
        <w:spacing w:line="288" w:lineRule="auto"/>
        <w:ind w:firstLine="709"/>
        <w:jc w:val="both"/>
        <w:rPr>
          <w:strike/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Размер компенсации на лечение определяется исходя из установленного должностного оклада по муниципальной должности на день окончания соответствующего квартала, а в четвертом квартале</w:t>
      </w:r>
      <w:r w:rsidR="00A54D30" w:rsidRPr="006F1513">
        <w:rPr>
          <w:color w:val="auto"/>
          <w:sz w:val="28"/>
          <w:szCs w:val="28"/>
        </w:rPr>
        <w:t xml:space="preserve"> – </w:t>
      </w:r>
      <w:r w:rsidRPr="006F1513">
        <w:rPr>
          <w:color w:val="auto"/>
          <w:sz w:val="28"/>
          <w:szCs w:val="28"/>
        </w:rPr>
        <w:t>на 1 декабря учетного периода.</w:t>
      </w:r>
    </w:p>
    <w:p w14:paraId="1D55FA7B" w14:textId="77777777" w:rsidR="009E16E7" w:rsidRPr="006F1513" w:rsidRDefault="009E16E7" w:rsidP="006A64C5">
      <w:pPr>
        <w:suppressAutoHyphens w:val="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Не использованная в текущем календарном году компенсация на лечение на последующие годы не переносится.</w:t>
      </w:r>
    </w:p>
    <w:p w14:paraId="4C748C70" w14:textId="5E17E29F" w:rsidR="009E16E7" w:rsidRPr="006F1513" w:rsidRDefault="009E16E7" w:rsidP="006A64C5">
      <w:pPr>
        <w:tabs>
          <w:tab w:val="left" w:pos="144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2. Муниципальным служащим, при наличии экономии средств, предусмотренных сметой доходов и расход</w:t>
      </w:r>
      <w:r w:rsidR="00136656">
        <w:rPr>
          <w:color w:val="auto"/>
          <w:sz w:val="28"/>
          <w:szCs w:val="28"/>
        </w:rPr>
        <w:t xml:space="preserve">ов на содержание </w:t>
      </w:r>
      <w:r w:rsidRPr="006F1513">
        <w:rPr>
          <w:color w:val="auto"/>
          <w:sz w:val="28"/>
          <w:szCs w:val="28"/>
        </w:rPr>
        <w:t>о</w:t>
      </w:r>
      <w:r w:rsidR="00136656">
        <w:rPr>
          <w:color w:val="auto"/>
          <w:sz w:val="28"/>
          <w:szCs w:val="28"/>
        </w:rPr>
        <w:t>ргана</w:t>
      </w:r>
      <w:r w:rsidRPr="006F1513">
        <w:rPr>
          <w:color w:val="auto"/>
          <w:sz w:val="28"/>
          <w:szCs w:val="28"/>
        </w:rPr>
        <w:t xml:space="preserve"> местного самоуправления </w:t>
      </w:r>
      <w:r w:rsidR="00C8657E">
        <w:rPr>
          <w:color w:val="auto"/>
          <w:sz w:val="28"/>
          <w:szCs w:val="28"/>
        </w:rPr>
        <w:t>Грушево-Дуб</w:t>
      </w:r>
      <w:r w:rsidR="00851A49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>
        <w:rPr>
          <w:color w:val="auto"/>
          <w:sz w:val="28"/>
          <w:szCs w:val="28"/>
        </w:rPr>
        <w:t xml:space="preserve"> поселения</w:t>
      </w:r>
      <w:r w:rsidRPr="006F1513">
        <w:rPr>
          <w:color w:val="auto"/>
          <w:sz w:val="28"/>
          <w:szCs w:val="28"/>
        </w:rPr>
        <w:t xml:space="preserve">, может выплачиваться доплата </w:t>
      </w:r>
      <w:r w:rsidR="003E5081" w:rsidRPr="003E5081">
        <w:rPr>
          <w:color w:val="auto"/>
          <w:sz w:val="28"/>
          <w:szCs w:val="28"/>
        </w:rPr>
        <w:t xml:space="preserve">за </w:t>
      </w:r>
      <w:bookmarkStart w:id="6" w:name="_Hlk89269096"/>
      <w:r w:rsidR="003E5081" w:rsidRPr="003E5081">
        <w:rPr>
          <w:color w:val="auto"/>
          <w:sz w:val="28"/>
          <w:szCs w:val="28"/>
        </w:rPr>
        <w:t>ученую степень, почетное звание Российской Федерации, соответствующие</w:t>
      </w:r>
      <w:r w:rsidRPr="006F1513">
        <w:rPr>
          <w:color w:val="auto"/>
          <w:sz w:val="28"/>
          <w:szCs w:val="28"/>
        </w:rPr>
        <w:t>, направлению деятельности муниципального служащего</w:t>
      </w:r>
      <w:bookmarkEnd w:id="6"/>
      <w:r w:rsidRPr="006F1513">
        <w:rPr>
          <w:color w:val="auto"/>
          <w:sz w:val="28"/>
          <w:szCs w:val="28"/>
        </w:rPr>
        <w:t>, в следующих размерах:</w:t>
      </w:r>
    </w:p>
    <w:p w14:paraId="2E3C8067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а) 1000 рублей - за кандидатскую степень;</w:t>
      </w:r>
    </w:p>
    <w:p w14:paraId="6216AF7B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б) 1500 рублей - за докторскую степень.</w:t>
      </w:r>
    </w:p>
    <w:p w14:paraId="1B56E724" w14:textId="4935A5A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Доплата </w:t>
      </w:r>
      <w:r w:rsidR="003E5081" w:rsidRPr="003E5081">
        <w:rPr>
          <w:rFonts w:ascii="Times New Roman" w:hAnsi="Times New Roman" w:cs="Times New Roman"/>
          <w:color w:val="auto"/>
          <w:sz w:val="28"/>
          <w:szCs w:val="28"/>
        </w:rPr>
        <w:t xml:space="preserve">за ученую степень, почетное звание Российской Федерации, 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>соответствующие направлению деятельности муниципального служащего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, выплачивается на основании письменного зая</w:t>
      </w:r>
      <w:r w:rsidR="00110649" w:rsidRPr="006F1513">
        <w:rPr>
          <w:rFonts w:ascii="Times New Roman" w:hAnsi="Times New Roman" w:cs="Times New Roman"/>
          <w:color w:val="auto"/>
          <w:sz w:val="28"/>
          <w:szCs w:val="28"/>
        </w:rPr>
        <w:t>вления муниципального служащего и учитывается при исчислении средней заработной платы работника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FEE014E" w14:textId="0E065F59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Соответствие 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>учен</w:t>
      </w:r>
      <w:r w:rsidR="00962BE4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 xml:space="preserve"> степен</w:t>
      </w:r>
      <w:r w:rsidR="00962B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>, почётно</w:t>
      </w:r>
      <w:r w:rsidR="00962BE4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 xml:space="preserve"> звани</w:t>
      </w:r>
      <w:r w:rsidR="00962BE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соответствующ</w:t>
      </w:r>
      <w:r w:rsidR="00962BE4">
        <w:rPr>
          <w:rFonts w:ascii="Times New Roman" w:hAnsi="Times New Roman" w:cs="Times New Roman"/>
          <w:color w:val="auto"/>
          <w:sz w:val="28"/>
          <w:szCs w:val="28"/>
        </w:rPr>
        <w:t>ему</w:t>
      </w:r>
      <w:r w:rsidR="00962BE4" w:rsidRPr="00962BE4">
        <w:rPr>
          <w:rFonts w:ascii="Times New Roman" w:hAnsi="Times New Roman" w:cs="Times New Roman"/>
          <w:color w:val="auto"/>
          <w:sz w:val="28"/>
          <w:szCs w:val="28"/>
        </w:rPr>
        <w:t>, направлению деятельности муниципального служащего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руководителем соответствующего органа местного самоуправления </w:t>
      </w:r>
      <w:r w:rsidR="00C8657E">
        <w:rPr>
          <w:rFonts w:ascii="Times New Roman" w:hAnsi="Times New Roman" w:cs="Times New Roman"/>
          <w:color w:val="auto"/>
          <w:sz w:val="28"/>
          <w:szCs w:val="28"/>
        </w:rPr>
        <w:t>Грушево-Дуб</w:t>
      </w:r>
      <w:r w:rsidR="00851A49">
        <w:rPr>
          <w:rFonts w:ascii="Times New Roman" w:hAnsi="Times New Roman" w:cs="Times New Roman"/>
          <w:color w:val="auto"/>
          <w:sz w:val="28"/>
          <w:szCs w:val="28"/>
        </w:rPr>
        <w:t xml:space="preserve">овского </w:t>
      </w:r>
      <w:r w:rsidR="00C8657E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851A49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B4F424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3. Муниципальным служащим при изменении системы оплаты труда, в случае, когда вновь установленный размер денежного содержания с учетом дополнительных гарантий, окажется ниже размера денежного содержания с учетом дополнительных гарантий, установленного до ее введения, производится доплата в пределах планового фонда оплаты труда.</w:t>
      </w:r>
    </w:p>
    <w:p w14:paraId="7106C4A5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В целях определения размера доплаты, выплачиваемой муниципальным служащим, учитываются следующие выплаты:</w:t>
      </w:r>
    </w:p>
    <w:p w14:paraId="2BB2D74B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должностной оклад;</w:t>
      </w:r>
    </w:p>
    <w:p w14:paraId="06FA1AB6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ежемесячная квалификационная надбавка к должностному окладу;</w:t>
      </w:r>
    </w:p>
    <w:p w14:paraId="43DF7004" w14:textId="77777777" w:rsidR="009E16E7" w:rsidRPr="006F1513" w:rsidRDefault="009E16E7" w:rsidP="006A64C5">
      <w:pPr>
        <w:pStyle w:val="10"/>
        <w:tabs>
          <w:tab w:val="left" w:pos="426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6DD91042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ежемесячная надбавка к должностному окладу за выслугу лет;</w:t>
      </w:r>
    </w:p>
    <w:p w14:paraId="3B51A6C4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14:paraId="46779188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ежемесячное денежное поощрение:</w:t>
      </w:r>
    </w:p>
    <w:p w14:paraId="7416F08F" w14:textId="3F87B4FB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 xml:space="preserve">премия за выполнение </w:t>
      </w:r>
      <w:r w:rsidR="00575F6C">
        <w:rPr>
          <w:sz w:val="28"/>
          <w:szCs w:val="28"/>
        </w:rPr>
        <w:t xml:space="preserve">особо важных и сложных заданий </w:t>
      </w:r>
      <w:r w:rsidRPr="006F1513">
        <w:rPr>
          <w:sz w:val="28"/>
          <w:szCs w:val="28"/>
        </w:rPr>
        <w:t>выпла</w:t>
      </w:r>
      <w:r w:rsidR="00575F6C">
        <w:rPr>
          <w:sz w:val="28"/>
          <w:szCs w:val="28"/>
        </w:rPr>
        <w:t>чиваемая (в расчете на год);</w:t>
      </w:r>
    </w:p>
    <w:p w14:paraId="2F179C34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доплата за ученую степень, соответствующую направлению деятельности муниципального служащего;</w:t>
      </w:r>
    </w:p>
    <w:p w14:paraId="37D05347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14:paraId="4E17A335" w14:textId="77777777" w:rsidR="009E16E7" w:rsidRPr="006F1513" w:rsidRDefault="009E16E7" w:rsidP="006A64C5">
      <w:pPr>
        <w:pStyle w:val="10"/>
        <w:tabs>
          <w:tab w:val="left" w:pos="96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6F1513">
        <w:rPr>
          <w:sz w:val="28"/>
          <w:szCs w:val="28"/>
        </w:rPr>
        <w:t>материальная помощь.</w:t>
      </w:r>
    </w:p>
    <w:p w14:paraId="7BDD0EFA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Размер доплаты является фиксированным и пересматривается в сторону уменьшения исключительно при очередном повышении должностных окладов муниципальных служащих.</w:t>
      </w:r>
    </w:p>
    <w:p w14:paraId="6A948E25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Доплата начисляется за фактически отработанное время и выплачивается одновременно с заработной платой текущего месяца.</w:t>
      </w:r>
    </w:p>
    <w:p w14:paraId="601E0F0F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Доплата входит в состав средней заработной платы для всех случаев определения е</w:t>
      </w:r>
      <w:r w:rsidR="00CF4664" w:rsidRPr="006F1513">
        <w:rPr>
          <w:color w:val="auto"/>
          <w:sz w:val="28"/>
          <w:szCs w:val="28"/>
        </w:rPr>
        <w:t>е</w:t>
      </w:r>
      <w:r w:rsidRPr="006F1513">
        <w:rPr>
          <w:color w:val="auto"/>
          <w:sz w:val="28"/>
          <w:szCs w:val="28"/>
        </w:rPr>
        <w:t xml:space="preserve"> размера, предусмотренных Трудовым кодексом Российской Федерации, исчисления пособий по временной нетрудоспособности, по беременности и родам и ежемесячного пособия по уходу за ребенком.</w:t>
      </w:r>
    </w:p>
    <w:p w14:paraId="7C34A8AF" w14:textId="77777777" w:rsidR="009E16E7" w:rsidRPr="006F1513" w:rsidRDefault="009E16E7" w:rsidP="006A64C5">
      <w:pPr>
        <w:tabs>
          <w:tab w:val="left" w:pos="960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Доплата входит в состав среднемесячного денежного содержания для </w:t>
      </w:r>
      <w:r w:rsidRPr="006F1513">
        <w:rPr>
          <w:color w:val="auto"/>
          <w:sz w:val="28"/>
          <w:szCs w:val="28"/>
        </w:rPr>
        <w:lastRenderedPageBreak/>
        <w:t>определения его размера в целях назначения государственной пенсии за выслугу лет муниципальным служащим.</w:t>
      </w:r>
    </w:p>
    <w:p w14:paraId="0B38338B" w14:textId="77777777" w:rsidR="009E16E7" w:rsidRPr="006F1513" w:rsidRDefault="009E16E7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 xml:space="preserve">Право на указанную доплату также имеют лица, поступившие на муниципальную службу после изменения системы оплаты труда, и муниципальные служащие, переведенные на иную должность муниципальной службы после изменения системы оплаты труда. </w:t>
      </w:r>
    </w:p>
    <w:p w14:paraId="061E199E" w14:textId="77777777" w:rsidR="002B3F84" w:rsidRPr="006F1513" w:rsidRDefault="002B3F84" w:rsidP="00A87F12">
      <w:pPr>
        <w:pStyle w:val="ab"/>
        <w:spacing w:after="0"/>
        <w:ind w:firstLine="709"/>
        <w:jc w:val="center"/>
        <w:rPr>
          <w:b/>
          <w:color w:val="auto"/>
          <w:sz w:val="28"/>
          <w:szCs w:val="28"/>
        </w:rPr>
      </w:pPr>
    </w:p>
    <w:p w14:paraId="4BC965C4" w14:textId="71221D34" w:rsidR="009E16E7" w:rsidRPr="00A075B2" w:rsidRDefault="009E16E7" w:rsidP="00A87F12">
      <w:pPr>
        <w:pStyle w:val="ab"/>
        <w:spacing w:after="0"/>
        <w:ind w:firstLine="709"/>
        <w:jc w:val="center"/>
        <w:rPr>
          <w:color w:val="auto"/>
          <w:sz w:val="28"/>
          <w:szCs w:val="28"/>
        </w:rPr>
      </w:pPr>
      <w:r w:rsidRPr="00A075B2">
        <w:rPr>
          <w:color w:val="auto"/>
          <w:sz w:val="28"/>
          <w:szCs w:val="28"/>
        </w:rPr>
        <w:t>Статья 3. Формирование фонда оплаты труда муниципальных служащих.</w:t>
      </w:r>
    </w:p>
    <w:p w14:paraId="0851DFDB" w14:textId="77777777" w:rsidR="002B3F84" w:rsidRPr="006F1513" w:rsidRDefault="002B3F84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058B42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14:paraId="17BC2D62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1) ежемесячной квалификационной надбавка к д</w:t>
      </w:r>
      <w:r w:rsidR="002B3F84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олжностному окладу – в размере 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>4 должностных окладов;</w:t>
      </w:r>
    </w:p>
    <w:p w14:paraId="2925CA3E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2) ежемесячной надбавки за выслугу лет - в размере 3 должностных окладов;</w:t>
      </w:r>
    </w:p>
    <w:p w14:paraId="29CC647F" w14:textId="77777777" w:rsidR="00134774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3) ежемесячной надбавки за особые условия - в размере 14 должностных окладов;</w:t>
      </w:r>
    </w:p>
    <w:p w14:paraId="213829EA" w14:textId="60AC4C79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4) ежемесячной процентной надбавки за работу со сведениями, составляющими государственную тайну, в размере, определяемом в соответствии с законодательством Российской Федерации</w:t>
      </w:r>
      <w:r w:rsidR="00D275F9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 - в размере 1,5 должностных </w:t>
      </w:r>
      <w:r w:rsidR="00AC0589" w:rsidRPr="00D275F9">
        <w:rPr>
          <w:rFonts w:ascii="Times New Roman" w:hAnsi="Times New Roman" w:cs="Times New Roman"/>
          <w:color w:val="auto"/>
          <w:sz w:val="28"/>
          <w:szCs w:val="28"/>
        </w:rPr>
        <w:t>окладов;</w:t>
      </w:r>
    </w:p>
    <w:p w14:paraId="02ACBE51" w14:textId="41460D76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5) ежемесячного д</w:t>
      </w:r>
      <w:r w:rsidR="00874CC8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енежного поощрения - в размере </w:t>
      </w:r>
      <w:r w:rsidR="00D275F9" w:rsidRPr="00D275F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окладов;</w:t>
      </w:r>
    </w:p>
    <w:p w14:paraId="380DE7C4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6) единовременной выплаты при предоставлении ежегодного оплачиваемого отпуска и м</w:t>
      </w:r>
      <w:r w:rsidR="003458E7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атериальной помощи - в размере 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>3 должностных окладов;</w:t>
      </w:r>
    </w:p>
    <w:p w14:paraId="088128D8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7) ежегодной компенсации на лечение - в размере </w:t>
      </w:r>
      <w:r w:rsidRPr="00D275F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4,8 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B31FFE" w:rsidRPr="00D275F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 оклад</w:t>
      </w:r>
      <w:r w:rsidR="00B31FFE" w:rsidRPr="00D275F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E089A64" w14:textId="20138FAB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8) премий за выполнение особо важны</w:t>
      </w:r>
      <w:r w:rsidR="003458E7" w:rsidRPr="00D275F9">
        <w:rPr>
          <w:rFonts w:ascii="Times New Roman" w:hAnsi="Times New Roman" w:cs="Times New Roman"/>
          <w:color w:val="auto"/>
          <w:sz w:val="28"/>
          <w:szCs w:val="28"/>
        </w:rPr>
        <w:t>х и сложных заданий - в размере</w:t>
      </w:r>
      <w:r w:rsidR="00575F6C">
        <w:rPr>
          <w:rFonts w:ascii="Times New Roman" w:hAnsi="Times New Roman" w:cs="Times New Roman"/>
          <w:color w:val="auto"/>
          <w:sz w:val="28"/>
          <w:szCs w:val="28"/>
        </w:rPr>
        <w:t xml:space="preserve"> не более </w:t>
      </w:r>
      <w:r w:rsidR="00AC0589">
        <w:rPr>
          <w:rFonts w:ascii="Times New Roman" w:hAnsi="Times New Roman" w:cs="Times New Roman"/>
          <w:color w:val="auto"/>
          <w:sz w:val="28"/>
          <w:szCs w:val="28"/>
        </w:rPr>
        <w:t xml:space="preserve">12 </w:t>
      </w:r>
      <w:r w:rsidR="00AC0589" w:rsidRPr="00D275F9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="00AC0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0589" w:rsidRPr="00D275F9">
        <w:rPr>
          <w:rFonts w:ascii="Times New Roman" w:hAnsi="Times New Roman" w:cs="Times New Roman"/>
          <w:color w:val="auto"/>
          <w:sz w:val="28"/>
          <w:szCs w:val="28"/>
        </w:rPr>
        <w:t>окладов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B17E9D0" w14:textId="77777777" w:rsidR="009E16E7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31FFE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t>Финансирование расходов на оплату труда муниципальных, осуществляется за счет средств местного бюджета в пределах утвержденных лимитов бюджетных обязательств на очередной финансовый год.</w:t>
      </w:r>
    </w:p>
    <w:p w14:paraId="2F71913A" w14:textId="77777777" w:rsidR="00DC0730" w:rsidRPr="00D275F9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4. Экономия денежных средств по фонду оплаты труда муниципальных служащих, изъятию не подлежит и может быть направлена по решению руководителя соответствующего органа местного самоуправления на выплату </w:t>
      </w:r>
      <w:r w:rsidRPr="00D275F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премий, материальной помощи и другие выплаты, предусмотренные федеральным и областным законодательством.</w:t>
      </w:r>
    </w:p>
    <w:p w14:paraId="32DD2E8B" w14:textId="77777777" w:rsidR="00DC0730" w:rsidRPr="00D275F9" w:rsidRDefault="00DC0730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4F677B" w14:textId="44C7470E" w:rsidR="009E16E7" w:rsidRPr="00A075B2" w:rsidRDefault="009E16E7" w:rsidP="00A87F12">
      <w:pPr>
        <w:spacing w:line="288" w:lineRule="auto"/>
        <w:ind w:firstLine="709"/>
        <w:jc w:val="center"/>
        <w:rPr>
          <w:color w:val="auto"/>
          <w:sz w:val="28"/>
          <w:szCs w:val="28"/>
        </w:rPr>
      </w:pPr>
      <w:r w:rsidRPr="00A075B2">
        <w:rPr>
          <w:color w:val="auto"/>
          <w:sz w:val="28"/>
          <w:szCs w:val="28"/>
        </w:rPr>
        <w:t>Статья 4. Основания выплаты единовременного пособия муниципальным служащим за полные годы стажа муниципальной службы при увольнении на пенсию с должности муниципальной службы.</w:t>
      </w:r>
    </w:p>
    <w:p w14:paraId="0341C37D" w14:textId="77777777" w:rsidR="002B3F84" w:rsidRPr="006F1513" w:rsidRDefault="002B3F84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14:paraId="0CF531CF" w14:textId="77777777" w:rsidR="009E16E7" w:rsidRPr="006F1513" w:rsidRDefault="009E16E7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Муниципальным служащим, достигшим пенсионного возраста,</w:t>
      </w:r>
      <w:r w:rsidRPr="006F1513">
        <w:rPr>
          <w:rFonts w:eastAsia="Times New Roman"/>
          <w:color w:val="auto"/>
          <w:sz w:val="28"/>
          <w:szCs w:val="28"/>
          <w:lang w:eastAsia="en-US"/>
        </w:rPr>
        <w:t xml:space="preserve"> предусмотренного </w:t>
      </w:r>
      <w:hyperlink r:id="rId11" w:history="1">
        <w:r w:rsidRPr="006F1513">
          <w:rPr>
            <w:rFonts w:eastAsia="Times New Roman"/>
            <w:color w:val="auto"/>
            <w:sz w:val="28"/>
            <w:szCs w:val="28"/>
            <w:lang w:eastAsia="en-US"/>
          </w:rPr>
          <w:t>частью 1 статьи 8</w:t>
        </w:r>
      </w:hyperlink>
      <w:r w:rsidRPr="006F1513">
        <w:rPr>
          <w:rFonts w:eastAsia="Times New Roman"/>
          <w:color w:val="auto"/>
          <w:sz w:val="28"/>
          <w:szCs w:val="28"/>
          <w:lang w:eastAsia="en-US"/>
        </w:rPr>
        <w:t xml:space="preserve"> Федерального закона от 28 декабря 2013 года № 400-ФЗ «О страховых пенсиях»</w:t>
      </w:r>
      <w:r w:rsidRPr="006F1513">
        <w:rPr>
          <w:color w:val="auto"/>
          <w:sz w:val="28"/>
          <w:szCs w:val="28"/>
        </w:rPr>
        <w:t xml:space="preserve"> за счет местного бюджета при увольнении на пенсию выплачивается единовременное пособие за полные годы стажа муниципальной службы по следующим основаниям:</w:t>
      </w:r>
    </w:p>
    <w:p w14:paraId="358489CD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а) реорганизация или ликвидация органа местного самоуправления, а также сокращение численности или штата муниципальных работников;</w:t>
      </w:r>
    </w:p>
    <w:p w14:paraId="38A73F67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б) истечение срока трудового договора;</w:t>
      </w:r>
    </w:p>
    <w:p w14:paraId="033816FB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в) достижение муниципальным служащим предельного возраста, установленного для замещения должности муниципальной службы;</w:t>
      </w:r>
    </w:p>
    <w:p w14:paraId="19D65661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г)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14:paraId="4EBC8DBF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д)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14:paraId="3296C64F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е) расторжение трудового договора по инициативе муниципального служащего в связи с выходом на пенсию.</w:t>
      </w:r>
    </w:p>
    <w:p w14:paraId="0CEDA40F" w14:textId="23ECE4A0" w:rsidR="00D275F9" w:rsidRPr="00D275F9" w:rsidRDefault="009E16E7" w:rsidP="00D275F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В случае увольнения с муниципальной службы в связи с назначением </w:t>
      </w:r>
      <w:r w:rsidR="00D275F9" w:rsidRPr="00D275F9">
        <w:rPr>
          <w:rFonts w:ascii="Times New Roman" w:hAnsi="Times New Roman" w:cs="Times New Roman"/>
          <w:color w:val="auto"/>
          <w:sz w:val="28"/>
          <w:szCs w:val="28"/>
        </w:rPr>
        <w:t xml:space="preserve">в период прохождения муниципальной службы 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пенсии по инвалидности по основаниям, указанным в подпунктах г - е настоящего пункта, указанное пособие выплачивается независимо от достижения муниципальным служащим пенсионного возраста,</w:t>
      </w:r>
      <w:r w:rsidRPr="006F1513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6F151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предусмотренного </w:t>
      </w:r>
      <w:hyperlink r:id="rId12" w:history="1">
        <w:r w:rsidRPr="006F151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частью 1 статьи 8</w:t>
        </w:r>
      </w:hyperlink>
      <w:r w:rsidRPr="006F151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28 декабря 2013 года № 400-ФЗ «О страховых пенсиях»</w:t>
      </w:r>
      <w:r w:rsidRPr="006F15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275F9" w:rsidRPr="00D275F9">
        <w:t xml:space="preserve"> </w:t>
      </w:r>
    </w:p>
    <w:p w14:paraId="5CB8291C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Данное пособие выплачивается однократно при увольнении с муниципальной службы в следующих размерах при стаже муниципальной службы:</w:t>
      </w:r>
    </w:p>
    <w:p w14:paraId="200DFD14" w14:textId="77777777" w:rsidR="009E16E7" w:rsidRPr="006F1513" w:rsidRDefault="002B3F84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 xml:space="preserve">от 5 </w:t>
      </w:r>
      <w:r w:rsidR="009E16E7" w:rsidRPr="006F1513">
        <w:rPr>
          <w:rFonts w:ascii="Times New Roman" w:hAnsi="Times New Roman" w:cs="Times New Roman"/>
          <w:color w:val="auto"/>
          <w:sz w:val="28"/>
          <w:szCs w:val="28"/>
        </w:rPr>
        <w:t>до 9 календарных лет - в размере 6 должностных окладов;</w:t>
      </w:r>
    </w:p>
    <w:p w14:paraId="53B29CF0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lastRenderedPageBreak/>
        <w:t>от 10 до 20 календарных лет - в размере 18 должностных окладов;</w:t>
      </w:r>
    </w:p>
    <w:p w14:paraId="063B97A1" w14:textId="77777777" w:rsidR="009E16E7" w:rsidRPr="006F1513" w:rsidRDefault="009E16E7" w:rsidP="006A64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513">
        <w:rPr>
          <w:rFonts w:ascii="Times New Roman" w:hAnsi="Times New Roman" w:cs="Times New Roman"/>
          <w:color w:val="auto"/>
          <w:sz w:val="28"/>
          <w:szCs w:val="28"/>
        </w:rPr>
        <w:t>от 20 и более календарных лет - в размере 24 должностных окладов.</w:t>
      </w:r>
    </w:p>
    <w:p w14:paraId="281CE944" w14:textId="5CB2357B" w:rsidR="00345BC0" w:rsidRPr="00345BC0" w:rsidRDefault="00345BC0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>Данное пособие выплачивается однократно при увольнении с муниципальной службы. При последующих увольнениях муниципальных служащих, достигших пенсионного возраста, предусмотренного частью 1 статьи 8 Федерального закона от 28 декабря 2013 года № 400-ФЗ «О страховых пенсиях», данное пособие не выплачивается</w:t>
      </w:r>
      <w:r w:rsidR="006159AB">
        <w:rPr>
          <w:color w:val="auto"/>
          <w:sz w:val="28"/>
          <w:szCs w:val="28"/>
        </w:rPr>
        <w:t>.</w:t>
      </w:r>
    </w:p>
    <w:p w14:paraId="1F10AEC8" w14:textId="0EE20C4D" w:rsidR="000F7643" w:rsidRPr="000F7643" w:rsidRDefault="00212DAD" w:rsidP="000F764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0F7643">
        <w:rPr>
          <w:sz w:val="28"/>
          <w:szCs w:val="28"/>
        </w:rPr>
        <w:t>4</w:t>
      </w:r>
      <w:r w:rsidR="000F7643" w:rsidRPr="000F7643">
        <w:rPr>
          <w:sz w:val="28"/>
          <w:szCs w:val="28"/>
        </w:rPr>
        <w:t>. Единовременное поощрение в связи с выходом на пенсию за выслугу лет.</w:t>
      </w:r>
    </w:p>
    <w:p w14:paraId="5E0DFDDB" w14:textId="77777777" w:rsidR="000F7643" w:rsidRPr="006159AB" w:rsidRDefault="000F7643" w:rsidP="006159A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Выплата единовременного поощрения муниципальному служащему производится при выходе на пенсию за выслугу лет.</w:t>
      </w:r>
    </w:p>
    <w:p w14:paraId="59D0942C" w14:textId="77777777" w:rsidR="000F7643" w:rsidRPr="006159AB" w:rsidRDefault="000F7643" w:rsidP="006159A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Решение о выплате муниципальному служащему единовременного поощрения оформляется правовым актом соответствующего органа местного самоуправления.</w:t>
      </w:r>
    </w:p>
    <w:p w14:paraId="31D13F1E" w14:textId="77777777" w:rsidR="000F7643" w:rsidRPr="006159AB" w:rsidRDefault="000F7643" w:rsidP="006159A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Муниципальный служащий, имеющий не снятое в установленном порядке дисциплинарное взыскание, утрачивает право на получение единовременного поощрения.</w:t>
      </w:r>
    </w:p>
    <w:p w14:paraId="436F214A" w14:textId="77777777" w:rsidR="000F7643" w:rsidRPr="006159AB" w:rsidRDefault="000F7643" w:rsidP="006159A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Размер единовременного поощрения составляет три оклада денежного содержания муниципального служащего по должности, замещаемой им на день выхода на пенсию за выслугу лет.</w:t>
      </w:r>
    </w:p>
    <w:p w14:paraId="195CE0FD" w14:textId="77777777" w:rsidR="000F7643" w:rsidRPr="006159AB" w:rsidRDefault="000F7643" w:rsidP="006159A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159AB">
        <w:rPr>
          <w:rFonts w:ascii="Times New Roman" w:hAnsi="Times New Roman"/>
          <w:sz w:val="28"/>
          <w:szCs w:val="28"/>
        </w:rPr>
        <w:t>Выплата муниципальному служащему единовременного поощрения производится за счет средств местного бюджета в пределах установленного фонда оплаты труда соответствующего органа местного самоуправления.</w:t>
      </w:r>
    </w:p>
    <w:p w14:paraId="4B6C69D8" w14:textId="6FB06B30" w:rsidR="00345BC0" w:rsidRPr="000F7643" w:rsidRDefault="00345BC0" w:rsidP="006A64C5">
      <w:pPr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14:paraId="4CBB87E0" w14:textId="77777777" w:rsidR="004F2269" w:rsidRDefault="004F2269" w:rsidP="00A87F12">
      <w:pPr>
        <w:pStyle w:val="ab"/>
        <w:spacing w:after="0"/>
        <w:ind w:firstLine="709"/>
        <w:jc w:val="center"/>
        <w:rPr>
          <w:b/>
          <w:color w:val="auto"/>
          <w:sz w:val="28"/>
          <w:szCs w:val="28"/>
        </w:rPr>
      </w:pPr>
    </w:p>
    <w:p w14:paraId="4488AD32" w14:textId="083F9F29" w:rsidR="00345BC0" w:rsidRPr="00A075B2" w:rsidRDefault="009E16E7" w:rsidP="00A87F12">
      <w:pPr>
        <w:pStyle w:val="ab"/>
        <w:spacing w:after="0"/>
        <w:ind w:firstLine="709"/>
        <w:jc w:val="center"/>
        <w:rPr>
          <w:color w:val="auto"/>
          <w:sz w:val="28"/>
          <w:szCs w:val="28"/>
        </w:rPr>
      </w:pPr>
      <w:r w:rsidRPr="00A075B2">
        <w:rPr>
          <w:color w:val="auto"/>
          <w:sz w:val="28"/>
          <w:szCs w:val="28"/>
        </w:rPr>
        <w:t>Статья 5</w:t>
      </w:r>
      <w:r w:rsidR="005733C0" w:rsidRPr="00A075B2">
        <w:rPr>
          <w:color w:val="auto"/>
          <w:sz w:val="28"/>
          <w:szCs w:val="28"/>
        </w:rPr>
        <w:t>.</w:t>
      </w:r>
      <w:r w:rsidR="00345BC0" w:rsidRPr="00A075B2">
        <w:rPr>
          <w:color w:val="auto"/>
          <w:sz w:val="28"/>
          <w:szCs w:val="28"/>
        </w:rPr>
        <w:t xml:space="preserve"> Доплата муниципальным служащим за совмещение профессий (должностей) и выполнение обязанностей временно отсутствующих работников</w:t>
      </w:r>
    </w:p>
    <w:p w14:paraId="4A693619" w14:textId="77777777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</w:p>
    <w:p w14:paraId="414D3C3E" w14:textId="7A6AF7C2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 xml:space="preserve">1. Под совмещением профессий (должностей) понимается выполнение работником на основании распоряжения Администрации </w:t>
      </w:r>
      <w:r w:rsidR="00C8657E">
        <w:rPr>
          <w:color w:val="auto"/>
          <w:sz w:val="28"/>
          <w:szCs w:val="28"/>
        </w:rPr>
        <w:t>Грушево-</w:t>
      </w:r>
      <w:r w:rsidR="00AC0589">
        <w:rPr>
          <w:color w:val="auto"/>
          <w:sz w:val="28"/>
          <w:szCs w:val="28"/>
        </w:rPr>
        <w:t>Дуб</w:t>
      </w:r>
      <w:r w:rsidR="00AC0589" w:rsidRPr="00345BC0">
        <w:rPr>
          <w:color w:val="auto"/>
          <w:sz w:val="28"/>
          <w:szCs w:val="28"/>
        </w:rPr>
        <w:t xml:space="preserve">овского </w:t>
      </w:r>
      <w:r w:rsidR="00AC0589">
        <w:rPr>
          <w:color w:val="auto"/>
          <w:sz w:val="28"/>
          <w:szCs w:val="28"/>
        </w:rPr>
        <w:t xml:space="preserve">сельского </w:t>
      </w:r>
      <w:r w:rsidR="00AC0589" w:rsidRPr="00345BC0">
        <w:rPr>
          <w:color w:val="auto"/>
          <w:sz w:val="28"/>
          <w:szCs w:val="28"/>
        </w:rPr>
        <w:t>поселения</w:t>
      </w:r>
      <w:r w:rsidRPr="00345BC0">
        <w:rPr>
          <w:color w:val="auto"/>
          <w:sz w:val="28"/>
          <w:szCs w:val="28"/>
        </w:rPr>
        <w:t xml:space="preserve"> наряду с основной работой, обусловленной трудовым договором, дополнительной работы по другой или такой же профессии (должности) без освобождения от основной работы в одно и то же рабочее время. </w:t>
      </w:r>
    </w:p>
    <w:p w14:paraId="4B0CE439" w14:textId="77777777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>2. Под выполнением обязанностей временно отсутствующего работника без освобождения от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место, должность.</w:t>
      </w:r>
    </w:p>
    <w:p w14:paraId="489C4668" w14:textId="77777777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lastRenderedPageBreak/>
        <w:t xml:space="preserve">3. Работникам, выполняющим наряду со своей основной работой, обусловленной трудовым договором, дополнительную работу по другой профессии (должности) или исполняющему обязанности временно отсутствующего работника без освобождения от своей основной работы, производится доплата в размере до 50 % от должностного оклада за фактическое время выполнения дополнительной работы или в твердой денежной сумме по соглашению работника и работодателя. </w:t>
      </w:r>
    </w:p>
    <w:p w14:paraId="2E45EC9B" w14:textId="74AFBB9E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>4. При определении размера доплаты основным критерием, является содержание и (или) объем дополнительной работы</w:t>
      </w:r>
      <w:r w:rsidR="00AC0589">
        <w:rPr>
          <w:color w:val="auto"/>
          <w:sz w:val="28"/>
          <w:szCs w:val="28"/>
        </w:rPr>
        <w:t>.</w:t>
      </w:r>
      <w:r w:rsidRPr="00345BC0">
        <w:rPr>
          <w:color w:val="auto"/>
          <w:sz w:val="28"/>
          <w:szCs w:val="28"/>
        </w:rPr>
        <w:t xml:space="preserve"> Конкретные размеры доплат устанавливаются распоряжением Администрации </w:t>
      </w:r>
      <w:r w:rsidR="00C8657E">
        <w:rPr>
          <w:color w:val="auto"/>
          <w:sz w:val="28"/>
          <w:szCs w:val="28"/>
        </w:rPr>
        <w:t>Грушево-Дуб</w:t>
      </w:r>
      <w:r w:rsidRPr="00345BC0">
        <w:rPr>
          <w:color w:val="auto"/>
          <w:sz w:val="28"/>
          <w:szCs w:val="28"/>
        </w:rPr>
        <w:t>овского поселения.</w:t>
      </w:r>
    </w:p>
    <w:p w14:paraId="4B92D491" w14:textId="77777777" w:rsidR="00345BC0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>5. Доплата за совмещение профессий (должностей) и выполнение обязанностей временно отсутствующих работников производится за счет средств экономии по фонду оплаты труда.</w:t>
      </w:r>
    </w:p>
    <w:p w14:paraId="629C5CB8" w14:textId="045A7043" w:rsidR="00D20D84" w:rsidRPr="00345BC0" w:rsidRDefault="00345BC0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345BC0">
        <w:rPr>
          <w:color w:val="auto"/>
          <w:sz w:val="28"/>
          <w:szCs w:val="28"/>
        </w:rPr>
        <w:t>6. Настоящее Статья разработана в соответствии с требованиями ст. 151 Трудового кодекса РФ.</w:t>
      </w:r>
    </w:p>
    <w:p w14:paraId="239DDA7C" w14:textId="77777777" w:rsidR="002B3F84" w:rsidRPr="006F1513" w:rsidRDefault="002B3F84" w:rsidP="006A64C5">
      <w:pPr>
        <w:pStyle w:val="ab"/>
        <w:spacing w:after="0"/>
        <w:ind w:firstLine="709"/>
        <w:jc w:val="both"/>
        <w:rPr>
          <w:color w:val="auto"/>
          <w:sz w:val="28"/>
          <w:szCs w:val="28"/>
          <w:lang w:eastAsia="en-US"/>
        </w:rPr>
      </w:pPr>
    </w:p>
    <w:p w14:paraId="7A74B53E" w14:textId="77777777" w:rsidR="009E16E7" w:rsidRPr="006F1513" w:rsidRDefault="009E16E7" w:rsidP="006A64C5">
      <w:pPr>
        <w:pStyle w:val="ab"/>
        <w:spacing w:after="0"/>
        <w:jc w:val="both"/>
        <w:rPr>
          <w:color w:val="auto"/>
          <w:sz w:val="28"/>
          <w:szCs w:val="28"/>
        </w:rPr>
      </w:pPr>
    </w:p>
    <w:p w14:paraId="6A5A0248" w14:textId="77777777" w:rsidR="009E16E7" w:rsidRPr="006F1513" w:rsidRDefault="009E16E7" w:rsidP="006A64C5">
      <w:pPr>
        <w:pStyle w:val="ab"/>
        <w:spacing w:after="0"/>
        <w:jc w:val="both"/>
        <w:rPr>
          <w:color w:val="auto"/>
          <w:sz w:val="28"/>
          <w:szCs w:val="28"/>
        </w:rPr>
      </w:pPr>
    </w:p>
    <w:p w14:paraId="120732A3" w14:textId="77777777" w:rsidR="00CD4E89" w:rsidRPr="005C014E" w:rsidRDefault="00CD4E89" w:rsidP="006A64C5">
      <w:pPr>
        <w:widowControl/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>Председатель Собрания депутатов -</w:t>
      </w:r>
    </w:p>
    <w:p w14:paraId="392E4226" w14:textId="785E80BE" w:rsidR="00CD4E89" w:rsidRPr="005C014E" w:rsidRDefault="00CD4E89" w:rsidP="006A64C5">
      <w:pPr>
        <w:widowControl/>
        <w:tabs>
          <w:tab w:val="left" w:pos="851"/>
        </w:tabs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 xml:space="preserve">глава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Pr="005C014E">
        <w:rPr>
          <w:rFonts w:eastAsia="Times New Roman"/>
          <w:color w:val="auto"/>
          <w:sz w:val="28"/>
          <w:szCs w:val="28"/>
        </w:rPr>
        <w:t xml:space="preserve">овского </w:t>
      </w:r>
      <w:r w:rsidR="00C8657E">
        <w:rPr>
          <w:rFonts w:eastAsia="Times New Roman"/>
          <w:color w:val="auto"/>
          <w:sz w:val="28"/>
          <w:szCs w:val="28"/>
        </w:rPr>
        <w:t>сельского</w:t>
      </w:r>
      <w:r w:rsidRPr="005C014E">
        <w:rPr>
          <w:rFonts w:eastAsia="Times New Roman"/>
          <w:color w:val="auto"/>
          <w:sz w:val="28"/>
          <w:szCs w:val="28"/>
        </w:rPr>
        <w:t xml:space="preserve"> поселения                   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="005C1544">
        <w:rPr>
          <w:rFonts w:eastAsia="Times New Roman"/>
          <w:color w:val="auto"/>
          <w:sz w:val="28"/>
          <w:szCs w:val="28"/>
        </w:rPr>
        <w:t xml:space="preserve">  </w:t>
      </w:r>
      <w:r w:rsidRPr="005C014E">
        <w:rPr>
          <w:rFonts w:eastAsia="Times New Roman"/>
          <w:color w:val="auto"/>
          <w:sz w:val="28"/>
          <w:szCs w:val="28"/>
        </w:rPr>
        <w:t xml:space="preserve">  </w:t>
      </w:r>
      <w:r w:rsidR="00AC0589">
        <w:rPr>
          <w:rFonts w:eastAsia="Times New Roman"/>
          <w:color w:val="auto"/>
          <w:sz w:val="28"/>
          <w:szCs w:val="28"/>
        </w:rPr>
        <w:t>А.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AC0589">
        <w:rPr>
          <w:rFonts w:eastAsia="Times New Roman"/>
          <w:color w:val="auto"/>
          <w:sz w:val="28"/>
          <w:szCs w:val="28"/>
        </w:rPr>
        <w:t>И.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AC0589">
        <w:rPr>
          <w:rFonts w:eastAsia="Times New Roman"/>
          <w:color w:val="auto"/>
          <w:sz w:val="28"/>
          <w:szCs w:val="28"/>
        </w:rPr>
        <w:t>Еремеев</w:t>
      </w:r>
    </w:p>
    <w:p w14:paraId="741DB692" w14:textId="77777777" w:rsidR="00DF1D95" w:rsidRPr="006F1513" w:rsidRDefault="00DF1D95" w:rsidP="006A64C5">
      <w:pPr>
        <w:pStyle w:val="ab"/>
        <w:spacing w:after="0"/>
        <w:jc w:val="both"/>
        <w:rPr>
          <w:color w:val="auto"/>
          <w:sz w:val="28"/>
          <w:szCs w:val="28"/>
        </w:rPr>
      </w:pPr>
    </w:p>
    <w:p w14:paraId="32F20756" w14:textId="77777777" w:rsidR="00DF1D95" w:rsidRPr="006F1513" w:rsidRDefault="00DF1D95" w:rsidP="00744254">
      <w:pPr>
        <w:pStyle w:val="ab"/>
        <w:pageBreakBefore/>
        <w:spacing w:after="0"/>
        <w:ind w:left="20" w:right="20" w:firstLine="720"/>
        <w:jc w:val="right"/>
        <w:rPr>
          <w:color w:val="auto"/>
        </w:rPr>
      </w:pPr>
      <w:r w:rsidRPr="006F1513">
        <w:rPr>
          <w:color w:val="auto"/>
        </w:rPr>
        <w:lastRenderedPageBreak/>
        <w:t xml:space="preserve">Приложение 1 </w:t>
      </w:r>
    </w:p>
    <w:p w14:paraId="0A10314E" w14:textId="77777777" w:rsidR="00DF1D95" w:rsidRPr="006F1513" w:rsidRDefault="00DF1D95" w:rsidP="00744254">
      <w:pPr>
        <w:pStyle w:val="ab"/>
        <w:spacing w:after="0"/>
        <w:ind w:left="20" w:right="20" w:firstLine="720"/>
        <w:jc w:val="right"/>
        <w:rPr>
          <w:color w:val="auto"/>
        </w:rPr>
      </w:pPr>
      <w:r w:rsidRPr="006F1513">
        <w:rPr>
          <w:color w:val="auto"/>
        </w:rPr>
        <w:t xml:space="preserve">к Положению </w:t>
      </w:r>
    </w:p>
    <w:p w14:paraId="28209A35" w14:textId="77777777" w:rsidR="00212DAD" w:rsidRDefault="00212DAD" w:rsidP="00212DAD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465392">
        <w:rPr>
          <w:color w:val="auto"/>
          <w:sz w:val="22"/>
          <w:szCs w:val="22"/>
        </w:rPr>
        <w:t>«</w:t>
      </w:r>
      <w:r w:rsidRPr="00465392">
        <w:rPr>
          <w:color w:val="000000"/>
          <w:sz w:val="22"/>
          <w:szCs w:val="22"/>
        </w:rPr>
        <w:t xml:space="preserve">Об оплате труда лиц, замещающих муниципальные </w:t>
      </w:r>
    </w:p>
    <w:p w14:paraId="05C8B827" w14:textId="77777777" w:rsidR="00212DAD" w:rsidRDefault="00212DAD" w:rsidP="00212DAD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465392">
        <w:rPr>
          <w:color w:val="000000"/>
          <w:sz w:val="22"/>
          <w:szCs w:val="22"/>
        </w:rPr>
        <w:t>должности, и муниципальных служащих</w:t>
      </w:r>
    </w:p>
    <w:p w14:paraId="004D5BEE" w14:textId="70939003" w:rsidR="00212DAD" w:rsidRDefault="00212DAD" w:rsidP="00212DAD">
      <w:pPr>
        <w:pStyle w:val="ab"/>
        <w:spacing w:after="0"/>
        <w:ind w:firstLine="720"/>
        <w:jc w:val="right"/>
        <w:rPr>
          <w:sz w:val="22"/>
          <w:szCs w:val="22"/>
        </w:rPr>
      </w:pPr>
      <w:r w:rsidRPr="00465392">
        <w:rPr>
          <w:color w:val="000000"/>
          <w:sz w:val="22"/>
          <w:szCs w:val="22"/>
        </w:rPr>
        <w:t xml:space="preserve"> </w:t>
      </w:r>
      <w:r w:rsidRPr="00465392">
        <w:rPr>
          <w:sz w:val="22"/>
          <w:szCs w:val="22"/>
        </w:rPr>
        <w:t>в</w:t>
      </w:r>
      <w:r w:rsidR="002F2E06">
        <w:rPr>
          <w:sz w:val="22"/>
          <w:szCs w:val="22"/>
        </w:rPr>
        <w:t xml:space="preserve"> органах местного самоуправления муниципального образования</w:t>
      </w:r>
    </w:p>
    <w:p w14:paraId="67EEFFB0" w14:textId="6E8BFFD7" w:rsidR="00212DAD" w:rsidRPr="00465392" w:rsidRDefault="00212DAD" w:rsidP="00212DAD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 w:rsidRPr="00465392">
        <w:rPr>
          <w:sz w:val="22"/>
          <w:szCs w:val="22"/>
        </w:rPr>
        <w:t xml:space="preserve"> Грушево-Дубовское сельское поселение</w:t>
      </w:r>
      <w:r w:rsidRPr="00465392">
        <w:rPr>
          <w:color w:val="auto"/>
          <w:sz w:val="22"/>
          <w:szCs w:val="22"/>
        </w:rPr>
        <w:t>»</w:t>
      </w:r>
    </w:p>
    <w:p w14:paraId="0ABFDAAC" w14:textId="77777777" w:rsidR="00DF1D95" w:rsidRPr="006F1513" w:rsidRDefault="00DF1D95" w:rsidP="00744254">
      <w:pPr>
        <w:pStyle w:val="ab"/>
        <w:spacing w:after="0"/>
        <w:ind w:left="20" w:right="20" w:firstLine="720"/>
        <w:jc w:val="right"/>
        <w:rPr>
          <w:color w:val="auto"/>
          <w:sz w:val="28"/>
          <w:szCs w:val="28"/>
        </w:rPr>
      </w:pPr>
    </w:p>
    <w:p w14:paraId="1B918981" w14:textId="77777777" w:rsidR="00CD4E89" w:rsidRPr="00CD4E89" w:rsidRDefault="00CD4E89" w:rsidP="006A64C5">
      <w:pPr>
        <w:widowControl/>
        <w:suppressAutoHyphens w:val="0"/>
        <w:spacing w:line="288" w:lineRule="auto"/>
        <w:jc w:val="center"/>
        <w:rPr>
          <w:rFonts w:eastAsia="Times New Roman"/>
          <w:color w:val="auto"/>
          <w:sz w:val="28"/>
          <w:szCs w:val="28"/>
        </w:rPr>
      </w:pPr>
      <w:r w:rsidRPr="00CD4E89">
        <w:rPr>
          <w:rFonts w:eastAsia="Times New Roman"/>
          <w:color w:val="auto"/>
          <w:sz w:val="28"/>
          <w:szCs w:val="28"/>
        </w:rPr>
        <w:t>ТАБЛИЦА</w:t>
      </w:r>
    </w:p>
    <w:p w14:paraId="3954C88B" w14:textId="75EF5581" w:rsidR="00CD4E89" w:rsidRPr="00CD4E89" w:rsidRDefault="00CD4E89" w:rsidP="006A64C5">
      <w:pPr>
        <w:widowControl/>
        <w:suppressAutoHyphens w:val="0"/>
        <w:spacing w:line="288" w:lineRule="auto"/>
        <w:jc w:val="center"/>
        <w:rPr>
          <w:rFonts w:eastAsia="Times New Roman"/>
          <w:color w:val="auto"/>
          <w:sz w:val="28"/>
          <w:szCs w:val="20"/>
        </w:rPr>
      </w:pPr>
      <w:r w:rsidRPr="00CD4E89">
        <w:rPr>
          <w:rFonts w:eastAsia="Times New Roman"/>
          <w:color w:val="auto"/>
          <w:sz w:val="28"/>
          <w:szCs w:val="20"/>
        </w:rPr>
        <w:t xml:space="preserve">коэффициентов, применяемых при исчислении предельных размеров должностных окладов и ежемесячного денежного поощрения муниципальных служащих </w:t>
      </w:r>
      <w:r>
        <w:rPr>
          <w:rFonts w:eastAsia="Times New Roman"/>
          <w:color w:val="auto"/>
          <w:sz w:val="28"/>
          <w:szCs w:val="20"/>
        </w:rPr>
        <w:t xml:space="preserve">органа местного самоуправления </w:t>
      </w:r>
      <w:r w:rsidR="002F2E06">
        <w:rPr>
          <w:rFonts w:eastAsia="Times New Roman"/>
          <w:color w:val="auto"/>
          <w:sz w:val="28"/>
          <w:szCs w:val="20"/>
        </w:rPr>
        <w:t xml:space="preserve">муниципального образования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="002F2E06">
        <w:rPr>
          <w:rFonts w:eastAsia="Times New Roman"/>
          <w:color w:val="auto"/>
          <w:sz w:val="28"/>
          <w:szCs w:val="28"/>
        </w:rPr>
        <w:t>овское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2F2E06">
        <w:rPr>
          <w:rFonts w:eastAsia="Times New Roman"/>
          <w:color w:val="auto"/>
          <w:sz w:val="28"/>
          <w:szCs w:val="28"/>
        </w:rPr>
        <w:t>сельское поселение</w:t>
      </w:r>
    </w:p>
    <w:p w14:paraId="049E5C8F" w14:textId="77777777" w:rsidR="00CD4E89" w:rsidRPr="00CD4E89" w:rsidRDefault="00CD4E89" w:rsidP="00CD4E89">
      <w:pPr>
        <w:widowControl/>
        <w:suppressAutoHyphens w:val="0"/>
        <w:rPr>
          <w:rFonts w:eastAsia="Times New Roman"/>
          <w:color w:val="auto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2340"/>
        <w:gridCol w:w="2298"/>
      </w:tblGrid>
      <w:tr w:rsidR="00CD4E89" w:rsidRPr="00CD4E89" w14:paraId="0FD7A378" w14:textId="77777777" w:rsidTr="00C25752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51882E" w14:textId="77777777" w:rsidR="00CD4E89" w:rsidRPr="00CD4E89" w:rsidRDefault="00CD4E89" w:rsidP="00C257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D4E89">
              <w:rPr>
                <w:rFonts w:eastAsia="Times New Roman"/>
                <w:color w:val="auto"/>
                <w:sz w:val="28"/>
                <w:szCs w:val="28"/>
              </w:rPr>
              <w:t xml:space="preserve">№ </w:t>
            </w:r>
            <w:r w:rsidRPr="00CD4E89">
              <w:rPr>
                <w:rFonts w:eastAsia="Times New Roman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E22953" w14:textId="77777777" w:rsidR="00CD4E89" w:rsidRPr="00CD4E89" w:rsidRDefault="00CD4E89" w:rsidP="00C257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 xml:space="preserve">Наименование    </w:t>
            </w:r>
            <w:r w:rsidRPr="00CD4E89">
              <w:rPr>
                <w:rFonts w:eastAsia="Times New Roman"/>
                <w:color w:val="auto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581C1C" w14:textId="7C22FC18" w:rsidR="00CD4E89" w:rsidRPr="00CD4E89" w:rsidRDefault="00CD4E89" w:rsidP="00C257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>Коэффициенты, применяемые при исчислении размеров должностных окладов муниципальных служа</w:t>
            </w:r>
            <w:r w:rsidR="006A64C5">
              <w:rPr>
                <w:rFonts w:eastAsia="Times New Roman"/>
                <w:color w:val="auto"/>
              </w:rPr>
              <w:t>щих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B3889" w14:textId="01C3C8E6" w:rsidR="00CD4E89" w:rsidRPr="00CD4E89" w:rsidRDefault="00CD4E89" w:rsidP="00C257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>Размер</w:t>
            </w:r>
          </w:p>
          <w:p w14:paraId="68F4BBDB" w14:textId="557C30F1" w:rsidR="00CD4E89" w:rsidRPr="00CD4E89" w:rsidRDefault="00CD4E89" w:rsidP="00C257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>ежемесячно</w:t>
            </w:r>
            <w:r w:rsidR="006A64C5">
              <w:rPr>
                <w:rFonts w:eastAsia="Times New Roman"/>
                <w:color w:val="auto"/>
              </w:rPr>
              <w:t xml:space="preserve">го денежного </w:t>
            </w:r>
            <w:r w:rsidRPr="00CD4E89">
              <w:rPr>
                <w:rFonts w:eastAsia="Times New Roman"/>
                <w:color w:val="auto"/>
              </w:rPr>
              <w:t>поощрения муниципальных служащих (должностных окладов)</w:t>
            </w:r>
          </w:p>
        </w:tc>
      </w:tr>
      <w:tr w:rsidR="00CD4E89" w:rsidRPr="00CD4E89" w14:paraId="6D026D1C" w14:textId="77777777" w:rsidTr="00C8657E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DD14" w14:textId="5DFE31B8" w:rsidR="00CD4E89" w:rsidRPr="00CD4E89" w:rsidRDefault="006A64C5" w:rsidP="006A64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1BB" w14:textId="186E6C30" w:rsidR="00CD4E89" w:rsidRPr="00CD4E89" w:rsidRDefault="00CD4E89" w:rsidP="006A64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 xml:space="preserve">Глава Администрации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D821" w14:textId="3BA1B537" w:rsidR="00CD4E89" w:rsidRPr="00CD4E89" w:rsidRDefault="001C41A3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2,0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31A0" w14:textId="1AED0CA9" w:rsidR="00CD4E89" w:rsidRPr="00CD4E89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0,31</w:t>
            </w:r>
          </w:p>
        </w:tc>
      </w:tr>
      <w:tr w:rsidR="006A64C5" w:rsidRPr="00CD4E89" w14:paraId="0FD47931" w14:textId="77777777" w:rsidTr="00C8657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C240" w14:textId="0342E15F" w:rsidR="006A64C5" w:rsidRPr="00CD4E89" w:rsidRDefault="00AC0589" w:rsidP="006A64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="006A64C5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DE93" w14:textId="65289656" w:rsidR="006A64C5" w:rsidRPr="00CD4E89" w:rsidRDefault="006A64C5" w:rsidP="00CD4E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</w:rPr>
            </w:pPr>
            <w:r w:rsidRPr="00CD4E89">
              <w:rPr>
                <w:rFonts w:eastAsia="Times New Roman"/>
                <w:color w:val="auto"/>
              </w:rPr>
              <w:t xml:space="preserve">Заведующий </w:t>
            </w:r>
            <w:r w:rsidR="005C1544" w:rsidRPr="00CD4E89">
              <w:rPr>
                <w:rFonts w:eastAsia="Times New Roman"/>
                <w:color w:val="auto"/>
              </w:rPr>
              <w:t>сектором (</w:t>
            </w:r>
            <w:r w:rsidRPr="00CD4E89">
              <w:rPr>
                <w:rFonts w:eastAsia="Times New Roman"/>
                <w:color w:val="auto"/>
              </w:rPr>
              <w:t>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989F" w14:textId="098CC546" w:rsidR="006A64C5" w:rsidRPr="00CD4E89" w:rsidRDefault="001C41A3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1,52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0931" w14:textId="7947B8A5" w:rsidR="006A64C5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0,56</w:t>
            </w:r>
          </w:p>
        </w:tc>
      </w:tr>
      <w:tr w:rsidR="006A64C5" w:rsidRPr="00CD4E89" w14:paraId="40E9A239" w14:textId="77777777" w:rsidTr="00C8657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7CE5" w14:textId="40E7652A" w:rsidR="006A64C5" w:rsidRPr="00CD4E89" w:rsidRDefault="00AC0589" w:rsidP="006A64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="006A64C5" w:rsidRPr="00CD4E89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3E3A" w14:textId="4AAA5D0E" w:rsidR="006A64C5" w:rsidRPr="00CD4E89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Ведущий специалист</w:t>
            </w:r>
            <w:r w:rsidR="006A64C5" w:rsidRPr="00CD4E89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F329" w14:textId="79B9694B" w:rsidR="006A64C5" w:rsidRPr="00CD4E89" w:rsidRDefault="001C41A3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1,21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5FA9" w14:textId="4A9447BD" w:rsidR="006A64C5" w:rsidRPr="00CD4E89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0,56</w:t>
            </w:r>
          </w:p>
        </w:tc>
      </w:tr>
      <w:tr w:rsidR="006A64C5" w:rsidRPr="00CD4E89" w14:paraId="35382CEB" w14:textId="77777777" w:rsidTr="00C8657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37A7" w14:textId="6DFED78C" w:rsidR="006A64C5" w:rsidRPr="00CD4E89" w:rsidRDefault="00AC0589" w:rsidP="006A64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4</w:t>
            </w:r>
            <w:r w:rsidR="006A64C5" w:rsidRPr="00CD4E89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DE6D" w14:textId="4FA05C56" w:rsidR="006A64C5" w:rsidRPr="00CD4E89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С</w:t>
            </w:r>
            <w:r w:rsidR="006A64C5" w:rsidRPr="00CD4E89">
              <w:rPr>
                <w:rFonts w:eastAsia="Times New Roman"/>
                <w:color w:val="auto"/>
              </w:rPr>
              <w:t xml:space="preserve">пециалист </w:t>
            </w:r>
            <w:r>
              <w:rPr>
                <w:rFonts w:eastAsia="Times New Roman"/>
                <w:color w:val="auto"/>
              </w:rPr>
              <w:t>первой категории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F6DB" w14:textId="42D746D5" w:rsidR="006A64C5" w:rsidRPr="00CD4E89" w:rsidRDefault="001C41A3" w:rsidP="001C41A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1,0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01C2" w14:textId="5470E399" w:rsidR="006A64C5" w:rsidRPr="00CD4E89" w:rsidRDefault="00AC0589" w:rsidP="00CD4E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0,58</w:t>
            </w:r>
          </w:p>
        </w:tc>
      </w:tr>
    </w:tbl>
    <w:p w14:paraId="04E6C4AF" w14:textId="77777777" w:rsidR="00C25752" w:rsidRDefault="00C25752" w:rsidP="00C25752">
      <w:pPr>
        <w:widowControl/>
        <w:suppressAutoHyphens w:val="0"/>
        <w:spacing w:line="288" w:lineRule="auto"/>
        <w:rPr>
          <w:rFonts w:eastAsia="Times New Roman"/>
          <w:color w:val="auto"/>
          <w:highlight w:val="yellow"/>
        </w:rPr>
      </w:pPr>
    </w:p>
    <w:p w14:paraId="2414185C" w14:textId="77777777" w:rsidR="00C25752" w:rsidRDefault="00C25752" w:rsidP="00C25752">
      <w:pPr>
        <w:widowControl/>
        <w:suppressAutoHyphens w:val="0"/>
        <w:spacing w:line="288" w:lineRule="auto"/>
        <w:rPr>
          <w:rFonts w:eastAsia="Times New Roman"/>
          <w:color w:val="auto"/>
          <w:highlight w:val="yellow"/>
        </w:rPr>
      </w:pPr>
    </w:p>
    <w:p w14:paraId="74D80FF5" w14:textId="77777777" w:rsidR="006A64C5" w:rsidRPr="00CD4E89" w:rsidRDefault="006A64C5" w:rsidP="00C25752">
      <w:pPr>
        <w:widowControl/>
        <w:suppressAutoHyphens w:val="0"/>
        <w:spacing w:line="288" w:lineRule="auto"/>
        <w:rPr>
          <w:rFonts w:eastAsia="Times New Roman"/>
          <w:color w:val="auto"/>
          <w:highlight w:val="yellow"/>
        </w:rPr>
      </w:pPr>
    </w:p>
    <w:p w14:paraId="5D407048" w14:textId="77777777" w:rsidR="00CD4E89" w:rsidRPr="00CD4E89" w:rsidRDefault="00CD4E89" w:rsidP="00C25752">
      <w:pPr>
        <w:widowControl/>
        <w:suppressAutoHyphens w:val="0"/>
        <w:spacing w:line="288" w:lineRule="auto"/>
        <w:jc w:val="both"/>
        <w:rPr>
          <w:rFonts w:eastAsia="Times New Roman"/>
          <w:color w:val="auto"/>
          <w:sz w:val="28"/>
          <w:szCs w:val="28"/>
        </w:rPr>
      </w:pPr>
      <w:r w:rsidRPr="00CD4E89">
        <w:rPr>
          <w:rFonts w:eastAsia="Times New Roman"/>
          <w:color w:val="auto"/>
          <w:sz w:val="28"/>
          <w:szCs w:val="28"/>
        </w:rPr>
        <w:t xml:space="preserve">Председатель Собрания депутатов – </w:t>
      </w:r>
    </w:p>
    <w:p w14:paraId="0C2058A5" w14:textId="7FD2BB55" w:rsidR="00CD4E89" w:rsidRPr="00CD4E89" w:rsidRDefault="00CD4E89" w:rsidP="00C25752">
      <w:pPr>
        <w:widowControl/>
        <w:tabs>
          <w:tab w:val="left" w:pos="8145"/>
        </w:tabs>
        <w:suppressAutoHyphens w:val="0"/>
        <w:spacing w:line="288" w:lineRule="auto"/>
        <w:jc w:val="both"/>
        <w:rPr>
          <w:rFonts w:eastAsia="Times New Roman"/>
          <w:color w:val="auto"/>
          <w:sz w:val="28"/>
          <w:szCs w:val="28"/>
        </w:rPr>
      </w:pPr>
      <w:r w:rsidRPr="00CD4E89">
        <w:rPr>
          <w:rFonts w:eastAsia="Times New Roman"/>
          <w:color w:val="auto"/>
          <w:sz w:val="28"/>
          <w:szCs w:val="28"/>
        </w:rPr>
        <w:t xml:space="preserve">глава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Pr="00CD4E89">
        <w:rPr>
          <w:rFonts w:eastAsia="Times New Roman"/>
          <w:color w:val="auto"/>
          <w:sz w:val="28"/>
          <w:szCs w:val="28"/>
        </w:rPr>
        <w:t xml:space="preserve">овского </w:t>
      </w:r>
      <w:r w:rsidR="00C8657E">
        <w:rPr>
          <w:rFonts w:eastAsia="Times New Roman"/>
          <w:color w:val="auto"/>
          <w:sz w:val="28"/>
          <w:szCs w:val="28"/>
        </w:rPr>
        <w:t>сельского</w:t>
      </w:r>
      <w:r w:rsidR="005C1544">
        <w:rPr>
          <w:rFonts w:eastAsia="Times New Roman"/>
          <w:color w:val="auto"/>
          <w:sz w:val="28"/>
          <w:szCs w:val="28"/>
        </w:rPr>
        <w:t xml:space="preserve"> поселения</w:t>
      </w:r>
      <w:r w:rsidRPr="00CD4E89">
        <w:rPr>
          <w:rFonts w:eastAsia="Times New Roman"/>
          <w:color w:val="auto"/>
          <w:sz w:val="28"/>
          <w:szCs w:val="28"/>
        </w:rPr>
        <w:t xml:space="preserve">                             </w:t>
      </w:r>
      <w:r w:rsidR="005C1544">
        <w:rPr>
          <w:rFonts w:eastAsia="Times New Roman"/>
          <w:color w:val="auto"/>
          <w:sz w:val="28"/>
          <w:szCs w:val="28"/>
        </w:rPr>
        <w:t xml:space="preserve">    </w:t>
      </w:r>
      <w:r w:rsidRPr="00CD4E89">
        <w:rPr>
          <w:rFonts w:eastAsia="Times New Roman"/>
          <w:color w:val="auto"/>
          <w:sz w:val="28"/>
          <w:szCs w:val="28"/>
        </w:rPr>
        <w:t xml:space="preserve">  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А.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И.</w:t>
      </w:r>
      <w:r w:rsidR="005C1544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Еремеев</w:t>
      </w:r>
    </w:p>
    <w:p w14:paraId="1EFD2F81" w14:textId="77777777" w:rsidR="00DF1D95" w:rsidRPr="006F1513" w:rsidRDefault="00DF1D95" w:rsidP="00C25752">
      <w:pPr>
        <w:pStyle w:val="ab"/>
        <w:tabs>
          <w:tab w:val="left" w:pos="1225"/>
        </w:tabs>
        <w:spacing w:after="0"/>
        <w:jc w:val="both"/>
        <w:rPr>
          <w:color w:val="auto"/>
          <w:sz w:val="28"/>
          <w:szCs w:val="28"/>
        </w:rPr>
      </w:pPr>
    </w:p>
    <w:p w14:paraId="0E96646A" w14:textId="31FAF89E" w:rsidR="00DF1D95" w:rsidRPr="006F1513" w:rsidRDefault="007505E6" w:rsidP="00744254">
      <w:pPr>
        <w:pStyle w:val="ab"/>
        <w:pageBreakBefore/>
        <w:spacing w:after="0"/>
        <w:ind w:left="20" w:right="20" w:firstLine="720"/>
        <w:jc w:val="right"/>
        <w:rPr>
          <w:color w:val="auto"/>
        </w:rPr>
      </w:pPr>
      <w:r>
        <w:rPr>
          <w:color w:val="auto"/>
        </w:rPr>
        <w:lastRenderedPageBreak/>
        <w:t>Приложение 2</w:t>
      </w:r>
    </w:p>
    <w:p w14:paraId="3A96F8E5" w14:textId="77777777" w:rsidR="00DF1D95" w:rsidRPr="006F1513" w:rsidRDefault="00DF1D95" w:rsidP="00744254">
      <w:pPr>
        <w:pStyle w:val="ab"/>
        <w:spacing w:after="0"/>
        <w:ind w:left="20" w:right="20" w:firstLine="720"/>
        <w:jc w:val="right"/>
        <w:rPr>
          <w:color w:val="auto"/>
        </w:rPr>
      </w:pPr>
      <w:r w:rsidRPr="006F1513">
        <w:rPr>
          <w:color w:val="auto"/>
        </w:rPr>
        <w:t xml:space="preserve">к Положению </w:t>
      </w:r>
    </w:p>
    <w:p w14:paraId="14C6907C" w14:textId="77777777" w:rsidR="00465392" w:rsidRDefault="00DF1D95" w:rsidP="00465392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6F1513">
        <w:rPr>
          <w:color w:val="auto"/>
        </w:rPr>
        <w:t>«</w:t>
      </w:r>
      <w:r w:rsidR="00465392" w:rsidRPr="00465392">
        <w:rPr>
          <w:color w:val="000000"/>
          <w:sz w:val="22"/>
          <w:szCs w:val="22"/>
        </w:rPr>
        <w:t xml:space="preserve">Об оплате труда лиц, замещающих муниципальные </w:t>
      </w:r>
    </w:p>
    <w:p w14:paraId="20A1B4B3" w14:textId="77777777" w:rsidR="00465392" w:rsidRDefault="00465392" w:rsidP="00465392">
      <w:pPr>
        <w:pStyle w:val="ab"/>
        <w:spacing w:after="0"/>
        <w:ind w:firstLine="720"/>
        <w:jc w:val="right"/>
        <w:rPr>
          <w:color w:val="000000"/>
          <w:sz w:val="22"/>
          <w:szCs w:val="22"/>
        </w:rPr>
      </w:pPr>
      <w:r w:rsidRPr="00465392">
        <w:rPr>
          <w:color w:val="000000"/>
          <w:sz w:val="22"/>
          <w:szCs w:val="22"/>
        </w:rPr>
        <w:t>должности, и муниципальных служащих</w:t>
      </w:r>
    </w:p>
    <w:p w14:paraId="769DEDB9" w14:textId="77777777" w:rsidR="00465392" w:rsidRDefault="00465392" w:rsidP="00465392">
      <w:pPr>
        <w:pStyle w:val="ab"/>
        <w:spacing w:after="0"/>
        <w:ind w:firstLine="720"/>
        <w:jc w:val="right"/>
        <w:rPr>
          <w:sz w:val="22"/>
          <w:szCs w:val="22"/>
        </w:rPr>
      </w:pPr>
      <w:r w:rsidRPr="00465392">
        <w:rPr>
          <w:color w:val="000000"/>
          <w:sz w:val="22"/>
          <w:szCs w:val="22"/>
        </w:rPr>
        <w:t xml:space="preserve"> </w:t>
      </w:r>
      <w:r w:rsidRPr="00465392">
        <w:rPr>
          <w:sz w:val="22"/>
          <w:szCs w:val="22"/>
        </w:rPr>
        <w:t>в органах местного самоуправления</w:t>
      </w:r>
    </w:p>
    <w:p w14:paraId="23B5C2FA" w14:textId="77777777" w:rsidR="00465392" w:rsidRDefault="00465392" w:rsidP="00465392">
      <w:pPr>
        <w:pStyle w:val="ab"/>
        <w:spacing w:after="0"/>
        <w:ind w:firstLine="720"/>
        <w:jc w:val="right"/>
        <w:rPr>
          <w:sz w:val="22"/>
          <w:szCs w:val="22"/>
        </w:rPr>
      </w:pPr>
      <w:r w:rsidRPr="00465392">
        <w:rPr>
          <w:sz w:val="22"/>
          <w:szCs w:val="22"/>
        </w:rPr>
        <w:t xml:space="preserve"> муниципального образования </w:t>
      </w:r>
    </w:p>
    <w:p w14:paraId="0F05B289" w14:textId="1ED886C4" w:rsidR="00465392" w:rsidRPr="00465392" w:rsidRDefault="002F2E06" w:rsidP="00465392">
      <w:pPr>
        <w:pStyle w:val="ab"/>
        <w:spacing w:after="0"/>
        <w:ind w:firstLine="720"/>
        <w:jc w:val="right"/>
        <w:rPr>
          <w:color w:val="auto"/>
          <w:sz w:val="22"/>
          <w:szCs w:val="22"/>
        </w:rPr>
      </w:pPr>
      <w:r>
        <w:rPr>
          <w:sz w:val="22"/>
          <w:szCs w:val="22"/>
        </w:rPr>
        <w:t>«</w:t>
      </w:r>
      <w:r w:rsidR="00465392" w:rsidRPr="00465392">
        <w:rPr>
          <w:sz w:val="22"/>
          <w:szCs w:val="22"/>
        </w:rPr>
        <w:t>Грушево-Дубовское сельское поселение</w:t>
      </w:r>
      <w:r w:rsidR="00465392" w:rsidRPr="00465392">
        <w:rPr>
          <w:color w:val="auto"/>
          <w:sz w:val="22"/>
          <w:szCs w:val="22"/>
        </w:rPr>
        <w:t>»</w:t>
      </w:r>
    </w:p>
    <w:p w14:paraId="1CF305E0" w14:textId="41335F49" w:rsidR="00DF1D95" w:rsidRPr="006F1513" w:rsidRDefault="00DF1D95" w:rsidP="00465392">
      <w:pPr>
        <w:pStyle w:val="ab"/>
        <w:spacing w:after="0"/>
        <w:ind w:left="20" w:right="20" w:firstLine="720"/>
        <w:jc w:val="right"/>
        <w:rPr>
          <w:color w:val="auto"/>
        </w:rPr>
      </w:pPr>
    </w:p>
    <w:p w14:paraId="323523F0" w14:textId="77777777" w:rsidR="00DF1D95" w:rsidRPr="006F1513" w:rsidRDefault="00DF1D95" w:rsidP="00744254">
      <w:pPr>
        <w:pStyle w:val="ab"/>
        <w:spacing w:after="0"/>
        <w:jc w:val="both"/>
        <w:rPr>
          <w:color w:val="auto"/>
          <w:sz w:val="28"/>
          <w:szCs w:val="28"/>
        </w:rPr>
      </w:pPr>
    </w:p>
    <w:p w14:paraId="3BB0858E" w14:textId="77777777" w:rsidR="00DF1D95" w:rsidRPr="006F1513" w:rsidRDefault="00DF1D95" w:rsidP="00744254">
      <w:pPr>
        <w:pStyle w:val="ConsPlusTitle"/>
        <w:widowControl/>
        <w:spacing w:line="288" w:lineRule="auto"/>
        <w:jc w:val="center"/>
        <w:rPr>
          <w:sz w:val="28"/>
          <w:szCs w:val="28"/>
        </w:rPr>
      </w:pPr>
      <w:r w:rsidRPr="006F1513">
        <w:rPr>
          <w:b w:val="0"/>
          <w:sz w:val="28"/>
          <w:szCs w:val="28"/>
        </w:rPr>
        <w:t>ПОРЯДОК ВЫПЛАТЫ ПРЕМИЙ</w:t>
      </w:r>
    </w:p>
    <w:p w14:paraId="7E006A7B" w14:textId="7F8D5630" w:rsidR="00DF1D95" w:rsidRPr="006F1513" w:rsidRDefault="00A87F12" w:rsidP="00744254">
      <w:pPr>
        <w:pStyle w:val="ab"/>
        <w:spacing w:after="0"/>
        <w:ind w:left="20" w:right="20" w:firstLine="7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МУНИЦИПАЛЬНЫМ СЛУЖАЩИМ В ОРГАНЕ</w:t>
      </w:r>
      <w:r w:rsidR="00DF1D95" w:rsidRPr="006F1513">
        <w:rPr>
          <w:color w:val="auto"/>
          <w:sz w:val="28"/>
          <w:szCs w:val="28"/>
        </w:rPr>
        <w:t xml:space="preserve"> МЕСТНОГО САМОУПРАВЛЕНИЯ </w:t>
      </w:r>
      <w:r w:rsidR="00C8657E">
        <w:rPr>
          <w:color w:val="auto"/>
          <w:sz w:val="28"/>
          <w:szCs w:val="28"/>
        </w:rPr>
        <w:t>ГРУШЕВО-ДУБ</w:t>
      </w:r>
      <w:r w:rsidR="00851A49">
        <w:rPr>
          <w:color w:val="auto"/>
          <w:sz w:val="28"/>
          <w:szCs w:val="28"/>
        </w:rPr>
        <w:t xml:space="preserve">ОВСКОГО </w:t>
      </w:r>
      <w:r w:rsidR="00C8657E">
        <w:rPr>
          <w:color w:val="auto"/>
          <w:sz w:val="28"/>
          <w:szCs w:val="28"/>
        </w:rPr>
        <w:t>СЕЛЬСКОГО</w:t>
      </w:r>
      <w:r w:rsidR="00851A49">
        <w:rPr>
          <w:color w:val="auto"/>
          <w:sz w:val="28"/>
          <w:szCs w:val="28"/>
        </w:rPr>
        <w:t xml:space="preserve"> ПОСЕЛЕНИЯ</w:t>
      </w:r>
    </w:p>
    <w:p w14:paraId="7101DEFA" w14:textId="77777777" w:rsidR="00DF1D95" w:rsidRPr="006F1513" w:rsidRDefault="00DF1D95" w:rsidP="00744254">
      <w:pPr>
        <w:autoSpaceDE w:val="0"/>
        <w:spacing w:line="288" w:lineRule="auto"/>
        <w:rPr>
          <w:color w:val="auto"/>
          <w:sz w:val="28"/>
          <w:szCs w:val="28"/>
        </w:rPr>
      </w:pPr>
    </w:p>
    <w:p w14:paraId="6FD4050B" w14:textId="77777777" w:rsidR="00DF1D95" w:rsidRPr="006F1513" w:rsidRDefault="00DF1D95" w:rsidP="00744254">
      <w:pPr>
        <w:autoSpaceDE w:val="0"/>
        <w:spacing w:line="288" w:lineRule="auto"/>
        <w:jc w:val="center"/>
        <w:rPr>
          <w:color w:val="auto"/>
          <w:sz w:val="28"/>
          <w:szCs w:val="28"/>
        </w:rPr>
      </w:pPr>
      <w:r w:rsidRPr="006F1513">
        <w:rPr>
          <w:color w:val="auto"/>
          <w:sz w:val="28"/>
          <w:szCs w:val="28"/>
        </w:rPr>
        <w:t>Статья 1. Общие положения</w:t>
      </w:r>
    </w:p>
    <w:p w14:paraId="5168BB55" w14:textId="0A8DA1CF" w:rsidR="00A31271" w:rsidRPr="007A6843" w:rsidRDefault="00A31271" w:rsidP="00A31271">
      <w:pPr>
        <w:widowControl/>
        <w:ind w:firstLine="709"/>
        <w:jc w:val="both"/>
        <w:rPr>
          <w:color w:val="000000"/>
          <w:sz w:val="28"/>
          <w:szCs w:val="28"/>
        </w:rPr>
      </w:pPr>
      <w:r w:rsidRPr="007A6843">
        <w:rPr>
          <w:color w:val="000000"/>
          <w:sz w:val="28"/>
          <w:szCs w:val="28"/>
        </w:rPr>
        <w:t>1.</w:t>
      </w:r>
      <w:r w:rsidRPr="007A6843">
        <w:rPr>
          <w:color w:val="auto"/>
          <w:sz w:val="28"/>
          <w:szCs w:val="28"/>
        </w:rPr>
        <w:t xml:space="preserve"> Настоящий Порядок устанавливает механизм выплаты премий, в том числе за выполнение особо важных и сложных заданий, лицам, </w:t>
      </w:r>
      <w:r w:rsidRPr="007A6843">
        <w:rPr>
          <w:color w:val="000000"/>
          <w:sz w:val="28"/>
          <w:szCs w:val="28"/>
        </w:rPr>
        <w:t xml:space="preserve">замещающим муниципальные должности и муниципальным служащим в органах местного самоуправления </w:t>
      </w:r>
      <w:r>
        <w:rPr>
          <w:color w:val="000000"/>
          <w:sz w:val="28"/>
          <w:szCs w:val="28"/>
        </w:rPr>
        <w:t>«Грушево-Дубовское сельское поселение»</w:t>
      </w:r>
      <w:r w:rsidRPr="007A6843">
        <w:rPr>
          <w:color w:val="000000"/>
          <w:sz w:val="28"/>
          <w:szCs w:val="28"/>
        </w:rPr>
        <w:t>.</w:t>
      </w:r>
    </w:p>
    <w:p w14:paraId="39E77BD4" w14:textId="77777777" w:rsidR="00A31271" w:rsidRPr="007A6843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7A6843">
        <w:rPr>
          <w:color w:val="000000"/>
          <w:sz w:val="28"/>
          <w:szCs w:val="28"/>
        </w:rPr>
        <w:t xml:space="preserve">2. </w:t>
      </w:r>
      <w:r w:rsidRPr="007A6843">
        <w:rPr>
          <w:color w:val="auto"/>
          <w:sz w:val="28"/>
          <w:szCs w:val="28"/>
        </w:rPr>
        <w:t xml:space="preserve">Премии выплачиваются по результатам работы за месяц, а также могут выплачиваться ежеквартальные и единовременные премии. </w:t>
      </w:r>
    </w:p>
    <w:p w14:paraId="00864697" w14:textId="77777777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Премии не выплачиваются лицам, уволенным в учетном периоде с муниципальной должности (службы) по основаниям, предусмотренным </w:t>
      </w:r>
      <w:hyperlink r:id="rId13" w:history="1">
        <w:r>
          <w:rPr>
            <w:color w:val="000000"/>
            <w:sz w:val="28"/>
          </w:rPr>
          <w:t>статьей 71</w:t>
        </w:r>
      </w:hyperlink>
      <w:r>
        <w:rPr>
          <w:color w:val="000000"/>
          <w:sz w:val="28"/>
        </w:rPr>
        <w:t xml:space="preserve">, </w:t>
      </w:r>
      <w:hyperlink r:id="rId14" w:history="1">
        <w:r>
          <w:rPr>
            <w:color w:val="000000"/>
            <w:sz w:val="28"/>
          </w:rPr>
          <w:t>пунктами 7</w:t>
        </w:r>
      </w:hyperlink>
      <w:r>
        <w:rPr>
          <w:color w:val="000000"/>
          <w:sz w:val="28"/>
        </w:rPr>
        <w:t>-</w:t>
      </w:r>
      <w:hyperlink r:id="rId15" w:history="1">
        <w:r>
          <w:rPr>
            <w:color w:val="000000"/>
            <w:sz w:val="28"/>
          </w:rPr>
          <w:t>9 статьи 77</w:t>
        </w:r>
      </w:hyperlink>
      <w:r>
        <w:rPr>
          <w:color w:val="000000"/>
          <w:sz w:val="28"/>
        </w:rPr>
        <w:t xml:space="preserve">, </w:t>
      </w:r>
      <w:hyperlink r:id="rId16" w:history="1">
        <w:r>
          <w:rPr>
            <w:color w:val="000000"/>
            <w:sz w:val="28"/>
          </w:rPr>
          <w:t>статьей 81</w:t>
        </w:r>
      </w:hyperlink>
      <w:r>
        <w:rPr>
          <w:color w:val="000000"/>
          <w:sz w:val="28"/>
        </w:rPr>
        <w:t xml:space="preserve"> (за исключением </w:t>
      </w:r>
      <w:hyperlink r:id="rId17" w:history="1">
        <w:r>
          <w:rPr>
            <w:color w:val="000000"/>
            <w:sz w:val="28"/>
          </w:rPr>
          <w:t>пунктов 1</w:t>
        </w:r>
      </w:hyperlink>
      <w:r>
        <w:rPr>
          <w:color w:val="000000"/>
          <w:sz w:val="28"/>
        </w:rPr>
        <w:t xml:space="preserve">,2,4), </w:t>
      </w:r>
      <w:hyperlink r:id="rId18" w:history="1">
        <w:r>
          <w:rPr>
            <w:color w:val="000000"/>
            <w:sz w:val="28"/>
          </w:rPr>
          <w:t>пунктами 4</w:t>
        </w:r>
      </w:hyperlink>
      <w:r>
        <w:rPr>
          <w:color w:val="000000"/>
          <w:sz w:val="28"/>
        </w:rPr>
        <w:t xml:space="preserve">,8,9,11 статьи 83, </w:t>
      </w:r>
      <w:hyperlink r:id="rId19" w:history="1">
        <w:r>
          <w:rPr>
            <w:color w:val="000000"/>
            <w:sz w:val="28"/>
          </w:rPr>
          <w:t>статьей 84</w:t>
        </w:r>
      </w:hyperlink>
      <w:r>
        <w:rPr>
          <w:color w:val="000000"/>
          <w:sz w:val="28"/>
        </w:rPr>
        <w:t xml:space="preserve"> Трудового кодекса Российской Федерации.</w:t>
      </w:r>
    </w:p>
    <w:p w14:paraId="3A4EC8C7" w14:textId="77777777" w:rsidR="00A31271" w:rsidRDefault="00A31271" w:rsidP="00A31271">
      <w:pPr>
        <w:ind w:firstLine="540"/>
        <w:jc w:val="center"/>
        <w:rPr>
          <w:color w:val="000000"/>
          <w:sz w:val="28"/>
        </w:rPr>
      </w:pPr>
    </w:p>
    <w:p w14:paraId="7B793D6D" w14:textId="77777777" w:rsidR="00A31271" w:rsidRDefault="00A31271" w:rsidP="00A31271">
      <w:pPr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>Статья 2. Порядок выплаты премии по результатам работы за месяц.</w:t>
      </w:r>
    </w:p>
    <w:p w14:paraId="753680AC" w14:textId="77777777" w:rsidR="00A31271" w:rsidRDefault="00A31271" w:rsidP="00A31271">
      <w:pPr>
        <w:ind w:firstLine="540"/>
        <w:jc w:val="center"/>
        <w:rPr>
          <w:color w:val="000000"/>
          <w:sz w:val="28"/>
        </w:rPr>
      </w:pPr>
    </w:p>
    <w:p w14:paraId="46F32CE9" w14:textId="6D01DB31" w:rsidR="00A31271" w:rsidRPr="00AF4075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7A6843">
        <w:rPr>
          <w:color w:val="auto"/>
        </w:rPr>
        <w:t>2</w:t>
      </w:r>
      <w:r w:rsidRPr="00AF4075">
        <w:rPr>
          <w:color w:val="auto"/>
          <w:sz w:val="28"/>
          <w:szCs w:val="28"/>
        </w:rPr>
        <w:t xml:space="preserve">.1. Выплата премии по результатам работы за месяц лицам, </w:t>
      </w:r>
      <w:r w:rsidRPr="00AF4075">
        <w:rPr>
          <w:color w:val="000000"/>
          <w:sz w:val="28"/>
          <w:szCs w:val="28"/>
        </w:rPr>
        <w:t xml:space="preserve">замещающим муниципальные должности и муниципальным служащим в органах местного самоуправления </w:t>
      </w:r>
      <w:r>
        <w:rPr>
          <w:color w:val="000000"/>
          <w:sz w:val="28"/>
          <w:szCs w:val="28"/>
        </w:rPr>
        <w:t>«Грушево-Дубовское сельское поселение»</w:t>
      </w:r>
      <w:r w:rsidRPr="00AF4075">
        <w:rPr>
          <w:color w:val="000000"/>
          <w:sz w:val="28"/>
          <w:szCs w:val="28"/>
        </w:rPr>
        <w:t xml:space="preserve">, </w:t>
      </w:r>
      <w:r w:rsidRPr="00AF4075">
        <w:rPr>
          <w:color w:val="auto"/>
          <w:sz w:val="28"/>
          <w:szCs w:val="28"/>
        </w:rPr>
        <w:t>осуществляется в пределах утвержденного фонда оплаты труда</w:t>
      </w:r>
      <w:r>
        <w:rPr>
          <w:color w:val="auto"/>
          <w:sz w:val="28"/>
          <w:szCs w:val="28"/>
        </w:rPr>
        <w:t>, за фактически отработанное время</w:t>
      </w:r>
      <w:r w:rsidRPr="00AF4075">
        <w:rPr>
          <w:color w:val="auto"/>
          <w:sz w:val="28"/>
          <w:szCs w:val="28"/>
        </w:rPr>
        <w:t xml:space="preserve">. </w:t>
      </w:r>
    </w:p>
    <w:p w14:paraId="7A0ECC2B" w14:textId="43FD316B" w:rsidR="00A31271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AF4075">
        <w:rPr>
          <w:color w:val="auto"/>
          <w:sz w:val="28"/>
          <w:szCs w:val="28"/>
        </w:rPr>
        <w:t xml:space="preserve">2.2. </w:t>
      </w:r>
      <w:r>
        <w:rPr>
          <w:color w:val="auto"/>
          <w:sz w:val="28"/>
          <w:szCs w:val="28"/>
        </w:rPr>
        <w:t>Л</w:t>
      </w:r>
      <w:r w:rsidRPr="00AF4075">
        <w:rPr>
          <w:color w:val="auto"/>
          <w:sz w:val="28"/>
          <w:szCs w:val="28"/>
        </w:rPr>
        <w:t xml:space="preserve">ицам, </w:t>
      </w:r>
      <w:r w:rsidRPr="00AF4075">
        <w:rPr>
          <w:color w:val="000000"/>
          <w:sz w:val="28"/>
          <w:szCs w:val="28"/>
        </w:rPr>
        <w:t xml:space="preserve">замещающим муниципальные должности и муниципальным служащим в органах местного самоуправления </w:t>
      </w:r>
      <w:r>
        <w:rPr>
          <w:color w:val="000000"/>
          <w:sz w:val="28"/>
          <w:szCs w:val="28"/>
        </w:rPr>
        <w:t>муниципального образования «Грушево-Дубовское сельское поселение»</w:t>
      </w:r>
      <w:r w:rsidRPr="00AF4075">
        <w:rPr>
          <w:color w:val="auto"/>
          <w:sz w:val="28"/>
          <w:szCs w:val="28"/>
        </w:rPr>
        <w:t xml:space="preserve">, премия по результатам работы за месяц выплачивается в размере одного должностного оклада. </w:t>
      </w:r>
    </w:p>
    <w:p w14:paraId="24BB928C" w14:textId="7B42E61A" w:rsidR="00A31271" w:rsidRPr="00AF4075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922445">
        <w:rPr>
          <w:color w:val="auto"/>
          <w:sz w:val="28"/>
          <w:szCs w:val="28"/>
        </w:rPr>
        <w:t xml:space="preserve">2.3. </w:t>
      </w:r>
      <w:r>
        <w:rPr>
          <w:color w:val="auto"/>
          <w:sz w:val="28"/>
          <w:szCs w:val="28"/>
        </w:rPr>
        <w:t>Л</w:t>
      </w:r>
      <w:r w:rsidRPr="00AF4075">
        <w:rPr>
          <w:color w:val="auto"/>
          <w:sz w:val="28"/>
          <w:szCs w:val="28"/>
        </w:rPr>
        <w:t xml:space="preserve">ицам, </w:t>
      </w:r>
      <w:r w:rsidRPr="00AF4075">
        <w:rPr>
          <w:color w:val="000000"/>
          <w:sz w:val="28"/>
          <w:szCs w:val="28"/>
        </w:rPr>
        <w:t xml:space="preserve">замещающим муниципальные должности и муниципальным служащим в органах местного самоуправления </w:t>
      </w:r>
      <w:r>
        <w:rPr>
          <w:color w:val="000000"/>
          <w:sz w:val="28"/>
          <w:szCs w:val="28"/>
        </w:rPr>
        <w:t>«Грушево-Дубовское сельское поселение»</w:t>
      </w:r>
      <w:r w:rsidRPr="00AF4075">
        <w:rPr>
          <w:color w:val="auto"/>
          <w:sz w:val="28"/>
          <w:szCs w:val="28"/>
        </w:rPr>
        <w:t xml:space="preserve">, </w:t>
      </w:r>
      <w:r w:rsidRPr="00922445">
        <w:rPr>
          <w:color w:val="auto"/>
          <w:sz w:val="28"/>
          <w:szCs w:val="28"/>
        </w:rPr>
        <w:t xml:space="preserve">премия по результатам работы за месяц выплачивается по решению </w:t>
      </w:r>
      <w:r>
        <w:rPr>
          <w:color w:val="auto"/>
          <w:sz w:val="28"/>
          <w:szCs w:val="28"/>
        </w:rPr>
        <w:t>руководителя соответствующего органа.</w:t>
      </w:r>
      <w:r w:rsidRPr="00922445">
        <w:rPr>
          <w:color w:val="auto"/>
          <w:sz w:val="28"/>
          <w:szCs w:val="28"/>
        </w:rPr>
        <w:t xml:space="preserve"> </w:t>
      </w:r>
    </w:p>
    <w:p w14:paraId="4AF1C153" w14:textId="355C92EB" w:rsidR="00A31271" w:rsidRPr="00F91903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F91903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F91903">
        <w:rPr>
          <w:color w:val="auto"/>
          <w:sz w:val="28"/>
          <w:szCs w:val="28"/>
        </w:rPr>
        <w:t xml:space="preserve">. Размер премии по результатам работы за месяц лицам, </w:t>
      </w:r>
      <w:r w:rsidRPr="00F91903">
        <w:rPr>
          <w:color w:val="000000"/>
          <w:sz w:val="28"/>
          <w:szCs w:val="28"/>
        </w:rPr>
        <w:t>замещающим муниципальные должности и муниципальным служащим в</w:t>
      </w:r>
      <w:r w:rsidRPr="00AF4075">
        <w:rPr>
          <w:color w:val="000000"/>
          <w:sz w:val="28"/>
          <w:szCs w:val="28"/>
        </w:rPr>
        <w:t xml:space="preserve"> органах местного </w:t>
      </w:r>
      <w:r w:rsidRPr="00AF4075">
        <w:rPr>
          <w:color w:val="000000"/>
          <w:sz w:val="28"/>
          <w:szCs w:val="28"/>
        </w:rPr>
        <w:lastRenderedPageBreak/>
        <w:t xml:space="preserve">самоуправления </w:t>
      </w:r>
      <w:r>
        <w:rPr>
          <w:color w:val="000000"/>
          <w:sz w:val="28"/>
          <w:szCs w:val="28"/>
        </w:rPr>
        <w:t xml:space="preserve">«Грушево-Дубовское сельское поселение» </w:t>
      </w:r>
      <w:r w:rsidRPr="00F91903">
        <w:rPr>
          <w:color w:val="auto"/>
          <w:sz w:val="28"/>
          <w:szCs w:val="28"/>
        </w:rPr>
        <w:t>определяется на основе критериев оценки эффективности их работы с применением соответствующих коэффициентов, которые приведены в</w:t>
      </w:r>
      <w:r w:rsidRPr="00225084"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225084">
          <w:rPr>
            <w:color w:val="000000" w:themeColor="text1"/>
            <w:sz w:val="28"/>
            <w:szCs w:val="28"/>
          </w:rPr>
          <w:t>приложении</w:t>
        </w:r>
      </w:hyperlink>
      <w:r w:rsidRPr="00F91903">
        <w:rPr>
          <w:color w:val="auto"/>
          <w:sz w:val="28"/>
          <w:szCs w:val="28"/>
        </w:rPr>
        <w:t xml:space="preserve"> к настоящему Порядку. </w:t>
      </w:r>
    </w:p>
    <w:p w14:paraId="09E16948" w14:textId="3E7434F2" w:rsidR="00A31271" w:rsidRPr="00225084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bookmarkStart w:id="7" w:name="p5"/>
      <w:bookmarkEnd w:id="7"/>
      <w:r w:rsidRPr="00225084">
        <w:rPr>
          <w:color w:val="auto"/>
          <w:sz w:val="28"/>
          <w:szCs w:val="28"/>
        </w:rPr>
        <w:t xml:space="preserve">2.5. </w:t>
      </w:r>
      <w:r w:rsidRPr="00225084">
        <w:rPr>
          <w:color w:val="000000"/>
          <w:sz w:val="28"/>
          <w:szCs w:val="28"/>
        </w:rPr>
        <w:t>Г</w:t>
      </w:r>
      <w:r w:rsidRPr="00225084">
        <w:rPr>
          <w:color w:val="auto"/>
          <w:sz w:val="28"/>
          <w:szCs w:val="28"/>
        </w:rPr>
        <w:t xml:space="preserve">лава Администрации </w:t>
      </w:r>
      <w:r>
        <w:rPr>
          <w:color w:val="auto"/>
          <w:sz w:val="28"/>
          <w:szCs w:val="28"/>
        </w:rPr>
        <w:t>Грушево-Дубовского сельского поселения</w:t>
      </w:r>
      <w:r w:rsidRPr="00225084">
        <w:rPr>
          <w:color w:val="auto"/>
          <w:sz w:val="28"/>
          <w:szCs w:val="28"/>
        </w:rPr>
        <w:t xml:space="preserve">, председатель Собрания Депутатов </w:t>
      </w:r>
      <w:r>
        <w:rPr>
          <w:color w:val="auto"/>
          <w:sz w:val="28"/>
          <w:szCs w:val="28"/>
        </w:rPr>
        <w:t>– глава Грушево-Дубовского сельского поселения</w:t>
      </w:r>
      <w:r w:rsidRPr="00225084">
        <w:rPr>
          <w:color w:val="auto"/>
          <w:sz w:val="28"/>
          <w:szCs w:val="28"/>
        </w:rPr>
        <w:t xml:space="preserve">, ежемесячно не позднее 10 числа месяца, следующего за отчетным, а по итогам работы за декабрь - не </w:t>
      </w:r>
      <w:proofErr w:type="gramStart"/>
      <w:r w:rsidRPr="00225084">
        <w:rPr>
          <w:color w:val="auto"/>
          <w:sz w:val="28"/>
          <w:szCs w:val="28"/>
        </w:rPr>
        <w:t>позднее  10</w:t>
      </w:r>
      <w:proofErr w:type="gramEnd"/>
      <w:r w:rsidRPr="00225084">
        <w:rPr>
          <w:color w:val="auto"/>
          <w:sz w:val="28"/>
          <w:szCs w:val="28"/>
        </w:rPr>
        <w:t xml:space="preserve"> декабря текущего года направляют в соответствующие кадровые службы информацию о применении коэффициентов к премии по результатам работы за месяц в отношении подчиненных им  лиц, </w:t>
      </w:r>
      <w:r w:rsidRPr="00225084">
        <w:rPr>
          <w:color w:val="000000"/>
          <w:sz w:val="28"/>
          <w:szCs w:val="28"/>
        </w:rPr>
        <w:t>замещающих муниципальные должности и муниципальных служащих</w:t>
      </w:r>
      <w:r w:rsidRPr="00225084">
        <w:rPr>
          <w:color w:val="auto"/>
          <w:sz w:val="28"/>
          <w:szCs w:val="28"/>
        </w:rPr>
        <w:t xml:space="preserve">. </w:t>
      </w:r>
    </w:p>
    <w:p w14:paraId="27909D9D" w14:textId="77777777" w:rsidR="00A31271" w:rsidRPr="00225084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225084">
        <w:rPr>
          <w:color w:val="auto"/>
          <w:sz w:val="28"/>
          <w:szCs w:val="28"/>
        </w:rPr>
        <w:t xml:space="preserve">В случае если информация о применении коэффициентов к премии по результатам работы за месяц в отношении   лиц, </w:t>
      </w:r>
      <w:r w:rsidRPr="00225084">
        <w:rPr>
          <w:color w:val="000000"/>
          <w:sz w:val="28"/>
          <w:szCs w:val="28"/>
        </w:rPr>
        <w:t>замещающих муниципальные должности и муниципальных служащих</w:t>
      </w:r>
      <w:r w:rsidRPr="00225084">
        <w:rPr>
          <w:color w:val="auto"/>
          <w:sz w:val="28"/>
          <w:szCs w:val="28"/>
        </w:rPr>
        <w:t xml:space="preserve"> не направлена в сроки, установленные </w:t>
      </w:r>
      <w:hyperlink w:anchor="p5" w:history="1">
        <w:r w:rsidRPr="00225084">
          <w:rPr>
            <w:color w:val="auto"/>
            <w:sz w:val="28"/>
            <w:szCs w:val="28"/>
          </w:rPr>
          <w:t>абзацем первым</w:t>
        </w:r>
      </w:hyperlink>
      <w:r w:rsidRPr="00225084">
        <w:rPr>
          <w:color w:val="auto"/>
          <w:sz w:val="28"/>
          <w:szCs w:val="28"/>
        </w:rPr>
        <w:t xml:space="preserve"> настоящего пункта, размер премии по результатам работы за месяц определяется исходя из коэффициента, равного единице. </w:t>
      </w:r>
    </w:p>
    <w:p w14:paraId="71FB5B2F" w14:textId="77777777" w:rsidR="00A31271" w:rsidRPr="00A9405C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A9405C">
        <w:rPr>
          <w:color w:val="auto"/>
          <w:sz w:val="28"/>
          <w:szCs w:val="28"/>
        </w:rPr>
        <w:t>2.6. Выплата премии по результатам работы за месяц осуществляется не позднее 25 числа месяца, следующего за отчетным, а за декабрь – до 3</w:t>
      </w:r>
      <w:r>
        <w:rPr>
          <w:color w:val="auto"/>
          <w:sz w:val="28"/>
          <w:szCs w:val="28"/>
        </w:rPr>
        <w:t>0</w:t>
      </w:r>
      <w:r w:rsidRPr="00A9405C">
        <w:rPr>
          <w:color w:val="auto"/>
          <w:sz w:val="28"/>
          <w:szCs w:val="28"/>
        </w:rPr>
        <w:t xml:space="preserve"> декабря текущего года. </w:t>
      </w:r>
    </w:p>
    <w:p w14:paraId="52E62165" w14:textId="508264A9" w:rsidR="00A31271" w:rsidRPr="00A9405C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A9405C">
        <w:rPr>
          <w:color w:val="auto"/>
          <w:sz w:val="28"/>
          <w:szCs w:val="28"/>
        </w:rPr>
        <w:t xml:space="preserve">2.7. Премия по результатам работы за месяц не выплачивается за месяц, в котором к лицам, </w:t>
      </w:r>
      <w:r w:rsidRPr="00A9405C">
        <w:rPr>
          <w:color w:val="000000"/>
          <w:sz w:val="28"/>
          <w:szCs w:val="28"/>
        </w:rPr>
        <w:t xml:space="preserve">замещающим муниципальные должности и муниципальным служащим в органах местного самоуправления </w:t>
      </w:r>
      <w:r w:rsidR="002626D9">
        <w:rPr>
          <w:color w:val="000000"/>
          <w:sz w:val="28"/>
          <w:szCs w:val="28"/>
        </w:rPr>
        <w:t>«Грушево-Дубовское сельское поселение»</w:t>
      </w:r>
      <w:r w:rsidRPr="00A9405C">
        <w:rPr>
          <w:color w:val="auto"/>
          <w:sz w:val="28"/>
          <w:szCs w:val="28"/>
        </w:rPr>
        <w:t xml:space="preserve"> 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взыскание). </w:t>
      </w:r>
    </w:p>
    <w:p w14:paraId="619BFB54" w14:textId="77777777" w:rsidR="00A31271" w:rsidRDefault="00A31271" w:rsidP="00A31271">
      <w:pPr>
        <w:ind w:firstLine="540"/>
        <w:jc w:val="center"/>
        <w:rPr>
          <w:color w:val="000000"/>
          <w:sz w:val="28"/>
        </w:rPr>
      </w:pPr>
    </w:p>
    <w:p w14:paraId="3805A4FA" w14:textId="77777777" w:rsidR="00A31271" w:rsidRDefault="00A31271" w:rsidP="00A3127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Статья 3. Порядок выплаты единовременных премий</w:t>
      </w:r>
    </w:p>
    <w:p w14:paraId="4B96CE08" w14:textId="77777777" w:rsidR="00A31271" w:rsidRDefault="00A31271" w:rsidP="00A31271">
      <w:pPr>
        <w:jc w:val="center"/>
        <w:rPr>
          <w:color w:val="000000"/>
          <w:sz w:val="28"/>
        </w:rPr>
      </w:pPr>
    </w:p>
    <w:p w14:paraId="736AE01F" w14:textId="768525A3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В соответствии с настоящим Порядком лицам, замещающим муниципальные должности, и муниципальным служащим в органах местного самоуправления </w:t>
      </w:r>
      <w:r w:rsidR="00D464D0">
        <w:rPr>
          <w:color w:val="000000"/>
          <w:sz w:val="28"/>
          <w:szCs w:val="28"/>
        </w:rPr>
        <w:t xml:space="preserve">«Грушево-Дубовское сельское поселение» </w:t>
      </w:r>
      <w:r>
        <w:rPr>
          <w:color w:val="000000"/>
          <w:sz w:val="28"/>
        </w:rPr>
        <w:t xml:space="preserve">за безупречную и </w:t>
      </w:r>
      <w:r w:rsidR="00D464D0">
        <w:rPr>
          <w:color w:val="000000"/>
          <w:sz w:val="28"/>
        </w:rPr>
        <w:t>эффективную муниципальную службу,</w:t>
      </w:r>
      <w:r>
        <w:rPr>
          <w:color w:val="000000"/>
          <w:sz w:val="28"/>
        </w:rPr>
        <w:t xml:space="preserve"> и другие достижения, могут выплачиваться единовременные премии, при наличии экономии денежных средств по фонду оплаты труда в следующих случаях:</w:t>
      </w:r>
    </w:p>
    <w:p w14:paraId="6624EF95" w14:textId="77777777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выполнение особо важных и сложных заданий - в размере одного должностного оклада; </w:t>
      </w:r>
    </w:p>
    <w:p w14:paraId="32081DBE" w14:textId="77777777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связи с 50-летием, 55-летием, 60-летием и 65-летием со дня рождения - в размере одного должностного оклада.</w:t>
      </w:r>
    </w:p>
    <w:p w14:paraId="284C773D" w14:textId="77777777" w:rsidR="002626D9" w:rsidRPr="00C25752" w:rsidRDefault="00A31271" w:rsidP="002626D9">
      <w:pPr>
        <w:spacing w:line="288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000000"/>
          <w:sz w:val="28"/>
        </w:rPr>
        <w:t xml:space="preserve">2. Решение о выплате единовременной премии принимается главой Администрации </w:t>
      </w:r>
      <w:r w:rsidR="002626D9">
        <w:rPr>
          <w:color w:val="000000"/>
          <w:sz w:val="28"/>
        </w:rPr>
        <w:t>Грушев</w:t>
      </w:r>
      <w:r w:rsidR="00D464D0">
        <w:rPr>
          <w:color w:val="000000"/>
          <w:sz w:val="28"/>
        </w:rPr>
        <w:t>о-Дубовского сельского поселения</w:t>
      </w:r>
      <w:r>
        <w:rPr>
          <w:color w:val="000000"/>
          <w:sz w:val="28"/>
        </w:rPr>
        <w:t xml:space="preserve">, председателем Собрания депутатов – главой </w:t>
      </w:r>
      <w:r w:rsidR="00D464D0">
        <w:rPr>
          <w:color w:val="000000"/>
          <w:sz w:val="28"/>
        </w:rPr>
        <w:t>Грушево-Дубовского сельского поселения</w:t>
      </w:r>
      <w:r>
        <w:rPr>
          <w:color w:val="000000"/>
          <w:sz w:val="28"/>
        </w:rPr>
        <w:t xml:space="preserve">, на основании соответствующих представлений. </w:t>
      </w:r>
      <w:r w:rsidR="002626D9" w:rsidRPr="00C25752">
        <w:rPr>
          <w:color w:val="auto"/>
          <w:sz w:val="28"/>
          <w:szCs w:val="28"/>
        </w:rPr>
        <w:t xml:space="preserve">Правом внесения представлений о </w:t>
      </w:r>
      <w:r w:rsidR="002626D9" w:rsidRPr="00C25752">
        <w:rPr>
          <w:color w:val="auto"/>
          <w:sz w:val="28"/>
          <w:szCs w:val="28"/>
        </w:rPr>
        <w:lastRenderedPageBreak/>
        <w:t xml:space="preserve">выплате единовременной премии обладают </w:t>
      </w:r>
      <w:r w:rsidR="002626D9">
        <w:rPr>
          <w:color w:val="auto"/>
          <w:sz w:val="28"/>
          <w:szCs w:val="28"/>
        </w:rPr>
        <w:t>ведущий</w:t>
      </w:r>
      <w:r w:rsidR="002626D9" w:rsidRPr="00C25752">
        <w:rPr>
          <w:color w:val="auto"/>
          <w:sz w:val="28"/>
          <w:szCs w:val="28"/>
        </w:rPr>
        <w:t xml:space="preserve"> специалист, </w:t>
      </w:r>
      <w:r w:rsidR="002626D9">
        <w:rPr>
          <w:color w:val="auto"/>
          <w:sz w:val="28"/>
          <w:szCs w:val="28"/>
        </w:rPr>
        <w:t>руководители структурных подразделений</w:t>
      </w:r>
      <w:r w:rsidR="002626D9" w:rsidRPr="00C25752">
        <w:rPr>
          <w:color w:val="auto"/>
          <w:sz w:val="28"/>
          <w:szCs w:val="28"/>
        </w:rPr>
        <w:t xml:space="preserve"> Администрации </w:t>
      </w:r>
      <w:r w:rsidR="002626D9">
        <w:rPr>
          <w:color w:val="auto"/>
          <w:sz w:val="28"/>
          <w:szCs w:val="28"/>
        </w:rPr>
        <w:t>Грушево-Дуб</w:t>
      </w:r>
      <w:r w:rsidR="002626D9" w:rsidRPr="00C25752">
        <w:rPr>
          <w:color w:val="auto"/>
          <w:sz w:val="28"/>
          <w:szCs w:val="28"/>
        </w:rPr>
        <w:t xml:space="preserve">овского </w:t>
      </w:r>
      <w:r w:rsidR="002626D9">
        <w:rPr>
          <w:color w:val="auto"/>
          <w:sz w:val="28"/>
          <w:szCs w:val="28"/>
        </w:rPr>
        <w:t>сельского</w:t>
      </w:r>
      <w:r w:rsidR="002626D9" w:rsidRPr="00C25752">
        <w:rPr>
          <w:color w:val="auto"/>
          <w:sz w:val="28"/>
          <w:szCs w:val="28"/>
        </w:rPr>
        <w:t xml:space="preserve"> поселения.</w:t>
      </w:r>
    </w:p>
    <w:p w14:paraId="017B3D9D" w14:textId="63F0CF45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Представление о выплате единовременной премии должно содержать информацию о выполнении конкретных поручений, достигнутых результатах и личном вкладе работника (работников) в результат работы.</w:t>
      </w:r>
    </w:p>
    <w:p w14:paraId="6FF74E61" w14:textId="2AF0E44A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Представление должно быть согласовано с </w:t>
      </w:r>
      <w:r w:rsidR="00D464D0">
        <w:rPr>
          <w:color w:val="000000"/>
          <w:sz w:val="28"/>
        </w:rPr>
        <w:t>главой</w:t>
      </w:r>
      <w:r>
        <w:rPr>
          <w:color w:val="000000"/>
          <w:sz w:val="28"/>
        </w:rPr>
        <w:t xml:space="preserve"> Администрации </w:t>
      </w:r>
      <w:r w:rsidR="00D464D0">
        <w:rPr>
          <w:color w:val="000000"/>
          <w:sz w:val="28"/>
        </w:rPr>
        <w:t>Грушево-Дубовского сельского поселения</w:t>
      </w:r>
      <w:r>
        <w:rPr>
          <w:color w:val="000000"/>
          <w:sz w:val="28"/>
        </w:rPr>
        <w:t>.</w:t>
      </w:r>
    </w:p>
    <w:p w14:paraId="7D86CEBB" w14:textId="54BE466B" w:rsidR="00A31271" w:rsidRDefault="00A31271" w:rsidP="00A3127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Решение о выплате единовременной премии оформляется правовыми актами органов местного самоуправления </w:t>
      </w:r>
      <w:r w:rsidR="00D464D0">
        <w:rPr>
          <w:color w:val="000000"/>
          <w:sz w:val="28"/>
          <w:szCs w:val="28"/>
        </w:rPr>
        <w:t>муниципального образования «Грушево-Дубовское сельское поселение»</w:t>
      </w:r>
      <w:r>
        <w:rPr>
          <w:color w:val="000000"/>
          <w:sz w:val="28"/>
        </w:rPr>
        <w:t>.</w:t>
      </w:r>
    </w:p>
    <w:p w14:paraId="37B5CC1A" w14:textId="77777777" w:rsidR="00A31271" w:rsidRPr="00545CDE" w:rsidRDefault="00A31271" w:rsidP="00A31271">
      <w:pPr>
        <w:widowControl/>
        <w:ind w:right="-1" w:firstLine="709"/>
        <w:jc w:val="both"/>
        <w:rPr>
          <w:color w:val="auto"/>
          <w:sz w:val="28"/>
          <w:szCs w:val="28"/>
        </w:rPr>
      </w:pPr>
      <w:r w:rsidRPr="00545CDE">
        <w:rPr>
          <w:color w:val="000000"/>
          <w:sz w:val="28"/>
          <w:szCs w:val="28"/>
        </w:rPr>
        <w:t xml:space="preserve">5. </w:t>
      </w:r>
      <w:r w:rsidRPr="00545CDE">
        <w:rPr>
          <w:color w:val="auto"/>
          <w:sz w:val="28"/>
          <w:szCs w:val="28"/>
        </w:rPr>
        <w:t xml:space="preserve">В декабре учетного периода экономия денежных средств, сложившаяся в течение календарного года по фонду оплаты труда, может быть использована для выплаты единовременной премии. </w:t>
      </w:r>
    </w:p>
    <w:p w14:paraId="5463D823" w14:textId="77777777" w:rsidR="00A31271" w:rsidRPr="00056872" w:rsidRDefault="00A31271" w:rsidP="00A31271">
      <w:pPr>
        <w:widowControl/>
        <w:ind w:firstLine="709"/>
        <w:jc w:val="both"/>
        <w:rPr>
          <w:color w:val="auto"/>
          <w:sz w:val="28"/>
          <w:szCs w:val="28"/>
        </w:rPr>
      </w:pPr>
      <w:r w:rsidRPr="00056872">
        <w:rPr>
          <w:color w:val="auto"/>
          <w:sz w:val="28"/>
          <w:szCs w:val="28"/>
        </w:rPr>
        <w:t xml:space="preserve">Решение о выплате такой премии принимается руководителем соответствующего органа и оформляется правовым актом. </w:t>
      </w:r>
    </w:p>
    <w:p w14:paraId="20740219" w14:textId="77777777" w:rsidR="00DF1D95" w:rsidRDefault="00DF1D95" w:rsidP="00744254">
      <w:pPr>
        <w:autoSpaceDE w:val="0"/>
        <w:spacing w:line="288" w:lineRule="auto"/>
        <w:jc w:val="right"/>
        <w:rPr>
          <w:color w:val="auto"/>
          <w:sz w:val="28"/>
          <w:szCs w:val="28"/>
        </w:rPr>
      </w:pPr>
    </w:p>
    <w:p w14:paraId="1DBBBDE3" w14:textId="77777777" w:rsidR="00C25752" w:rsidRPr="005C014E" w:rsidRDefault="00C25752" w:rsidP="00C25752">
      <w:pPr>
        <w:widowControl/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>Председатель Собрания депутатов</w:t>
      </w:r>
      <w:r w:rsidRPr="006F1513">
        <w:rPr>
          <w:color w:val="auto"/>
          <w:sz w:val="28"/>
          <w:szCs w:val="28"/>
        </w:rPr>
        <w:t xml:space="preserve"> – </w:t>
      </w:r>
    </w:p>
    <w:p w14:paraId="467070D3" w14:textId="48D5BA36" w:rsidR="00C25752" w:rsidRPr="005C014E" w:rsidRDefault="00C25752" w:rsidP="00C25752">
      <w:pPr>
        <w:widowControl/>
        <w:tabs>
          <w:tab w:val="left" w:pos="851"/>
        </w:tabs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 xml:space="preserve">глава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Pr="005C014E">
        <w:rPr>
          <w:rFonts w:eastAsia="Times New Roman"/>
          <w:color w:val="auto"/>
          <w:sz w:val="28"/>
          <w:szCs w:val="28"/>
        </w:rPr>
        <w:t xml:space="preserve">овского </w:t>
      </w:r>
      <w:r w:rsidR="00C8657E">
        <w:rPr>
          <w:rFonts w:eastAsia="Times New Roman"/>
          <w:color w:val="auto"/>
          <w:sz w:val="28"/>
          <w:szCs w:val="28"/>
        </w:rPr>
        <w:t>сельского</w:t>
      </w:r>
      <w:r w:rsidRPr="005C014E">
        <w:rPr>
          <w:rFonts w:eastAsia="Times New Roman"/>
          <w:color w:val="auto"/>
          <w:sz w:val="28"/>
          <w:szCs w:val="28"/>
        </w:rPr>
        <w:t xml:space="preserve"> поселения                   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Pr="005C014E">
        <w:rPr>
          <w:rFonts w:eastAsia="Times New Roman"/>
          <w:color w:val="auto"/>
          <w:sz w:val="28"/>
          <w:szCs w:val="28"/>
        </w:rPr>
        <w:t xml:space="preserve">       </w:t>
      </w:r>
      <w:r w:rsidR="001C41A3">
        <w:rPr>
          <w:rFonts w:eastAsia="Times New Roman"/>
          <w:color w:val="auto"/>
          <w:sz w:val="28"/>
          <w:szCs w:val="28"/>
        </w:rPr>
        <w:t>А.</w:t>
      </w:r>
      <w:r w:rsidR="00D16006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И.</w:t>
      </w:r>
      <w:r w:rsidR="00D16006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Еремеев</w:t>
      </w:r>
    </w:p>
    <w:p w14:paraId="62A533CE" w14:textId="77777777" w:rsidR="00C25752" w:rsidRDefault="00C25752" w:rsidP="00C25752">
      <w:pPr>
        <w:pStyle w:val="22"/>
        <w:spacing w:line="288" w:lineRule="auto"/>
        <w:rPr>
          <w:color w:val="auto"/>
        </w:rPr>
      </w:pPr>
    </w:p>
    <w:p w14:paraId="2BE9D8F5" w14:textId="77777777" w:rsidR="00DF1D95" w:rsidRPr="006F1513" w:rsidRDefault="00134774" w:rsidP="00744254">
      <w:pPr>
        <w:pageBreakBefore/>
        <w:autoSpaceDE w:val="0"/>
        <w:spacing w:line="288" w:lineRule="auto"/>
        <w:jc w:val="right"/>
        <w:rPr>
          <w:color w:val="auto"/>
        </w:rPr>
      </w:pPr>
      <w:r w:rsidRPr="006F1513">
        <w:rPr>
          <w:color w:val="auto"/>
        </w:rPr>
        <w:lastRenderedPageBreak/>
        <w:t>П</w:t>
      </w:r>
      <w:r w:rsidR="00DF1D95" w:rsidRPr="006F1513">
        <w:rPr>
          <w:color w:val="auto"/>
        </w:rPr>
        <w:t>риложение</w:t>
      </w:r>
    </w:p>
    <w:p w14:paraId="4535041F" w14:textId="77777777" w:rsidR="00DF1D95" w:rsidRPr="006F1513" w:rsidRDefault="00DF1D95" w:rsidP="00744254">
      <w:pPr>
        <w:autoSpaceDE w:val="0"/>
        <w:spacing w:line="288" w:lineRule="auto"/>
        <w:jc w:val="right"/>
        <w:rPr>
          <w:color w:val="auto"/>
        </w:rPr>
      </w:pPr>
      <w:r w:rsidRPr="006F1513">
        <w:rPr>
          <w:color w:val="auto"/>
        </w:rPr>
        <w:t xml:space="preserve">к Порядку выплаты премий </w:t>
      </w:r>
    </w:p>
    <w:p w14:paraId="1DEC004A" w14:textId="77777777" w:rsidR="00DF1D95" w:rsidRPr="006F1513" w:rsidRDefault="00DF1D95" w:rsidP="00744254">
      <w:pPr>
        <w:autoSpaceDE w:val="0"/>
        <w:spacing w:line="288" w:lineRule="auto"/>
        <w:jc w:val="right"/>
        <w:rPr>
          <w:color w:val="auto"/>
        </w:rPr>
      </w:pPr>
      <w:r w:rsidRPr="006F1513">
        <w:rPr>
          <w:color w:val="auto"/>
        </w:rPr>
        <w:t xml:space="preserve">муниципальным служащим </w:t>
      </w:r>
    </w:p>
    <w:p w14:paraId="01D3E75C" w14:textId="73B6C03A" w:rsidR="00DF1D95" w:rsidRPr="006F1513" w:rsidRDefault="00DF1D95" w:rsidP="00744254">
      <w:pPr>
        <w:autoSpaceDE w:val="0"/>
        <w:spacing w:line="288" w:lineRule="auto"/>
        <w:jc w:val="right"/>
        <w:rPr>
          <w:color w:val="auto"/>
        </w:rPr>
      </w:pPr>
      <w:r w:rsidRPr="006F1513">
        <w:rPr>
          <w:color w:val="auto"/>
        </w:rPr>
        <w:t>в органах местного самоуправления</w:t>
      </w:r>
      <w:r w:rsidR="002F2E06">
        <w:rPr>
          <w:color w:val="auto"/>
        </w:rPr>
        <w:t xml:space="preserve"> муниципального образования</w:t>
      </w:r>
      <w:r w:rsidRPr="006F1513">
        <w:rPr>
          <w:color w:val="auto"/>
        </w:rPr>
        <w:t xml:space="preserve"> </w:t>
      </w:r>
    </w:p>
    <w:p w14:paraId="395F6B0C" w14:textId="3005A024" w:rsidR="00DF1D95" w:rsidRPr="006F1513" w:rsidRDefault="00C8657E" w:rsidP="00744254">
      <w:pPr>
        <w:autoSpaceDE w:val="0"/>
        <w:spacing w:line="288" w:lineRule="auto"/>
        <w:jc w:val="right"/>
        <w:rPr>
          <w:color w:val="auto"/>
        </w:rPr>
      </w:pPr>
      <w:r>
        <w:rPr>
          <w:color w:val="auto"/>
        </w:rPr>
        <w:t>Грушево-Дуб</w:t>
      </w:r>
      <w:r w:rsidR="002F2E06">
        <w:rPr>
          <w:color w:val="auto"/>
        </w:rPr>
        <w:t>овское</w:t>
      </w:r>
      <w:r w:rsidR="00851A49">
        <w:rPr>
          <w:color w:val="auto"/>
        </w:rPr>
        <w:t xml:space="preserve"> </w:t>
      </w:r>
      <w:r w:rsidR="002F2E06">
        <w:rPr>
          <w:color w:val="auto"/>
        </w:rPr>
        <w:t>сельское поселение</w:t>
      </w:r>
    </w:p>
    <w:p w14:paraId="1C9A6ECD" w14:textId="77777777" w:rsidR="00DF1D95" w:rsidRPr="006F1513" w:rsidRDefault="00DF1D95" w:rsidP="00744254">
      <w:pPr>
        <w:autoSpaceDE w:val="0"/>
        <w:spacing w:line="288" w:lineRule="auto"/>
        <w:jc w:val="right"/>
        <w:rPr>
          <w:color w:val="auto"/>
          <w:sz w:val="28"/>
          <w:szCs w:val="28"/>
        </w:rPr>
      </w:pPr>
    </w:p>
    <w:p w14:paraId="6B9964DE" w14:textId="77777777" w:rsidR="00C93C7D" w:rsidRPr="006F1513" w:rsidRDefault="00C93C7D" w:rsidP="00744254">
      <w:pPr>
        <w:pStyle w:val="ConsPlusTitle"/>
        <w:widowControl/>
        <w:spacing w:line="288" w:lineRule="auto"/>
        <w:jc w:val="center"/>
        <w:rPr>
          <w:sz w:val="28"/>
          <w:szCs w:val="28"/>
        </w:rPr>
      </w:pPr>
    </w:p>
    <w:p w14:paraId="76BF93E7" w14:textId="77777777" w:rsidR="00DF1D95" w:rsidRPr="006F1513" w:rsidRDefault="00DF1D95" w:rsidP="00744254">
      <w:pPr>
        <w:pStyle w:val="ConsPlusTitle"/>
        <w:widowControl/>
        <w:spacing w:line="288" w:lineRule="auto"/>
        <w:jc w:val="center"/>
        <w:rPr>
          <w:sz w:val="28"/>
          <w:szCs w:val="28"/>
        </w:rPr>
      </w:pPr>
      <w:r w:rsidRPr="006F1513">
        <w:rPr>
          <w:sz w:val="28"/>
          <w:szCs w:val="28"/>
        </w:rPr>
        <w:t>КРИТЕРИИ ОЦЕНКИ ЭФФЕКТИВНОСТИ РАБОТЫ</w:t>
      </w:r>
    </w:p>
    <w:p w14:paraId="2E99FD7B" w14:textId="77777777" w:rsidR="00DF1D95" w:rsidRPr="006F1513" w:rsidRDefault="00DF1D95" w:rsidP="00744254">
      <w:pPr>
        <w:pStyle w:val="ConsPlusTitle"/>
        <w:widowControl/>
        <w:spacing w:line="288" w:lineRule="auto"/>
        <w:jc w:val="center"/>
        <w:rPr>
          <w:sz w:val="28"/>
          <w:szCs w:val="28"/>
        </w:rPr>
      </w:pPr>
      <w:r w:rsidRPr="006F1513">
        <w:rPr>
          <w:sz w:val="28"/>
          <w:szCs w:val="28"/>
        </w:rPr>
        <w:t>МУНИЦИПАЛЬНЫХ СЛУЖАЩИХ</w:t>
      </w:r>
    </w:p>
    <w:p w14:paraId="649E1533" w14:textId="77777777" w:rsidR="00DF1D95" w:rsidRPr="006F1513" w:rsidRDefault="00DF1D95" w:rsidP="00744254">
      <w:pPr>
        <w:autoSpaceDE w:val="0"/>
        <w:spacing w:line="288" w:lineRule="auto"/>
        <w:jc w:val="right"/>
        <w:rPr>
          <w:color w:val="auto"/>
          <w:sz w:val="28"/>
          <w:szCs w:val="28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75"/>
      </w:tblGrid>
      <w:tr w:rsidR="00212DAD" w:rsidRPr="006F1513" w14:paraId="1EB87693" w14:textId="77777777" w:rsidTr="00212DAD">
        <w:trPr>
          <w:cantSplit/>
          <w:trHeight w:val="53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A0243D" w14:textId="70B6AFAE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Коэффициенты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B026A" w14:textId="348F4495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</w:pPr>
            <w:r>
              <w:rPr>
                <w:rFonts w:ascii="Times New Roman" w:hAnsi="Times New Roman"/>
                <w:sz w:val="28"/>
              </w:rPr>
              <w:t>Критерии оценки эффективности работы</w:t>
            </w:r>
          </w:p>
        </w:tc>
      </w:tr>
      <w:tr w:rsidR="00212DAD" w:rsidRPr="006F1513" w14:paraId="4D7D03F2" w14:textId="77777777" w:rsidTr="00212DAD">
        <w:trPr>
          <w:cantSplit/>
          <w:trHeight w:val="7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9A59E" w14:textId="75F011E9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36B6C" w14:textId="1950E024" w:rsidR="00212DAD" w:rsidRPr="006F1513" w:rsidRDefault="00212DAD" w:rsidP="00212DAD">
            <w:pPr>
              <w:pStyle w:val="ConsPlusCell"/>
              <w:widowControl/>
              <w:spacing w:line="288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</w:t>
            </w:r>
          </w:p>
        </w:tc>
      </w:tr>
      <w:tr w:rsidR="00212DAD" w:rsidRPr="006F1513" w14:paraId="53C0914A" w14:textId="77777777" w:rsidTr="00212DAD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3BDBBB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Свыше 0,5 - </w:t>
            </w:r>
          </w:p>
          <w:p w14:paraId="74698938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не более 1 </w:t>
            </w:r>
          </w:p>
          <w:p w14:paraId="500D428A" w14:textId="4EB3727C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E89FE" w14:textId="2636B7D1" w:rsidR="00212DAD" w:rsidRPr="006F1513" w:rsidRDefault="00212DAD" w:rsidP="00212DAD">
            <w:pPr>
              <w:pStyle w:val="ConsPlusCell"/>
              <w:widowControl/>
              <w:spacing w:line="288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в полном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объеме,   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br/>
              <w:t xml:space="preserve">самостоятельно, с соблюдением установленных сроков </w:t>
            </w:r>
          </w:p>
        </w:tc>
      </w:tr>
      <w:tr w:rsidR="00212DAD" w:rsidRPr="006F1513" w14:paraId="12019E78" w14:textId="77777777" w:rsidTr="00212DAD">
        <w:trPr>
          <w:cantSplit/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8CB7D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Свыше 0,2 - </w:t>
            </w:r>
          </w:p>
          <w:p w14:paraId="79337C7C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не более 0,5 </w:t>
            </w:r>
          </w:p>
          <w:p w14:paraId="1D92B0AE" w14:textId="1C368CEB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0D329" w14:textId="51C9127C" w:rsidR="00212DAD" w:rsidRPr="006F1513" w:rsidRDefault="00212DAD" w:rsidP="00212DAD">
            <w:pPr>
              <w:pStyle w:val="ConsPlusCell"/>
              <w:widowControl/>
              <w:spacing w:line="288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своевременно, но при      </w:t>
            </w:r>
            <w:r>
              <w:rPr>
                <w:rFonts w:ascii="Times New Roman" w:hAnsi="Times New Roman"/>
                <w:sz w:val="28"/>
              </w:rPr>
              <w:br/>
              <w:t xml:space="preserve">постоянном контроле и необходимой помощи со стороны      </w:t>
            </w:r>
            <w:r>
              <w:rPr>
                <w:rFonts w:ascii="Times New Roman" w:hAnsi="Times New Roman"/>
                <w:sz w:val="28"/>
              </w:rPr>
              <w:br/>
              <w:t xml:space="preserve">руководителя </w:t>
            </w:r>
          </w:p>
        </w:tc>
      </w:tr>
      <w:tr w:rsidR="00212DAD" w:rsidRPr="006F1513" w14:paraId="23B9F49B" w14:textId="77777777" w:rsidTr="00212DAD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C05FD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Свыше 0 - </w:t>
            </w:r>
          </w:p>
          <w:p w14:paraId="290E9D38" w14:textId="77777777" w:rsidR="00212DAD" w:rsidRPr="00217A3B" w:rsidRDefault="00212DAD" w:rsidP="00212DAD">
            <w:pPr>
              <w:widowControl/>
              <w:jc w:val="center"/>
              <w:rPr>
                <w:color w:val="auto"/>
              </w:rPr>
            </w:pPr>
            <w:r w:rsidRPr="00217A3B">
              <w:rPr>
                <w:color w:val="auto"/>
              </w:rPr>
              <w:t xml:space="preserve">не более 0,2 </w:t>
            </w:r>
          </w:p>
          <w:p w14:paraId="63291B83" w14:textId="29D6FD9C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15A17" w14:textId="3E6DD545" w:rsidR="00212DAD" w:rsidRPr="006F1513" w:rsidRDefault="00212DAD" w:rsidP="00212DAD">
            <w:pPr>
              <w:pStyle w:val="ConsPlusCell"/>
              <w:widowControl/>
              <w:spacing w:line="288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своевременно, но при      </w:t>
            </w:r>
            <w:r>
              <w:rPr>
                <w:rFonts w:ascii="Times New Roman" w:hAnsi="Times New Roman"/>
                <w:sz w:val="28"/>
              </w:rPr>
              <w:br/>
              <w:t xml:space="preserve">постоянной помощи со стороны руководителя </w:t>
            </w:r>
          </w:p>
        </w:tc>
      </w:tr>
      <w:tr w:rsidR="00212DAD" w:rsidRPr="006F1513" w14:paraId="0C7428A0" w14:textId="77777777" w:rsidTr="00212DAD">
        <w:trPr>
          <w:cantSplit/>
          <w:trHeight w:val="2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E9A664" w14:textId="68141024" w:rsidR="00212DAD" w:rsidRPr="006F1513" w:rsidRDefault="00212DAD" w:rsidP="00212DAD">
            <w:pPr>
              <w:pStyle w:val="ConsPlusCel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11A21" w14:textId="23046074" w:rsidR="00212DAD" w:rsidRPr="006F1513" w:rsidRDefault="00212DAD" w:rsidP="00212DAD">
            <w:pPr>
              <w:pStyle w:val="ConsPlusCell"/>
              <w:widowControl/>
              <w:spacing w:line="288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При наличии дисциплинарного взыскания</w:t>
            </w:r>
          </w:p>
        </w:tc>
      </w:tr>
    </w:tbl>
    <w:p w14:paraId="5F474449" w14:textId="77777777" w:rsidR="00DF1D95" w:rsidRDefault="00DF1D95" w:rsidP="00744254">
      <w:pPr>
        <w:autoSpaceDE w:val="0"/>
        <w:spacing w:line="288" w:lineRule="auto"/>
        <w:rPr>
          <w:color w:val="auto"/>
        </w:rPr>
      </w:pPr>
    </w:p>
    <w:p w14:paraId="227FD930" w14:textId="77777777" w:rsidR="00C25752" w:rsidRPr="006F1513" w:rsidRDefault="00C25752" w:rsidP="00744254">
      <w:pPr>
        <w:autoSpaceDE w:val="0"/>
        <w:spacing w:line="288" w:lineRule="auto"/>
        <w:rPr>
          <w:color w:val="auto"/>
        </w:rPr>
      </w:pPr>
    </w:p>
    <w:p w14:paraId="4C138D45" w14:textId="77777777" w:rsidR="002B5BF7" w:rsidRPr="006F1513" w:rsidRDefault="002B5BF7" w:rsidP="00744254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6CABFD" w14:textId="77777777" w:rsidR="00C25752" w:rsidRPr="005C014E" w:rsidRDefault="00C25752" w:rsidP="00C25752">
      <w:pPr>
        <w:widowControl/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>Председатель Собрания депутатов</w:t>
      </w:r>
      <w:r w:rsidRPr="006F1513">
        <w:rPr>
          <w:color w:val="auto"/>
          <w:sz w:val="28"/>
          <w:szCs w:val="28"/>
        </w:rPr>
        <w:t xml:space="preserve"> – </w:t>
      </w:r>
    </w:p>
    <w:p w14:paraId="7E0EE478" w14:textId="411F084D" w:rsidR="00C25752" w:rsidRPr="005C014E" w:rsidRDefault="00C25752" w:rsidP="00C25752">
      <w:pPr>
        <w:widowControl/>
        <w:tabs>
          <w:tab w:val="left" w:pos="851"/>
        </w:tabs>
        <w:suppressAutoHyphens w:val="0"/>
        <w:spacing w:line="288" w:lineRule="auto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5C014E">
        <w:rPr>
          <w:rFonts w:eastAsia="Times New Roman"/>
          <w:color w:val="auto"/>
          <w:sz w:val="28"/>
          <w:szCs w:val="28"/>
        </w:rPr>
        <w:t xml:space="preserve">глава </w:t>
      </w:r>
      <w:r w:rsidR="00C8657E">
        <w:rPr>
          <w:rFonts w:eastAsia="Times New Roman"/>
          <w:color w:val="auto"/>
          <w:sz w:val="28"/>
          <w:szCs w:val="28"/>
        </w:rPr>
        <w:t>Грушево-Дуб</w:t>
      </w:r>
      <w:r w:rsidRPr="005C014E">
        <w:rPr>
          <w:rFonts w:eastAsia="Times New Roman"/>
          <w:color w:val="auto"/>
          <w:sz w:val="28"/>
          <w:szCs w:val="28"/>
        </w:rPr>
        <w:t xml:space="preserve">овского </w:t>
      </w:r>
      <w:r w:rsidR="00C8657E">
        <w:rPr>
          <w:rFonts w:eastAsia="Times New Roman"/>
          <w:color w:val="auto"/>
          <w:sz w:val="28"/>
          <w:szCs w:val="28"/>
        </w:rPr>
        <w:t>сельского</w:t>
      </w:r>
      <w:r w:rsidRPr="005C014E">
        <w:rPr>
          <w:rFonts w:eastAsia="Times New Roman"/>
          <w:color w:val="auto"/>
          <w:sz w:val="28"/>
          <w:szCs w:val="28"/>
        </w:rPr>
        <w:t xml:space="preserve"> поселения                   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Pr="005C014E">
        <w:rPr>
          <w:rFonts w:eastAsia="Times New Roman"/>
          <w:color w:val="auto"/>
          <w:sz w:val="28"/>
          <w:szCs w:val="28"/>
        </w:rPr>
        <w:t xml:space="preserve">       </w:t>
      </w:r>
      <w:r w:rsidR="001C41A3">
        <w:rPr>
          <w:rFonts w:eastAsia="Times New Roman"/>
          <w:color w:val="auto"/>
          <w:sz w:val="28"/>
          <w:szCs w:val="28"/>
        </w:rPr>
        <w:t>А.</w:t>
      </w:r>
      <w:r w:rsidR="00D16006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И.</w:t>
      </w:r>
      <w:r w:rsidR="00D16006">
        <w:rPr>
          <w:rFonts w:eastAsia="Times New Roman"/>
          <w:color w:val="auto"/>
          <w:sz w:val="28"/>
          <w:szCs w:val="28"/>
        </w:rPr>
        <w:t xml:space="preserve"> </w:t>
      </w:r>
      <w:r w:rsidR="001C41A3">
        <w:rPr>
          <w:rFonts w:eastAsia="Times New Roman"/>
          <w:color w:val="auto"/>
          <w:sz w:val="28"/>
          <w:szCs w:val="28"/>
        </w:rPr>
        <w:t>Еремеев</w:t>
      </w:r>
    </w:p>
    <w:p w14:paraId="1C5FCE73" w14:textId="77777777" w:rsidR="00C25752" w:rsidRDefault="00C25752" w:rsidP="00C25752">
      <w:pPr>
        <w:pStyle w:val="22"/>
        <w:spacing w:line="288" w:lineRule="auto"/>
        <w:rPr>
          <w:color w:val="auto"/>
        </w:rPr>
      </w:pPr>
    </w:p>
    <w:p w14:paraId="549CE63D" w14:textId="77777777" w:rsidR="00134774" w:rsidRPr="006F1513" w:rsidRDefault="00134774" w:rsidP="00744254">
      <w:pPr>
        <w:pStyle w:val="22"/>
        <w:spacing w:line="288" w:lineRule="auto"/>
        <w:rPr>
          <w:color w:val="auto"/>
        </w:rPr>
      </w:pPr>
    </w:p>
    <w:p w14:paraId="2239828F" w14:textId="77777777" w:rsidR="00DF1D95" w:rsidRPr="006F1513" w:rsidRDefault="00DF1D95" w:rsidP="00744254">
      <w:pPr>
        <w:autoSpaceDE w:val="0"/>
        <w:spacing w:line="288" w:lineRule="auto"/>
        <w:rPr>
          <w:color w:val="auto"/>
          <w:sz w:val="28"/>
          <w:szCs w:val="28"/>
        </w:rPr>
      </w:pPr>
    </w:p>
    <w:p w14:paraId="3B1D7E0D" w14:textId="77777777" w:rsidR="007163E1" w:rsidRPr="006F1513" w:rsidRDefault="007163E1" w:rsidP="00744254">
      <w:pPr>
        <w:pStyle w:val="ab"/>
        <w:spacing w:after="0"/>
        <w:jc w:val="both"/>
        <w:rPr>
          <w:color w:val="auto"/>
          <w:sz w:val="28"/>
          <w:szCs w:val="28"/>
        </w:rPr>
      </w:pPr>
    </w:p>
    <w:p w14:paraId="75799A34" w14:textId="77777777" w:rsidR="007163E1" w:rsidRPr="006F1513" w:rsidRDefault="007163E1" w:rsidP="00744254">
      <w:pPr>
        <w:spacing w:line="288" w:lineRule="auto"/>
        <w:jc w:val="center"/>
        <w:rPr>
          <w:color w:val="auto"/>
        </w:rPr>
      </w:pPr>
    </w:p>
    <w:sectPr w:rsidR="007163E1" w:rsidRPr="006F1513" w:rsidSect="002B5BF7">
      <w:headerReference w:type="default" r:id="rId21"/>
      <w:pgSz w:w="11906" w:h="16838"/>
      <w:pgMar w:top="1134" w:right="567" w:bottom="1134" w:left="1701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D665" w14:textId="77777777" w:rsidR="0019792C" w:rsidRDefault="0019792C" w:rsidP="00F64139">
      <w:r>
        <w:separator/>
      </w:r>
    </w:p>
  </w:endnote>
  <w:endnote w:type="continuationSeparator" w:id="0">
    <w:p w14:paraId="1CD0A963" w14:textId="77777777" w:rsidR="0019792C" w:rsidRDefault="0019792C" w:rsidP="00F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F8811" w14:textId="77777777" w:rsidR="0019792C" w:rsidRDefault="0019792C" w:rsidP="00F64139">
      <w:r>
        <w:separator/>
      </w:r>
    </w:p>
  </w:footnote>
  <w:footnote w:type="continuationSeparator" w:id="0">
    <w:p w14:paraId="40FE9F80" w14:textId="77777777" w:rsidR="0019792C" w:rsidRDefault="0019792C" w:rsidP="00F6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55157"/>
      <w:docPartObj>
        <w:docPartGallery w:val="Page Numbers (Top of Page)"/>
        <w:docPartUnique/>
      </w:docPartObj>
    </w:sdtPr>
    <w:sdtEndPr/>
    <w:sdtContent>
      <w:p w14:paraId="4DA26143" w14:textId="77777777" w:rsidR="00C8657E" w:rsidRDefault="00C8657E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A2FCA" w14:textId="77777777" w:rsidR="00C8657E" w:rsidRDefault="00C8657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CF"/>
    <w:rsid w:val="00004BC2"/>
    <w:rsid w:val="00014D38"/>
    <w:rsid w:val="00023712"/>
    <w:rsid w:val="00040429"/>
    <w:rsid w:val="00050BF9"/>
    <w:rsid w:val="0005568A"/>
    <w:rsid w:val="000844F7"/>
    <w:rsid w:val="000D0165"/>
    <w:rsid w:val="000E59BD"/>
    <w:rsid w:val="000F3C42"/>
    <w:rsid w:val="000F719D"/>
    <w:rsid w:val="000F7643"/>
    <w:rsid w:val="00110649"/>
    <w:rsid w:val="0011095E"/>
    <w:rsid w:val="00112BC2"/>
    <w:rsid w:val="00134774"/>
    <w:rsid w:val="00136656"/>
    <w:rsid w:val="00141083"/>
    <w:rsid w:val="00161D6A"/>
    <w:rsid w:val="00164632"/>
    <w:rsid w:val="00167A5C"/>
    <w:rsid w:val="00194AA7"/>
    <w:rsid w:val="00196B9C"/>
    <w:rsid w:val="0019792C"/>
    <w:rsid w:val="001C41A3"/>
    <w:rsid w:val="001C46EE"/>
    <w:rsid w:val="001C7BFF"/>
    <w:rsid w:val="001F382B"/>
    <w:rsid w:val="00201683"/>
    <w:rsid w:val="00203C12"/>
    <w:rsid w:val="00212DAD"/>
    <w:rsid w:val="00231CB7"/>
    <w:rsid w:val="002415A0"/>
    <w:rsid w:val="002626D9"/>
    <w:rsid w:val="00286394"/>
    <w:rsid w:val="002B3A94"/>
    <w:rsid w:val="002B3F84"/>
    <w:rsid w:val="002B5BF7"/>
    <w:rsid w:val="002D51E3"/>
    <w:rsid w:val="002E4DFE"/>
    <w:rsid w:val="002F2E06"/>
    <w:rsid w:val="0031639A"/>
    <w:rsid w:val="00321C2F"/>
    <w:rsid w:val="003458E7"/>
    <w:rsid w:val="00345BC0"/>
    <w:rsid w:val="00351DA5"/>
    <w:rsid w:val="003767FC"/>
    <w:rsid w:val="00387F09"/>
    <w:rsid w:val="00392BC3"/>
    <w:rsid w:val="00395818"/>
    <w:rsid w:val="003B13DE"/>
    <w:rsid w:val="003E5081"/>
    <w:rsid w:val="00403DF6"/>
    <w:rsid w:val="00420FE9"/>
    <w:rsid w:val="0042165B"/>
    <w:rsid w:val="004417B3"/>
    <w:rsid w:val="0046477E"/>
    <w:rsid w:val="00465392"/>
    <w:rsid w:val="004758D7"/>
    <w:rsid w:val="00481DC8"/>
    <w:rsid w:val="00484B9D"/>
    <w:rsid w:val="004C557D"/>
    <w:rsid w:val="004D7752"/>
    <w:rsid w:val="004D7BFC"/>
    <w:rsid w:val="004E525A"/>
    <w:rsid w:val="004F2269"/>
    <w:rsid w:val="00531AEB"/>
    <w:rsid w:val="00554138"/>
    <w:rsid w:val="00563405"/>
    <w:rsid w:val="0057131B"/>
    <w:rsid w:val="005733C0"/>
    <w:rsid w:val="00575F6C"/>
    <w:rsid w:val="005A3309"/>
    <w:rsid w:val="005A757B"/>
    <w:rsid w:val="005C014E"/>
    <w:rsid w:val="005C0241"/>
    <w:rsid w:val="005C1544"/>
    <w:rsid w:val="005C19DE"/>
    <w:rsid w:val="005F57A5"/>
    <w:rsid w:val="00603587"/>
    <w:rsid w:val="00603F82"/>
    <w:rsid w:val="006107AA"/>
    <w:rsid w:val="006159AB"/>
    <w:rsid w:val="00634F31"/>
    <w:rsid w:val="00686B09"/>
    <w:rsid w:val="006A64C5"/>
    <w:rsid w:val="006B34B8"/>
    <w:rsid w:val="006D4471"/>
    <w:rsid w:val="006F1513"/>
    <w:rsid w:val="007163E1"/>
    <w:rsid w:val="0073281D"/>
    <w:rsid w:val="00742AD7"/>
    <w:rsid w:val="00744254"/>
    <w:rsid w:val="007505E6"/>
    <w:rsid w:val="007510D0"/>
    <w:rsid w:val="007632C1"/>
    <w:rsid w:val="007641B0"/>
    <w:rsid w:val="00766F8B"/>
    <w:rsid w:val="00786236"/>
    <w:rsid w:val="007B4CD3"/>
    <w:rsid w:val="007C3218"/>
    <w:rsid w:val="007D5E40"/>
    <w:rsid w:val="007F42B8"/>
    <w:rsid w:val="008317AA"/>
    <w:rsid w:val="00847679"/>
    <w:rsid w:val="00851A49"/>
    <w:rsid w:val="00854052"/>
    <w:rsid w:val="00855C84"/>
    <w:rsid w:val="00860FFF"/>
    <w:rsid w:val="00862897"/>
    <w:rsid w:val="00874CC8"/>
    <w:rsid w:val="008763C7"/>
    <w:rsid w:val="008B088B"/>
    <w:rsid w:val="008B46F8"/>
    <w:rsid w:val="008C104F"/>
    <w:rsid w:val="008D1D2C"/>
    <w:rsid w:val="008D285B"/>
    <w:rsid w:val="008E19BB"/>
    <w:rsid w:val="008F743F"/>
    <w:rsid w:val="00901BDB"/>
    <w:rsid w:val="00906F45"/>
    <w:rsid w:val="00911818"/>
    <w:rsid w:val="00954C83"/>
    <w:rsid w:val="00962BE4"/>
    <w:rsid w:val="00972318"/>
    <w:rsid w:val="009A6589"/>
    <w:rsid w:val="009B3E7E"/>
    <w:rsid w:val="009D748C"/>
    <w:rsid w:val="009E16E7"/>
    <w:rsid w:val="009E7983"/>
    <w:rsid w:val="009F32D2"/>
    <w:rsid w:val="00A075B2"/>
    <w:rsid w:val="00A31271"/>
    <w:rsid w:val="00A54D30"/>
    <w:rsid w:val="00A6536B"/>
    <w:rsid w:val="00A674FA"/>
    <w:rsid w:val="00A76908"/>
    <w:rsid w:val="00A84928"/>
    <w:rsid w:val="00A87F12"/>
    <w:rsid w:val="00AB0338"/>
    <w:rsid w:val="00AB6B73"/>
    <w:rsid w:val="00AC0589"/>
    <w:rsid w:val="00AC7118"/>
    <w:rsid w:val="00AD705C"/>
    <w:rsid w:val="00AF227F"/>
    <w:rsid w:val="00B07919"/>
    <w:rsid w:val="00B26F99"/>
    <w:rsid w:val="00B31FFE"/>
    <w:rsid w:val="00B41310"/>
    <w:rsid w:val="00B50848"/>
    <w:rsid w:val="00B728BD"/>
    <w:rsid w:val="00B75BCF"/>
    <w:rsid w:val="00B77743"/>
    <w:rsid w:val="00B80E03"/>
    <w:rsid w:val="00B93F17"/>
    <w:rsid w:val="00B94FD9"/>
    <w:rsid w:val="00BA3FC4"/>
    <w:rsid w:val="00BC0CD6"/>
    <w:rsid w:val="00BD042A"/>
    <w:rsid w:val="00BD3D61"/>
    <w:rsid w:val="00BE04F3"/>
    <w:rsid w:val="00BF4975"/>
    <w:rsid w:val="00C20318"/>
    <w:rsid w:val="00C25752"/>
    <w:rsid w:val="00C417AD"/>
    <w:rsid w:val="00C503FC"/>
    <w:rsid w:val="00C65D25"/>
    <w:rsid w:val="00C74764"/>
    <w:rsid w:val="00C845E6"/>
    <w:rsid w:val="00C8657E"/>
    <w:rsid w:val="00C93C7D"/>
    <w:rsid w:val="00C9564B"/>
    <w:rsid w:val="00CA1738"/>
    <w:rsid w:val="00CC567E"/>
    <w:rsid w:val="00CD07C0"/>
    <w:rsid w:val="00CD37C6"/>
    <w:rsid w:val="00CD4E89"/>
    <w:rsid w:val="00CF4664"/>
    <w:rsid w:val="00CF4DE5"/>
    <w:rsid w:val="00D031C2"/>
    <w:rsid w:val="00D12139"/>
    <w:rsid w:val="00D16006"/>
    <w:rsid w:val="00D20D84"/>
    <w:rsid w:val="00D275F9"/>
    <w:rsid w:val="00D3682F"/>
    <w:rsid w:val="00D4173E"/>
    <w:rsid w:val="00D464D0"/>
    <w:rsid w:val="00D60A05"/>
    <w:rsid w:val="00D66FA4"/>
    <w:rsid w:val="00D77019"/>
    <w:rsid w:val="00D852BC"/>
    <w:rsid w:val="00DC0730"/>
    <w:rsid w:val="00DD7B8A"/>
    <w:rsid w:val="00DF1D95"/>
    <w:rsid w:val="00E0797A"/>
    <w:rsid w:val="00E13D3C"/>
    <w:rsid w:val="00E65136"/>
    <w:rsid w:val="00E70E7D"/>
    <w:rsid w:val="00E7284C"/>
    <w:rsid w:val="00E83A0C"/>
    <w:rsid w:val="00E85A6C"/>
    <w:rsid w:val="00ED0A67"/>
    <w:rsid w:val="00EE621A"/>
    <w:rsid w:val="00EF3019"/>
    <w:rsid w:val="00EF7695"/>
    <w:rsid w:val="00F256EE"/>
    <w:rsid w:val="00F272ED"/>
    <w:rsid w:val="00F53FDC"/>
    <w:rsid w:val="00F57628"/>
    <w:rsid w:val="00F606B4"/>
    <w:rsid w:val="00F64139"/>
    <w:rsid w:val="00F730E2"/>
    <w:rsid w:val="00FA43BC"/>
    <w:rsid w:val="00FA5AAA"/>
    <w:rsid w:val="00FA7BE4"/>
    <w:rsid w:val="00FB1BA4"/>
    <w:rsid w:val="00FC2F4A"/>
    <w:rsid w:val="00FD6834"/>
    <w:rsid w:val="00FE4690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6F447"/>
  <w15:docId w15:val="{91B1F079-4853-4985-9934-D83058F1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1">
    <w:name w:val="Заголовок1"/>
    <w:basedOn w:val="a"/>
    <w:next w:val="ab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c">
    <w:name w:val="List"/>
    <w:basedOn w:val="ab"/>
    <w:rsid w:val="00AB0338"/>
    <w:rPr>
      <w:rFonts w:cs="FreeSans"/>
    </w:rPr>
  </w:style>
  <w:style w:type="paragraph" w:styleId="ad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0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uiPriority w:val="99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1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2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F7797B"/>
    <w:rPr>
      <w:b/>
      <w:bCs/>
    </w:rPr>
  </w:style>
  <w:style w:type="paragraph" w:styleId="af5">
    <w:name w:val="List Paragraph"/>
    <w:basedOn w:val="a"/>
    <w:uiPriority w:val="34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6">
    <w:name w:val="Table Grid"/>
    <w:basedOn w:val="a1"/>
    <w:uiPriority w:val="59"/>
    <w:rsid w:val="00F606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a"/>
    <w:rsid w:val="00D3682F"/>
    <w:pPr>
      <w:widowControl/>
      <w:jc w:val="both"/>
    </w:pPr>
    <w:rPr>
      <w:rFonts w:eastAsia="Times New Roman"/>
      <w:color w:val="auto"/>
      <w:sz w:val="28"/>
      <w:szCs w:val="20"/>
      <w:lang w:eastAsia="zh-CN"/>
    </w:rPr>
  </w:style>
  <w:style w:type="character" w:styleId="af7">
    <w:name w:val="Hyperlink"/>
    <w:rsid w:val="009E16E7"/>
    <w:rPr>
      <w:color w:val="000080"/>
      <w:u w:val="single"/>
    </w:rPr>
  </w:style>
  <w:style w:type="paragraph" w:customStyle="1" w:styleId="ConsNonformat">
    <w:name w:val="ConsNonformat"/>
    <w:rsid w:val="009E16E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0">
    <w:name w:val="Абзац списка1"/>
    <w:basedOn w:val="a"/>
    <w:rsid w:val="009E16E7"/>
    <w:pPr>
      <w:widowControl/>
      <w:ind w:left="720"/>
      <w:contextualSpacing/>
    </w:pPr>
    <w:rPr>
      <w:rFonts w:eastAsia="Times New Roman"/>
      <w:color w:val="auto"/>
      <w:lang w:eastAsia="zh-CN"/>
    </w:rPr>
  </w:style>
  <w:style w:type="paragraph" w:customStyle="1" w:styleId="ConsPlusTitle">
    <w:name w:val="ConsPlusTitle"/>
    <w:rsid w:val="00DF1D95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DF1D9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8">
    <w:name w:val="header"/>
    <w:basedOn w:val="a"/>
    <w:link w:val="af9"/>
    <w:uiPriority w:val="99"/>
    <w:unhideWhenUsed/>
    <w:rsid w:val="00F6413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64139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F6413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64139"/>
    <w:rPr>
      <w:rFonts w:eastAsia="Andale Sans UI"/>
      <w:color w:val="00000A"/>
      <w:sz w:val="24"/>
      <w:szCs w:val="24"/>
      <w:lang w:eastAsia="ru-RU"/>
    </w:rPr>
  </w:style>
  <w:style w:type="paragraph" w:customStyle="1" w:styleId="Standard">
    <w:name w:val="Standard"/>
    <w:rsid w:val="00A075B2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Гиперссылка1"/>
    <w:rsid w:val="00A31271"/>
    <w:rPr>
      <w:color w:val="00008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08403;fld=134;dst=100517" TargetMode="External"/><Relationship Id="rId18" Type="http://schemas.openxmlformats.org/officeDocument/2006/relationships/hyperlink" Target="consultantplus://offline/main?base=LAW;n=108403;fld=134;dst=10062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E377B013C48350AC2A402CE58AA1720085BC091C608413AD13C0E55085FCBDB2FBAD60FBDBE19Dz0L2N" TargetMode="External"/><Relationship Id="rId17" Type="http://schemas.openxmlformats.org/officeDocument/2006/relationships/hyperlink" Target="consultantplus://offline/main?base=LAW;n=108403;fld=134;dst=49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403;fld=134;dst=100586" TargetMode="External"/><Relationship Id="rId20" Type="http://schemas.openxmlformats.org/officeDocument/2006/relationships/hyperlink" Target="https://login.consultant.ru/link/?req=doc&amp;base=RLAW186&amp;n=126124&amp;dst=100144&amp;field=134&amp;date=20.1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E377B013C48350AC2A402CE58AA1720085BC091C608413AD13C0E55085FCBDB2FBAD60FBDBE19Dz0L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485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77481;fld=134" TargetMode="External"/><Relationship Id="rId19" Type="http://schemas.openxmlformats.org/officeDocument/2006/relationships/hyperlink" Target="consultantplus://offline/main?base=LAW;n=108403;fld=134;dst=5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08403;fld=134;dst=4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6E78-72B3-488F-91A0-BB3593DA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6246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GB1</cp:lastModifiedBy>
  <cp:revision>3</cp:revision>
  <cp:lastPrinted>2023-01-30T05:18:00Z</cp:lastPrinted>
  <dcterms:created xsi:type="dcterms:W3CDTF">2023-01-30T06:28:00Z</dcterms:created>
  <dcterms:modified xsi:type="dcterms:W3CDTF">2023-01-31T12:09:00Z</dcterms:modified>
  <dc:language>ru-RU</dc:language>
</cp:coreProperties>
</file>