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B4" w:rsidRPr="004E5531" w:rsidRDefault="000C6211" w:rsidP="00BE192C">
      <w:pPr>
        <w:pStyle w:val="ConsTitle"/>
        <w:widowControl/>
        <w:ind w:left="426" w:right="0"/>
        <w:rPr>
          <w:b w:val="0"/>
          <w:sz w:val="20"/>
        </w:rPr>
      </w:pPr>
      <w:r w:rsidRPr="004E5531">
        <w:rPr>
          <w:b w:val="0"/>
          <w:sz w:val="20"/>
        </w:rPr>
        <w:t xml:space="preserve">                                                                         </w:t>
      </w:r>
      <w:r w:rsidR="00EE04AB" w:rsidRPr="004E5531">
        <w:rPr>
          <w:b w:val="0"/>
          <w:sz w:val="20"/>
        </w:rPr>
        <w:t xml:space="preserve">        </w:t>
      </w:r>
    </w:p>
    <w:p w:rsidR="009159B4" w:rsidRPr="004E5531" w:rsidRDefault="009159B4" w:rsidP="000C6211">
      <w:pPr>
        <w:pStyle w:val="ConsTitle"/>
        <w:widowControl/>
        <w:ind w:right="0"/>
        <w:rPr>
          <w:b w:val="0"/>
          <w:sz w:val="20"/>
        </w:rPr>
      </w:pPr>
    </w:p>
    <w:p w:rsidR="004E5531" w:rsidRPr="004E5531" w:rsidRDefault="00D7273A" w:rsidP="004E5531">
      <w:pPr>
        <w:tabs>
          <w:tab w:val="center" w:pos="5074"/>
          <w:tab w:val="left" w:pos="8560"/>
        </w:tabs>
        <w:jc w:val="center"/>
        <w:outlineLvl w:val="0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31" w:rsidRPr="004E5531" w:rsidRDefault="004E5531" w:rsidP="004E5531">
      <w:pPr>
        <w:tabs>
          <w:tab w:val="center" w:pos="5074"/>
          <w:tab w:val="left" w:pos="8560"/>
        </w:tabs>
        <w:jc w:val="center"/>
        <w:outlineLvl w:val="0"/>
        <w:rPr>
          <w:sz w:val="28"/>
          <w:szCs w:val="28"/>
          <w:lang w:val="ru-RU" w:eastAsia="ru-RU"/>
        </w:rPr>
      </w:pPr>
      <w:r w:rsidRPr="004E5531">
        <w:rPr>
          <w:sz w:val="28"/>
          <w:szCs w:val="28"/>
          <w:lang w:val="ru-RU" w:eastAsia="ru-RU"/>
        </w:rPr>
        <w:t>РОССИЙСКАЯ ФЕДЕРАЦИЯ</w:t>
      </w:r>
    </w:p>
    <w:p w:rsidR="004E5531" w:rsidRPr="004E5531" w:rsidRDefault="004E5531" w:rsidP="004E5531">
      <w:pPr>
        <w:jc w:val="center"/>
        <w:rPr>
          <w:sz w:val="28"/>
          <w:szCs w:val="28"/>
          <w:lang w:val="ru-RU" w:eastAsia="ru-RU"/>
        </w:rPr>
      </w:pPr>
      <w:r w:rsidRPr="004E5531">
        <w:rPr>
          <w:sz w:val="28"/>
          <w:szCs w:val="28"/>
          <w:lang w:val="ru-RU" w:eastAsia="ru-RU"/>
        </w:rPr>
        <w:t>РОСТОВСКАЯ ОБЛАСТЬ</w:t>
      </w:r>
    </w:p>
    <w:p w:rsidR="004E5531" w:rsidRPr="004E5531" w:rsidRDefault="004E5531" w:rsidP="004E5531">
      <w:pPr>
        <w:jc w:val="center"/>
        <w:rPr>
          <w:sz w:val="28"/>
          <w:szCs w:val="28"/>
          <w:lang w:val="ru-RU" w:eastAsia="ru-RU"/>
        </w:rPr>
      </w:pPr>
      <w:r w:rsidRPr="004E5531">
        <w:rPr>
          <w:sz w:val="28"/>
          <w:szCs w:val="28"/>
          <w:lang w:val="ru-RU" w:eastAsia="ru-RU"/>
        </w:rPr>
        <w:t>БЕЛОКАЛИТВИНСКЙ  РАЙОН</w:t>
      </w:r>
    </w:p>
    <w:p w:rsidR="004E5531" w:rsidRPr="004E5531" w:rsidRDefault="004E5531" w:rsidP="004E5531">
      <w:pPr>
        <w:jc w:val="center"/>
        <w:rPr>
          <w:sz w:val="28"/>
          <w:szCs w:val="28"/>
          <w:lang w:val="ru-RU" w:eastAsia="ru-RU"/>
        </w:rPr>
      </w:pPr>
      <w:r w:rsidRPr="004E5531">
        <w:rPr>
          <w:sz w:val="28"/>
          <w:szCs w:val="28"/>
          <w:lang w:val="ru-RU" w:eastAsia="ru-RU"/>
        </w:rPr>
        <w:t>МУНИЦИПАЛЬНОЕ ОБРАЗОВАНИЕ</w:t>
      </w:r>
    </w:p>
    <w:p w:rsidR="004E5531" w:rsidRPr="004E5531" w:rsidRDefault="004E5531" w:rsidP="004E5531">
      <w:pPr>
        <w:jc w:val="center"/>
        <w:rPr>
          <w:sz w:val="28"/>
          <w:szCs w:val="28"/>
          <w:lang w:val="ru-RU" w:eastAsia="ru-RU"/>
        </w:rPr>
      </w:pPr>
      <w:r w:rsidRPr="004E5531">
        <w:rPr>
          <w:sz w:val="28"/>
          <w:szCs w:val="28"/>
          <w:lang w:val="ru-RU" w:eastAsia="ru-RU"/>
        </w:rPr>
        <w:t>«</w:t>
      </w:r>
      <w:r w:rsidR="00F765DE">
        <w:rPr>
          <w:sz w:val="28"/>
          <w:szCs w:val="28"/>
          <w:lang w:val="ru-RU" w:eastAsia="ru-RU"/>
        </w:rPr>
        <w:t>ГРУШЕВО-ДУБОВСКОЕ</w:t>
      </w:r>
      <w:r w:rsidRPr="004E5531">
        <w:rPr>
          <w:sz w:val="28"/>
          <w:szCs w:val="28"/>
          <w:lang w:val="ru-RU" w:eastAsia="ru-RU"/>
        </w:rPr>
        <w:t xml:space="preserve"> СЕЛЬСКОЕ ПОСЕЛЕНИЕ»</w:t>
      </w:r>
    </w:p>
    <w:p w:rsidR="004E5531" w:rsidRPr="004E5531" w:rsidRDefault="004E5531" w:rsidP="009F1F30">
      <w:pPr>
        <w:ind w:left="709" w:hanging="709"/>
        <w:jc w:val="center"/>
        <w:outlineLvl w:val="0"/>
        <w:rPr>
          <w:sz w:val="28"/>
          <w:szCs w:val="28"/>
          <w:lang w:val="ru-RU" w:eastAsia="ru-RU"/>
        </w:rPr>
      </w:pPr>
      <w:r w:rsidRPr="004E5531">
        <w:rPr>
          <w:sz w:val="28"/>
          <w:szCs w:val="28"/>
          <w:lang w:val="ru-RU" w:eastAsia="ru-RU"/>
        </w:rPr>
        <w:t xml:space="preserve">СОБРАНИЕ ДЕПУТАТОВ </w:t>
      </w:r>
      <w:r w:rsidR="00F765DE">
        <w:rPr>
          <w:sz w:val="28"/>
          <w:szCs w:val="28"/>
          <w:lang w:val="ru-RU" w:eastAsia="ru-RU"/>
        </w:rPr>
        <w:t>ГРУШЕВО-ДУБОВСКОГО</w:t>
      </w:r>
      <w:r w:rsidRPr="004E5531">
        <w:rPr>
          <w:sz w:val="28"/>
          <w:szCs w:val="28"/>
          <w:lang w:val="ru-RU" w:eastAsia="ru-RU"/>
        </w:rPr>
        <w:t xml:space="preserve"> СЕЛЬСКОГО ПОСЕЛЕНИЯ</w:t>
      </w:r>
    </w:p>
    <w:p w:rsidR="009468F9" w:rsidRPr="009468F9" w:rsidRDefault="00DF1E37" w:rsidP="009468F9">
      <w:pPr>
        <w:pStyle w:val="5"/>
        <w:rPr>
          <w:b w:val="0"/>
          <w:szCs w:val="32"/>
          <w:lang w:val="ru-RU"/>
        </w:rPr>
      </w:pPr>
      <w:r>
        <w:rPr>
          <w:b w:val="0"/>
          <w:szCs w:val="32"/>
          <w:lang w:val="ru-RU"/>
        </w:rPr>
        <w:t xml:space="preserve"> </w:t>
      </w:r>
      <w:r w:rsidR="009159B4" w:rsidRPr="00DC352E">
        <w:rPr>
          <w:b w:val="0"/>
          <w:szCs w:val="32"/>
          <w:lang w:val="ru-RU"/>
        </w:rPr>
        <w:t>РЕШЕНИЕ</w:t>
      </w:r>
      <w:r w:rsidR="004E5531">
        <w:rPr>
          <w:b w:val="0"/>
          <w:szCs w:val="32"/>
          <w:lang w:val="ru-RU"/>
        </w:rPr>
        <w:t xml:space="preserve"> </w:t>
      </w:r>
      <w:r w:rsidR="00F765DE">
        <w:rPr>
          <w:b w:val="0"/>
          <w:szCs w:val="32"/>
          <w:lang w:val="ru-RU"/>
        </w:rPr>
        <w:t xml:space="preserve">ПРОЕКТ </w:t>
      </w:r>
    </w:p>
    <w:p w:rsidR="009159B4" w:rsidRPr="006308B5" w:rsidRDefault="00F765DE" w:rsidP="00EF4FF8">
      <w:pPr>
        <w:pStyle w:val="ConsTitle"/>
        <w:tabs>
          <w:tab w:val="left" w:pos="79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="004E7266" w:rsidRPr="00DC3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января 2020</w:t>
      </w:r>
      <w:r w:rsidR="009159B4" w:rsidRPr="006308B5">
        <w:rPr>
          <w:rFonts w:ascii="Times New Roman" w:hAnsi="Times New Roman" w:cs="Times New Roman"/>
          <w:b w:val="0"/>
          <w:sz w:val="28"/>
          <w:szCs w:val="28"/>
        </w:rPr>
        <w:t xml:space="preserve"> года          </w:t>
      </w:r>
      <w:r w:rsidR="0038601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F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691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159B4" w:rsidRPr="006308B5">
        <w:rPr>
          <w:rFonts w:ascii="Times New Roman" w:hAnsi="Times New Roman" w:cs="Times New Roman"/>
          <w:b w:val="0"/>
          <w:sz w:val="28"/>
          <w:szCs w:val="28"/>
        </w:rPr>
        <w:t>№</w:t>
      </w:r>
      <w:r w:rsidR="004C6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="0038601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C691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386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х. Грушевка </w:t>
      </w:r>
    </w:p>
    <w:p w:rsidR="00F432BA" w:rsidRDefault="00F432BA" w:rsidP="00F432B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>О</w:t>
      </w:r>
      <w:r w:rsidR="003F6279">
        <w:rPr>
          <w:sz w:val="28"/>
          <w:szCs w:val="28"/>
          <w:lang w:val="ru-RU"/>
        </w:rPr>
        <w:t>б</w:t>
      </w:r>
      <w:r w:rsidRPr="00F432BA">
        <w:rPr>
          <w:sz w:val="28"/>
          <w:szCs w:val="28"/>
          <w:lang w:val="ru-RU"/>
        </w:rPr>
        <w:t xml:space="preserve"> </w:t>
      </w:r>
      <w:r w:rsidR="003F6279">
        <w:rPr>
          <w:sz w:val="28"/>
          <w:szCs w:val="28"/>
          <w:lang w:val="ru-RU"/>
        </w:rPr>
        <w:t xml:space="preserve">утверждении </w:t>
      </w:r>
      <w:r w:rsidRPr="00F432BA">
        <w:rPr>
          <w:sz w:val="28"/>
          <w:szCs w:val="28"/>
          <w:lang w:val="ru-RU"/>
        </w:rPr>
        <w:t xml:space="preserve">Положения 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>«О порядке формирования экспертной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 комиссии по оценке предложений об 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определении мест, нахождение в которых 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может причинить вред здоровью детей, 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их физическому, интеллектуальному, 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психическому, духовному и нравственному 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>развитию, общественных мест, в которых в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 ночное время не допускается нахождение детей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 без сопровождения родителей (лиц, их заменяющих) </w:t>
      </w:r>
    </w:p>
    <w:p w:rsidR="004565BB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или лиц, осуществляющих мероприятия </w:t>
      </w:r>
    </w:p>
    <w:p w:rsidR="00F432BA" w:rsidRPr="00F432BA" w:rsidRDefault="00F432BA" w:rsidP="0038601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>с участием детей»</w:t>
      </w:r>
    </w:p>
    <w:p w:rsidR="009159B4" w:rsidRPr="009159B4" w:rsidRDefault="009159B4" w:rsidP="009159B4">
      <w:pPr>
        <w:rPr>
          <w:sz w:val="28"/>
          <w:szCs w:val="28"/>
          <w:lang w:val="ru-RU"/>
        </w:rPr>
      </w:pPr>
    </w:p>
    <w:p w:rsidR="00F432BA" w:rsidRPr="00F432BA" w:rsidRDefault="00F432BA" w:rsidP="00F432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F432BA">
        <w:rPr>
          <w:color w:val="000000"/>
          <w:sz w:val="28"/>
          <w:szCs w:val="28"/>
          <w:lang w:val="ru-RU"/>
        </w:rPr>
        <w:t xml:space="preserve">В соответствии с Федеральным </w:t>
      </w:r>
      <w:hyperlink r:id="rId9" w:tooltip="Федеральный закон от 24.07.1998 N 124-ФЗ (ред. от 13.07.2015) &quot;Об основных гарантиях прав ребенка в Российской Федерации&quot;{КонсультантПлюс}" w:history="1">
        <w:r w:rsidRPr="00F432BA">
          <w:rPr>
            <w:color w:val="000000"/>
            <w:sz w:val="28"/>
            <w:szCs w:val="28"/>
            <w:lang w:val="ru-RU"/>
          </w:rPr>
          <w:t>законом</w:t>
        </w:r>
      </w:hyperlink>
      <w:r w:rsidRPr="00F432BA">
        <w:rPr>
          <w:color w:val="000000"/>
          <w:sz w:val="28"/>
          <w:szCs w:val="28"/>
          <w:lang w:val="ru-RU"/>
        </w:rPr>
        <w:t xml:space="preserve"> от 24.07.1998 № 124-ФЗ «Об основных гарантиях прав ребенка в Российской Федерации», Областным </w:t>
      </w:r>
      <w:hyperlink r:id="rId10" w:tooltip="Областной закон Ростовской области от 16.12.2009 N 346-ЗС (ред. от 30.07.2013) &quot;О мерах по предупреждению причинения вреда здоровью детей, их физическому, интеллектуальному, психическому, духовному и нравственному развитию&quot; (принят ЗС РО 03.12.2009) (с изм. и " w:history="1">
        <w:r w:rsidRPr="00F432BA">
          <w:rPr>
            <w:color w:val="000000"/>
            <w:sz w:val="28"/>
            <w:szCs w:val="28"/>
            <w:lang w:val="ru-RU"/>
          </w:rPr>
          <w:t>законом</w:t>
        </w:r>
      </w:hyperlink>
      <w:r w:rsidRPr="00F432BA">
        <w:rPr>
          <w:color w:val="000000"/>
          <w:sz w:val="28"/>
          <w:szCs w:val="28"/>
          <w:lang w:val="ru-RU"/>
        </w:rPr>
        <w:t xml:space="preserve">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Уставом муниципального образования «</w:t>
      </w:r>
      <w:r w:rsidR="00F765DE">
        <w:rPr>
          <w:color w:val="000000"/>
          <w:sz w:val="28"/>
          <w:szCs w:val="28"/>
          <w:lang w:val="ru-RU"/>
        </w:rPr>
        <w:t>Грушево-Дубовское</w:t>
      </w:r>
      <w:r w:rsidRPr="00F432BA">
        <w:rPr>
          <w:color w:val="000000"/>
          <w:sz w:val="28"/>
          <w:szCs w:val="28"/>
          <w:lang w:val="ru-RU"/>
        </w:rPr>
        <w:t xml:space="preserve"> сель</w:t>
      </w:r>
      <w:r w:rsidR="004565BB">
        <w:rPr>
          <w:color w:val="000000"/>
          <w:sz w:val="28"/>
          <w:szCs w:val="28"/>
          <w:lang w:val="ru-RU"/>
        </w:rPr>
        <w:t>ское</w:t>
      </w:r>
      <w:r w:rsidRPr="00F432BA">
        <w:rPr>
          <w:color w:val="000000"/>
          <w:sz w:val="28"/>
          <w:szCs w:val="28"/>
          <w:lang w:val="ru-RU"/>
        </w:rPr>
        <w:t xml:space="preserve"> поселение», Собрание депутатов </w:t>
      </w:r>
      <w:r w:rsidR="00F765DE">
        <w:rPr>
          <w:color w:val="000000"/>
          <w:sz w:val="28"/>
          <w:szCs w:val="28"/>
          <w:lang w:val="ru-RU"/>
        </w:rPr>
        <w:t>Грушево-Дубовского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F432BA">
        <w:rPr>
          <w:color w:val="000000"/>
          <w:sz w:val="28"/>
          <w:szCs w:val="28"/>
          <w:lang w:val="ru-RU"/>
        </w:rPr>
        <w:t>сельского поселения,</w:t>
      </w:r>
    </w:p>
    <w:p w:rsidR="00F432BA" w:rsidRPr="00F432BA" w:rsidRDefault="00F432BA" w:rsidP="00F432BA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F432BA" w:rsidRPr="004715C1" w:rsidRDefault="00F432BA" w:rsidP="00F432BA">
      <w:pPr>
        <w:jc w:val="center"/>
        <w:rPr>
          <w:sz w:val="28"/>
          <w:szCs w:val="28"/>
        </w:rPr>
      </w:pPr>
      <w:r w:rsidRPr="004715C1">
        <w:rPr>
          <w:sz w:val="28"/>
          <w:szCs w:val="28"/>
        </w:rPr>
        <w:t>РЕШИЛО:</w:t>
      </w:r>
    </w:p>
    <w:p w:rsidR="00F432BA" w:rsidRPr="004715C1" w:rsidRDefault="00F432BA" w:rsidP="00F432BA">
      <w:pPr>
        <w:jc w:val="center"/>
        <w:rPr>
          <w:sz w:val="28"/>
          <w:szCs w:val="28"/>
        </w:rPr>
      </w:pPr>
    </w:p>
    <w:p w:rsidR="00F432BA" w:rsidRPr="00F432BA" w:rsidRDefault="003F6279" w:rsidP="00F432B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Утвердить</w:t>
      </w:r>
      <w:r w:rsidR="00F432BA" w:rsidRPr="00F432BA">
        <w:rPr>
          <w:color w:val="000000"/>
          <w:sz w:val="28"/>
          <w:szCs w:val="28"/>
          <w:lang w:val="ru-RU"/>
        </w:rPr>
        <w:t xml:space="preserve"> </w:t>
      </w:r>
      <w:hyperlink w:anchor="Par34" w:tooltip="ПОЛОЖЕНИЕ" w:history="1">
        <w:r w:rsidR="00F432BA" w:rsidRPr="00F432BA">
          <w:rPr>
            <w:color w:val="000000"/>
            <w:sz w:val="28"/>
            <w:szCs w:val="28"/>
            <w:lang w:val="ru-RU"/>
          </w:rPr>
          <w:t>Положение</w:t>
        </w:r>
      </w:hyperlink>
      <w:r w:rsidR="00F432BA" w:rsidRPr="00F432BA">
        <w:rPr>
          <w:color w:val="000000"/>
          <w:sz w:val="28"/>
          <w:szCs w:val="28"/>
          <w:lang w:val="ru-RU"/>
        </w:rPr>
        <w:t xml:space="preserve"> «О порядке формирования экспертной комиссии </w:t>
      </w:r>
      <w:r w:rsidR="00F432BA" w:rsidRPr="00F432BA">
        <w:rPr>
          <w:sz w:val="28"/>
          <w:szCs w:val="28"/>
          <w:lang w:val="ru-RU"/>
        </w:rPr>
        <w:t>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="004565BB">
        <w:rPr>
          <w:color w:val="000000"/>
          <w:sz w:val="28"/>
          <w:szCs w:val="28"/>
          <w:lang w:val="ru-RU"/>
        </w:rPr>
        <w:t xml:space="preserve">» согласно приложения </w:t>
      </w:r>
      <w:r w:rsidR="00F432BA" w:rsidRPr="00F432BA">
        <w:rPr>
          <w:color w:val="000000"/>
          <w:sz w:val="28"/>
          <w:szCs w:val="28"/>
          <w:lang w:val="ru-RU"/>
        </w:rPr>
        <w:t>.</w:t>
      </w:r>
    </w:p>
    <w:p w:rsidR="00F432BA" w:rsidRPr="00F432BA" w:rsidRDefault="00F432BA" w:rsidP="00F432B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>Настоящее решение вступает в силу после его официального опубликования, подлежит размещению на официальном сайте Администрации.</w:t>
      </w:r>
    </w:p>
    <w:p w:rsidR="00F432BA" w:rsidRPr="00F432BA" w:rsidRDefault="00F432BA" w:rsidP="00F432BA">
      <w:pPr>
        <w:numPr>
          <w:ilvl w:val="0"/>
          <w:numId w:val="6"/>
        </w:numPr>
        <w:tabs>
          <w:tab w:val="left" w:pos="851"/>
          <w:tab w:val="left" w:pos="7371"/>
        </w:tabs>
        <w:ind w:left="0" w:firstLine="567"/>
        <w:jc w:val="both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lastRenderedPageBreak/>
        <w:t xml:space="preserve">Контроль за исполнением настоящего решения возложить на постоянную депутатскую комиссию </w:t>
      </w:r>
      <w:r w:rsidRPr="00F432BA">
        <w:rPr>
          <w:bCs/>
          <w:sz w:val="28"/>
          <w:szCs w:val="28"/>
          <w:lang w:val="ru-RU"/>
        </w:rPr>
        <w:t>по местному самоуправлению, социальной политике и охране общественного порядка.</w:t>
      </w:r>
    </w:p>
    <w:p w:rsidR="00F432BA" w:rsidRPr="00F432BA" w:rsidRDefault="00F432BA" w:rsidP="00F432BA">
      <w:pPr>
        <w:tabs>
          <w:tab w:val="left" w:pos="7371"/>
        </w:tabs>
        <w:jc w:val="both"/>
        <w:rPr>
          <w:sz w:val="28"/>
          <w:szCs w:val="28"/>
          <w:lang w:val="ru-RU"/>
        </w:rPr>
      </w:pPr>
    </w:p>
    <w:p w:rsidR="003F6279" w:rsidRDefault="003F6279" w:rsidP="000E4CEE">
      <w:pPr>
        <w:tabs>
          <w:tab w:val="left" w:pos="737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собрания депутатов -</w:t>
      </w:r>
      <w:r w:rsidR="000E4CEE">
        <w:rPr>
          <w:sz w:val="28"/>
          <w:szCs w:val="28"/>
          <w:lang w:val="ru-RU"/>
        </w:rPr>
        <w:t xml:space="preserve">                                </w:t>
      </w:r>
    </w:p>
    <w:p w:rsidR="00F432BA" w:rsidRPr="00F432BA" w:rsidRDefault="003F6279" w:rsidP="000E4CEE">
      <w:pPr>
        <w:tabs>
          <w:tab w:val="left" w:pos="737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765DE">
        <w:rPr>
          <w:sz w:val="28"/>
          <w:szCs w:val="28"/>
          <w:lang w:val="ru-RU"/>
        </w:rPr>
        <w:t>Грушево-Дубовского</w:t>
      </w:r>
      <w:r>
        <w:rPr>
          <w:sz w:val="28"/>
          <w:szCs w:val="28"/>
          <w:lang w:val="ru-RU"/>
        </w:rPr>
        <w:t xml:space="preserve"> сельского поселения          </w:t>
      </w:r>
      <w:r w:rsidR="000E4CEE">
        <w:rPr>
          <w:sz w:val="28"/>
          <w:szCs w:val="28"/>
          <w:lang w:val="ru-RU"/>
        </w:rPr>
        <w:t xml:space="preserve">                  </w:t>
      </w:r>
      <w:r w:rsidR="00F765DE">
        <w:rPr>
          <w:sz w:val="28"/>
          <w:szCs w:val="28"/>
          <w:lang w:val="ru-RU"/>
        </w:rPr>
        <w:t>А.И.Еремеев</w:t>
      </w:r>
      <w:r>
        <w:rPr>
          <w:sz w:val="28"/>
          <w:szCs w:val="28"/>
          <w:lang w:val="ru-RU"/>
        </w:rPr>
        <w:t xml:space="preserve">                       </w:t>
      </w:r>
      <w:r w:rsidR="00F432BA" w:rsidRPr="00F432BA">
        <w:rPr>
          <w:sz w:val="28"/>
          <w:szCs w:val="28"/>
          <w:lang w:val="ru-RU"/>
        </w:rPr>
        <w:t xml:space="preserve">  </w:t>
      </w:r>
    </w:p>
    <w:p w:rsidR="00F432BA" w:rsidRPr="00F432BA" w:rsidRDefault="00F432BA" w:rsidP="00F432BA">
      <w:pPr>
        <w:tabs>
          <w:tab w:val="left" w:pos="7371"/>
        </w:tabs>
        <w:ind w:firstLine="851"/>
        <w:jc w:val="both"/>
        <w:rPr>
          <w:sz w:val="28"/>
          <w:szCs w:val="28"/>
          <w:lang w:val="ru-RU"/>
        </w:rPr>
      </w:pPr>
    </w:p>
    <w:p w:rsidR="00F432BA" w:rsidRDefault="00F432BA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Pr="00F432BA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9D6309" w:rsidRDefault="009D6309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</w:p>
    <w:p w:rsidR="004565BB" w:rsidRDefault="004565BB" w:rsidP="00F432BA">
      <w:pPr>
        <w:ind w:left="524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F432BA" w:rsidRPr="00F432BA" w:rsidRDefault="00F432BA" w:rsidP="00F432BA">
      <w:pPr>
        <w:ind w:left="5245"/>
        <w:jc w:val="center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 к решению Собрания депутатов </w:t>
      </w:r>
      <w:r w:rsidR="00F765DE">
        <w:rPr>
          <w:sz w:val="28"/>
          <w:szCs w:val="28"/>
          <w:lang w:val="ru-RU"/>
        </w:rPr>
        <w:t>Грушево-Дубовского</w:t>
      </w:r>
      <w:r w:rsidRPr="00F432BA">
        <w:rPr>
          <w:sz w:val="28"/>
          <w:szCs w:val="28"/>
          <w:lang w:val="ru-RU"/>
        </w:rPr>
        <w:t xml:space="preserve"> сельского поселения </w:t>
      </w:r>
    </w:p>
    <w:p w:rsidR="00F432BA" w:rsidRPr="00F432BA" w:rsidRDefault="00F432BA" w:rsidP="00F432BA">
      <w:pPr>
        <w:ind w:left="5245"/>
        <w:jc w:val="center"/>
        <w:rPr>
          <w:sz w:val="28"/>
          <w:szCs w:val="28"/>
          <w:lang w:val="ru-RU"/>
        </w:rPr>
      </w:pPr>
      <w:r w:rsidRPr="00F432BA">
        <w:rPr>
          <w:sz w:val="28"/>
          <w:szCs w:val="28"/>
          <w:lang w:val="ru-RU"/>
        </w:rPr>
        <w:t xml:space="preserve">от </w:t>
      </w:r>
      <w:r w:rsidR="00F765DE">
        <w:rPr>
          <w:sz w:val="28"/>
          <w:szCs w:val="28"/>
          <w:lang w:val="ru-RU"/>
        </w:rPr>
        <w:t>___. ______. 2020</w:t>
      </w:r>
      <w:r w:rsidRPr="00F432BA">
        <w:rPr>
          <w:sz w:val="28"/>
          <w:szCs w:val="28"/>
          <w:lang w:val="ru-RU"/>
        </w:rPr>
        <w:t xml:space="preserve">года № </w:t>
      </w:r>
      <w:r w:rsidR="004C691B">
        <w:rPr>
          <w:sz w:val="28"/>
          <w:szCs w:val="28"/>
          <w:lang w:val="ru-RU"/>
        </w:rPr>
        <w:t xml:space="preserve">  </w:t>
      </w:r>
      <w:r w:rsidR="00F765DE">
        <w:rPr>
          <w:sz w:val="28"/>
          <w:szCs w:val="28"/>
          <w:lang w:val="ru-RU"/>
        </w:rPr>
        <w:t>____</w:t>
      </w:r>
    </w:p>
    <w:p w:rsidR="00F432BA" w:rsidRPr="00F432BA" w:rsidRDefault="00F432BA" w:rsidP="00F432BA">
      <w:pPr>
        <w:rPr>
          <w:sz w:val="28"/>
          <w:szCs w:val="28"/>
          <w:lang w:val="ru-RU"/>
        </w:rPr>
      </w:pPr>
    </w:p>
    <w:p w:rsidR="00F432BA" w:rsidRPr="004715C1" w:rsidRDefault="00F432BA" w:rsidP="00F432B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1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 о порядке формирования экспертной комиссии </w:t>
      </w:r>
      <w:r w:rsidRPr="004715C1">
        <w:rPr>
          <w:rFonts w:ascii="Times New Roman" w:hAnsi="Times New Roman" w:cs="Times New Roman"/>
          <w:b w:val="0"/>
          <w:sz w:val="28"/>
          <w:szCs w:val="28"/>
        </w:rPr>
        <w:t>по оценке предложений об определении мест, нахождение в которых может причинить вред здоровью детей, их физическому,</w:t>
      </w:r>
      <w:r w:rsidRPr="004715C1">
        <w:rPr>
          <w:b w:val="0"/>
          <w:sz w:val="28"/>
          <w:szCs w:val="28"/>
        </w:rPr>
        <w:t xml:space="preserve"> </w:t>
      </w:r>
      <w:r w:rsidRPr="004715C1">
        <w:rPr>
          <w:rFonts w:ascii="Times New Roman" w:hAnsi="Times New Roman" w:cs="Times New Roman"/>
          <w:b w:val="0"/>
          <w:sz w:val="28"/>
          <w:szCs w:val="28"/>
        </w:rPr>
        <w:t xml:space="preserve">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</w:r>
    </w:p>
    <w:p w:rsidR="00F432BA" w:rsidRPr="004715C1" w:rsidRDefault="00F432BA" w:rsidP="00F432B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2BA" w:rsidRPr="004715C1" w:rsidRDefault="00F432BA" w:rsidP="00F432BA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формирования экспертной комиссии </w:t>
      </w:r>
      <w:r w:rsidRPr="004715C1">
        <w:rPr>
          <w:rFonts w:ascii="Times New Roman" w:hAnsi="Times New Roman" w:cs="Times New Roman"/>
          <w:sz w:val="28"/>
          <w:szCs w:val="28"/>
        </w:rPr>
        <w:t>по оценке предложений об определении мест, нахождение в которых может причинить вред здоровью детей, их физическому,</w:t>
      </w:r>
      <w:r w:rsidRPr="004715C1">
        <w:rPr>
          <w:sz w:val="28"/>
          <w:szCs w:val="28"/>
        </w:rPr>
        <w:t xml:space="preserve"> </w:t>
      </w:r>
      <w:r w:rsidRPr="004715C1">
        <w:rPr>
          <w:rFonts w:ascii="Times New Roman" w:hAnsi="Times New Roman" w:cs="Times New Roman"/>
          <w:sz w:val="28"/>
          <w:szCs w:val="28"/>
        </w:rPr>
        <w:t>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(далее - экспертная комиссия) разработано в соответствии с Федеральным </w:t>
      </w:r>
      <w:hyperlink r:id="rId11" w:tooltip="Федеральный закон от 24.07.1998 N 124-ФЗ (ред. от 13.07.2015) &quot;Об основных гарантиях прав ребенка в Российской Федерации&quot;{КонсультантПлюс}" w:history="1">
        <w:r w:rsidRPr="004715C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от 24.07.1998 № 124-ФЗ «Об основных гарантиях прав ребенка в Российской Федерации», в целях реализации Областного </w:t>
      </w:r>
      <w:hyperlink r:id="rId12" w:tooltip="Областной закон Ростовской области от 16.12.2009 N 346-ЗС (ред. от 30.07.2013) &quot;О мерах по предупреждению причинения вреда здоровью детей, их физическому, интеллектуальному, психическому, духовному и нравственному развитию&quot; (принят ЗС РО 03.12.2009) (с изм. и " w:history="1">
        <w:r w:rsidRPr="004715C1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F432BA" w:rsidRPr="004715C1" w:rsidRDefault="00F432BA" w:rsidP="00F432BA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Экспертная комиссия создается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и является коллегиальным совещательным органом при Администрации 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432BA" w:rsidRPr="004715C1" w:rsidRDefault="00F432BA" w:rsidP="00F432BA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42"/>
      <w:bookmarkEnd w:id="0"/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состав и порядок деятельности экспертной комиссии определяется главой Администрации 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 утверждается муниципальным правовым актом Администрации 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432BA" w:rsidRPr="004715C1" w:rsidRDefault="00F432BA" w:rsidP="00F432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экспертной комиссии включаются глава Администрации 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заведующий сектором муниципального хозяйства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депутаты Собрания депутатов 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представители структурных подразделений, а также по согласованию представители </w:t>
      </w:r>
      <w:r w:rsidRPr="004715C1">
        <w:rPr>
          <w:rFonts w:ascii="Times New Roman" w:hAnsi="Times New Roman" w:cs="Times New Roman"/>
          <w:sz w:val="28"/>
          <w:szCs w:val="28"/>
        </w:rPr>
        <w:t>Отдела МВД России по Белокалитвинскому району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>, руководители общеобразовательных учреждений.</w:t>
      </w:r>
    </w:p>
    <w:p w:rsidR="00F432BA" w:rsidRPr="004715C1" w:rsidRDefault="00F432BA" w:rsidP="00F432BA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5C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B35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t>Грушево-Дубовского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направляет в органы и организации, указанные в </w:t>
      </w:r>
      <w:hyperlink w:anchor="Par42" w:tooltip="3. Персональный состав и порядок деятельности экспертной комиссии определяется главой Администрации города и утверждается муниципальным правовым актом Администрации города." w:history="1">
        <w:r w:rsidRPr="004715C1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обращения с предложением представить кандидатуры для включения в состав экспертной комиссии.</w:t>
      </w:r>
    </w:p>
    <w:p w:rsidR="00F432BA" w:rsidRPr="004715C1" w:rsidRDefault="00F432BA" w:rsidP="00F432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о кандидатурах направляются в Администрацию 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t>Грушево-</w:t>
      </w:r>
      <w:r w:rsidR="00F765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Дубовского</w:t>
      </w:r>
      <w:r w:rsidRPr="004715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руководителями органов и организаций в течение 5 рабочих дней со дня поступления обращения.</w:t>
      </w:r>
    </w:p>
    <w:p w:rsidR="00F432BA" w:rsidRPr="004715C1" w:rsidRDefault="00F432BA" w:rsidP="00F432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5C1">
        <w:rPr>
          <w:rFonts w:ascii="Times New Roman" w:hAnsi="Times New Roman" w:cs="Times New Roman"/>
          <w:color w:val="000000"/>
          <w:sz w:val="28"/>
          <w:szCs w:val="28"/>
        </w:rPr>
        <w:t>К предложению о кандидатуре для включения в состав экспертной комиссии прилагается письменное согласие кандидата на включение в состав экспертной комиссии.</w:t>
      </w:r>
    </w:p>
    <w:p w:rsidR="00F432BA" w:rsidRPr="004715C1" w:rsidRDefault="00F432BA" w:rsidP="00F432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2BA" w:rsidRPr="004715C1" w:rsidRDefault="00F432BA" w:rsidP="00F432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2BA" w:rsidRPr="004715C1" w:rsidRDefault="00F432BA" w:rsidP="00F432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2BA" w:rsidRPr="00BE192C" w:rsidRDefault="00F432BA" w:rsidP="00F432BA">
      <w:pPr>
        <w:rPr>
          <w:sz w:val="28"/>
          <w:szCs w:val="28"/>
          <w:lang w:val="ru-RU"/>
        </w:rPr>
      </w:pPr>
    </w:p>
    <w:p w:rsidR="006B6E9D" w:rsidRDefault="006B6E9D" w:rsidP="009F3223">
      <w:pPr>
        <w:pStyle w:val="a4"/>
        <w:ind w:firstLine="0"/>
      </w:pPr>
    </w:p>
    <w:sectPr w:rsidR="006B6E9D" w:rsidSect="004565BB">
      <w:footerReference w:type="even" r:id="rId13"/>
      <w:footerReference w:type="default" r:id="rId14"/>
      <w:pgSz w:w="11906" w:h="16838"/>
      <w:pgMar w:top="709" w:right="707" w:bottom="567" w:left="1418" w:header="137" w:footer="121" w:gutter="0"/>
      <w:cols w:space="8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28" w:rsidRDefault="00794228">
      <w:r>
        <w:separator/>
      </w:r>
    </w:p>
  </w:endnote>
  <w:endnote w:type="continuationSeparator" w:id="1">
    <w:p w:rsidR="00794228" w:rsidRDefault="0079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0C" w:rsidRDefault="0062527A" w:rsidP="00545D0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5D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D0C" w:rsidRDefault="00545D0C" w:rsidP="00545D0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0C" w:rsidRPr="009468F9" w:rsidRDefault="00545D0C" w:rsidP="00545D0C">
    <w:pPr>
      <w:pStyle w:val="a6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28" w:rsidRDefault="00794228">
      <w:r>
        <w:separator/>
      </w:r>
    </w:p>
  </w:footnote>
  <w:footnote w:type="continuationSeparator" w:id="1">
    <w:p w:rsidR="00794228" w:rsidRDefault="00794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C2DE6"/>
    <w:multiLevelType w:val="multilevel"/>
    <w:tmpl w:val="30D23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2B506000"/>
    <w:multiLevelType w:val="multilevel"/>
    <w:tmpl w:val="302A28A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50616ADC"/>
    <w:multiLevelType w:val="hybridMultilevel"/>
    <w:tmpl w:val="9EFCD1BE"/>
    <w:lvl w:ilvl="0" w:tplc="8F16A008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97350"/>
    <w:multiLevelType w:val="hybridMultilevel"/>
    <w:tmpl w:val="3E9AE2FA"/>
    <w:lvl w:ilvl="0" w:tplc="F47CDD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F2F23FE"/>
    <w:multiLevelType w:val="multilevel"/>
    <w:tmpl w:val="4B48742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A821B31"/>
    <w:multiLevelType w:val="hybridMultilevel"/>
    <w:tmpl w:val="CA9C3D70"/>
    <w:lvl w:ilvl="0" w:tplc="94C01C0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2B7"/>
    <w:rsid w:val="0000170B"/>
    <w:rsid w:val="00030C82"/>
    <w:rsid w:val="00082D78"/>
    <w:rsid w:val="000860B9"/>
    <w:rsid w:val="000A5780"/>
    <w:rsid w:val="000C6211"/>
    <w:rsid w:val="000E4CEE"/>
    <w:rsid w:val="000E6184"/>
    <w:rsid w:val="000F3EB2"/>
    <w:rsid w:val="00100419"/>
    <w:rsid w:val="00102B45"/>
    <w:rsid w:val="00104E37"/>
    <w:rsid w:val="001079F9"/>
    <w:rsid w:val="0012006F"/>
    <w:rsid w:val="001261C2"/>
    <w:rsid w:val="00136916"/>
    <w:rsid w:val="00171898"/>
    <w:rsid w:val="00196AC3"/>
    <w:rsid w:val="001D1238"/>
    <w:rsid w:val="001D55ED"/>
    <w:rsid w:val="001D6216"/>
    <w:rsid w:val="0020043A"/>
    <w:rsid w:val="0020269B"/>
    <w:rsid w:val="00226424"/>
    <w:rsid w:val="0027125D"/>
    <w:rsid w:val="002A07FA"/>
    <w:rsid w:val="002A3D33"/>
    <w:rsid w:val="002B2E90"/>
    <w:rsid w:val="002E3E29"/>
    <w:rsid w:val="00310A32"/>
    <w:rsid w:val="0031782B"/>
    <w:rsid w:val="00317844"/>
    <w:rsid w:val="00330481"/>
    <w:rsid w:val="00340B21"/>
    <w:rsid w:val="00354FA2"/>
    <w:rsid w:val="0036348D"/>
    <w:rsid w:val="00366588"/>
    <w:rsid w:val="0038324A"/>
    <w:rsid w:val="00386017"/>
    <w:rsid w:val="003A34A9"/>
    <w:rsid w:val="003C7CAC"/>
    <w:rsid w:val="003D7F61"/>
    <w:rsid w:val="003F6279"/>
    <w:rsid w:val="00413398"/>
    <w:rsid w:val="00454817"/>
    <w:rsid w:val="004565BB"/>
    <w:rsid w:val="0048541C"/>
    <w:rsid w:val="00493A09"/>
    <w:rsid w:val="004B7947"/>
    <w:rsid w:val="004C1223"/>
    <w:rsid w:val="004C23BD"/>
    <w:rsid w:val="004C691B"/>
    <w:rsid w:val="004D3BC0"/>
    <w:rsid w:val="004E5531"/>
    <w:rsid w:val="004E7266"/>
    <w:rsid w:val="00510014"/>
    <w:rsid w:val="00514544"/>
    <w:rsid w:val="00520CCC"/>
    <w:rsid w:val="00545D0C"/>
    <w:rsid w:val="00562F4E"/>
    <w:rsid w:val="00563A8F"/>
    <w:rsid w:val="005729D1"/>
    <w:rsid w:val="00581B35"/>
    <w:rsid w:val="005A2F3C"/>
    <w:rsid w:val="005A7003"/>
    <w:rsid w:val="005B3939"/>
    <w:rsid w:val="005F5BC0"/>
    <w:rsid w:val="00616D55"/>
    <w:rsid w:val="0062527A"/>
    <w:rsid w:val="00631CB3"/>
    <w:rsid w:val="00644975"/>
    <w:rsid w:val="0067610C"/>
    <w:rsid w:val="0068587C"/>
    <w:rsid w:val="006925CF"/>
    <w:rsid w:val="00692B02"/>
    <w:rsid w:val="006A05D2"/>
    <w:rsid w:val="006B39E9"/>
    <w:rsid w:val="006B6E9D"/>
    <w:rsid w:val="00707A03"/>
    <w:rsid w:val="0072346F"/>
    <w:rsid w:val="00731CDE"/>
    <w:rsid w:val="00781BAB"/>
    <w:rsid w:val="00794228"/>
    <w:rsid w:val="00795E7A"/>
    <w:rsid w:val="007963BF"/>
    <w:rsid w:val="007A1929"/>
    <w:rsid w:val="007B2D2E"/>
    <w:rsid w:val="007E22F2"/>
    <w:rsid w:val="007F216F"/>
    <w:rsid w:val="007F7FE5"/>
    <w:rsid w:val="00803758"/>
    <w:rsid w:val="008671F3"/>
    <w:rsid w:val="0088768C"/>
    <w:rsid w:val="008A7A49"/>
    <w:rsid w:val="008B6412"/>
    <w:rsid w:val="008B78E2"/>
    <w:rsid w:val="008D7DB2"/>
    <w:rsid w:val="008F4521"/>
    <w:rsid w:val="009005FD"/>
    <w:rsid w:val="009066E0"/>
    <w:rsid w:val="009159B4"/>
    <w:rsid w:val="0093064C"/>
    <w:rsid w:val="009468F9"/>
    <w:rsid w:val="00956B36"/>
    <w:rsid w:val="00993DC9"/>
    <w:rsid w:val="009A4BAB"/>
    <w:rsid w:val="009D6309"/>
    <w:rsid w:val="009F1F30"/>
    <w:rsid w:val="009F3223"/>
    <w:rsid w:val="00A02672"/>
    <w:rsid w:val="00A51BD3"/>
    <w:rsid w:val="00A61A5C"/>
    <w:rsid w:val="00A72541"/>
    <w:rsid w:val="00A77DBD"/>
    <w:rsid w:val="00AB650D"/>
    <w:rsid w:val="00AD1614"/>
    <w:rsid w:val="00AF7069"/>
    <w:rsid w:val="00B06B11"/>
    <w:rsid w:val="00B112FE"/>
    <w:rsid w:val="00B249DE"/>
    <w:rsid w:val="00B259A6"/>
    <w:rsid w:val="00B35544"/>
    <w:rsid w:val="00B35665"/>
    <w:rsid w:val="00B429EA"/>
    <w:rsid w:val="00B812B2"/>
    <w:rsid w:val="00B94C27"/>
    <w:rsid w:val="00B950BB"/>
    <w:rsid w:val="00B97A48"/>
    <w:rsid w:val="00BA3B8D"/>
    <w:rsid w:val="00BD2632"/>
    <w:rsid w:val="00BE192C"/>
    <w:rsid w:val="00C25029"/>
    <w:rsid w:val="00C54B2A"/>
    <w:rsid w:val="00C64DF9"/>
    <w:rsid w:val="00CA0075"/>
    <w:rsid w:val="00CA79A2"/>
    <w:rsid w:val="00CC62B7"/>
    <w:rsid w:val="00CE7065"/>
    <w:rsid w:val="00D053CE"/>
    <w:rsid w:val="00D13D54"/>
    <w:rsid w:val="00D2131D"/>
    <w:rsid w:val="00D32A9E"/>
    <w:rsid w:val="00D7273A"/>
    <w:rsid w:val="00D74525"/>
    <w:rsid w:val="00DA565A"/>
    <w:rsid w:val="00DC352E"/>
    <w:rsid w:val="00DC7D7E"/>
    <w:rsid w:val="00DD569E"/>
    <w:rsid w:val="00DF1E37"/>
    <w:rsid w:val="00DF4E10"/>
    <w:rsid w:val="00E219CB"/>
    <w:rsid w:val="00E831D7"/>
    <w:rsid w:val="00E90A01"/>
    <w:rsid w:val="00EC11AE"/>
    <w:rsid w:val="00ED311C"/>
    <w:rsid w:val="00ED7309"/>
    <w:rsid w:val="00EE04AB"/>
    <w:rsid w:val="00EF4FF8"/>
    <w:rsid w:val="00F0232B"/>
    <w:rsid w:val="00F05BA7"/>
    <w:rsid w:val="00F138FD"/>
    <w:rsid w:val="00F432BA"/>
    <w:rsid w:val="00F53402"/>
    <w:rsid w:val="00F55299"/>
    <w:rsid w:val="00F765DE"/>
    <w:rsid w:val="00F768E0"/>
    <w:rsid w:val="00FB75F9"/>
    <w:rsid w:val="00FD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36"/>
    <w:rPr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3A34A9"/>
    <w:pPr>
      <w:keepNext/>
      <w:jc w:val="center"/>
      <w:outlineLvl w:val="4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34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1D6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текст"/>
    <w:basedOn w:val="a"/>
    <w:rsid w:val="00DD569E"/>
    <w:pPr>
      <w:ind w:firstLine="567"/>
      <w:jc w:val="both"/>
    </w:pPr>
    <w:rPr>
      <w:sz w:val="28"/>
      <w:lang w:val="ru-RU" w:eastAsia="ru-RU"/>
    </w:rPr>
  </w:style>
  <w:style w:type="paragraph" w:customStyle="1" w:styleId="ConsPlusNormal">
    <w:name w:val="ConsPlusNormal"/>
    <w:rsid w:val="00DD5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02B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F70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545D0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5D0C"/>
  </w:style>
  <w:style w:type="paragraph" w:styleId="a8">
    <w:name w:val="No Spacing"/>
    <w:uiPriority w:val="1"/>
    <w:qFormat/>
    <w:rsid w:val="006B39E9"/>
    <w:pPr>
      <w:widowControl w:val="0"/>
      <w:autoSpaceDE w:val="0"/>
      <w:autoSpaceDN w:val="0"/>
      <w:adjustRightInd w:val="0"/>
    </w:pPr>
  </w:style>
  <w:style w:type="character" w:customStyle="1" w:styleId="50">
    <w:name w:val="Заголовок 5 Знак"/>
    <w:link w:val="5"/>
    <w:rsid w:val="009159B4"/>
    <w:rPr>
      <w:b/>
      <w:sz w:val="32"/>
      <w:szCs w:val="28"/>
      <w:lang w:eastAsia="en-US"/>
    </w:rPr>
  </w:style>
  <w:style w:type="paragraph" w:styleId="a9">
    <w:name w:val="Title"/>
    <w:basedOn w:val="a"/>
    <w:link w:val="aa"/>
    <w:qFormat/>
    <w:rsid w:val="009159B4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a">
    <w:name w:val="Название Знак"/>
    <w:link w:val="a9"/>
    <w:rsid w:val="009159B4"/>
    <w:rPr>
      <w:b/>
      <w:sz w:val="36"/>
    </w:rPr>
  </w:style>
  <w:style w:type="paragraph" w:customStyle="1" w:styleId="ConsNormal">
    <w:name w:val="ConsNormal"/>
    <w:rsid w:val="004E726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64497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semiHidden/>
    <w:unhideWhenUsed/>
    <w:rsid w:val="009468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68F9"/>
    <w:rPr>
      <w:sz w:val="24"/>
      <w:szCs w:val="24"/>
      <w:lang w:val="en-US" w:eastAsia="en-US"/>
    </w:rPr>
  </w:style>
  <w:style w:type="paragraph" w:styleId="ad">
    <w:name w:val="Normal (Web)"/>
    <w:basedOn w:val="a"/>
    <w:uiPriority w:val="99"/>
    <w:rsid w:val="0072346F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uiPriority w:val="99"/>
    <w:rsid w:val="00F432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5A26B73A0C6A06BB623DE5FA56BA6B1F94AB51D6D409771460249113B79A5B966989ABFCD75E0BDF6AF7xCY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5A26B73A0C6A06BB623DF3F93AE56E1897F755D3D50428403F7FCC44BE900CD126D0E9B8DA5E02xDY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5A26B73A0C6A06BB623DE5FA56BA6B1F94AB51D6D409771460249113B79A5B966989ABFCD75E0BDF6AF7xC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A26B73A0C6A06BB623DF3F93AE56E1897F755D3D50428403F7FCC44BE900CD126D0E9B8DA5E02xDYE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9B47-B694-4466-8155-80CC5A4F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РОССИЙСКАЯ ФЕДЕРАЦИЯ</vt:lpstr>
      <vt:lpstr/>
      <vt:lpstr>РОССИЙСКАЯ ФЕДЕРАЦИЯ</vt:lpstr>
      <vt:lpstr>СОБРАНИЕ ДЕПУТАТОВ БОГУРАЕВСКОГО СЕЛЬСКОГО ПОСЕЛЕНИЯ</vt:lpstr>
      <vt:lpstr>ТРЕТЬЕГО СОЗЫВА</vt:lpstr>
      <vt:lpstr>Настоящее решение вступает в силу после его официального опубликования, подлежит</vt:lpstr>
    </vt:vector>
  </TitlesOfParts>
  <Company>Администрация города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Marina</dc:creator>
  <cp:lastModifiedBy>Admin</cp:lastModifiedBy>
  <cp:revision>2</cp:revision>
  <cp:lastPrinted>2019-10-28T08:37:00Z</cp:lastPrinted>
  <dcterms:created xsi:type="dcterms:W3CDTF">2020-01-28T06:51:00Z</dcterms:created>
  <dcterms:modified xsi:type="dcterms:W3CDTF">2020-01-28T06:51:00Z</dcterms:modified>
</cp:coreProperties>
</file>