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70" w:rsidRPr="00BD6C4C" w:rsidRDefault="009D6770" w:rsidP="008423B1">
      <w:pPr>
        <w:shd w:val="clear" w:color="auto" w:fill="FFFFFF" w:themeFill="background1"/>
        <w:ind w:left="-540" w:right="-365"/>
        <w:jc w:val="center"/>
        <w:rPr>
          <w:b/>
          <w:sz w:val="28"/>
          <w:szCs w:val="28"/>
        </w:rPr>
      </w:pPr>
      <w:r w:rsidRPr="00BD6C4C">
        <w:rPr>
          <w:b/>
          <w:sz w:val="28"/>
          <w:szCs w:val="28"/>
        </w:rPr>
        <w:t>ИНФОРМАЦИЯ ГЛАВЫ</w:t>
      </w:r>
    </w:p>
    <w:p w:rsidR="009D6770" w:rsidRPr="00BD6C4C" w:rsidRDefault="009D6770" w:rsidP="008423B1">
      <w:pPr>
        <w:shd w:val="clear" w:color="auto" w:fill="FFFFFF" w:themeFill="background1"/>
        <w:ind w:left="-540" w:right="-365"/>
        <w:jc w:val="both"/>
        <w:rPr>
          <w:b/>
          <w:sz w:val="28"/>
          <w:szCs w:val="28"/>
        </w:rPr>
      </w:pP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Грушево-Дубовского сельского поселения за </w:t>
      </w:r>
      <w:r w:rsidR="001A60F7" w:rsidRPr="008423B1">
        <w:rPr>
          <w:sz w:val="32"/>
          <w:szCs w:val="32"/>
        </w:rPr>
        <w:t xml:space="preserve">6 </w:t>
      </w:r>
      <w:r w:rsidRPr="008423B1">
        <w:rPr>
          <w:sz w:val="32"/>
          <w:szCs w:val="32"/>
        </w:rPr>
        <w:t xml:space="preserve"> месяцев 201</w:t>
      </w:r>
      <w:r w:rsidR="001A60F7" w:rsidRPr="008423B1">
        <w:rPr>
          <w:sz w:val="32"/>
          <w:szCs w:val="32"/>
        </w:rPr>
        <w:t>5</w:t>
      </w:r>
      <w:r w:rsidRPr="008423B1">
        <w:rPr>
          <w:sz w:val="32"/>
          <w:szCs w:val="32"/>
        </w:rPr>
        <w:t xml:space="preserve"> года.</w:t>
      </w: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Уважаем</w:t>
      </w:r>
      <w:r w:rsidR="00041B54">
        <w:rPr>
          <w:sz w:val="32"/>
          <w:szCs w:val="32"/>
        </w:rPr>
        <w:t>ая Ольга Александровна</w:t>
      </w:r>
      <w:r w:rsidRPr="008423B1">
        <w:rPr>
          <w:sz w:val="32"/>
          <w:szCs w:val="32"/>
        </w:rPr>
        <w:t>!</w:t>
      </w: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Уважаемые участники мероприятия!</w:t>
      </w: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Разрешите мне информировать Вас о социально–экономической обстановке сложившейся на территории поселения за </w:t>
      </w:r>
      <w:r w:rsidR="001A60F7" w:rsidRPr="008423B1">
        <w:rPr>
          <w:sz w:val="32"/>
          <w:szCs w:val="32"/>
        </w:rPr>
        <w:t>6</w:t>
      </w:r>
      <w:r w:rsidRPr="008423B1">
        <w:rPr>
          <w:sz w:val="32"/>
          <w:szCs w:val="32"/>
        </w:rPr>
        <w:t xml:space="preserve"> месяцев 201</w:t>
      </w:r>
      <w:r w:rsidR="001A60F7" w:rsidRPr="008423B1">
        <w:rPr>
          <w:sz w:val="32"/>
          <w:szCs w:val="32"/>
        </w:rPr>
        <w:t>5</w:t>
      </w:r>
      <w:r w:rsidRPr="008423B1">
        <w:rPr>
          <w:sz w:val="32"/>
          <w:szCs w:val="32"/>
        </w:rPr>
        <w:t xml:space="preserve"> года.</w:t>
      </w: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В первую очередь назову цифры по бюджету:</w:t>
      </w:r>
    </w:p>
    <w:p w:rsidR="00E85709" w:rsidRDefault="00E85709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9D6770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ДОХОДЫ:</w:t>
      </w:r>
    </w:p>
    <w:p w:rsidR="00E85709" w:rsidRPr="008423B1" w:rsidRDefault="00E85709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     Налоговые и неналоговые поступления доходной части бюджета Грушево-Дубовского сельского поселения за </w:t>
      </w:r>
      <w:r w:rsidR="00041B54">
        <w:rPr>
          <w:sz w:val="32"/>
          <w:szCs w:val="32"/>
        </w:rPr>
        <w:t>11</w:t>
      </w:r>
      <w:r w:rsidRPr="008423B1">
        <w:rPr>
          <w:sz w:val="32"/>
          <w:szCs w:val="32"/>
        </w:rPr>
        <w:t xml:space="preserve"> месяцев 201</w:t>
      </w:r>
      <w:r w:rsidR="001A60F7" w:rsidRPr="008423B1">
        <w:rPr>
          <w:sz w:val="32"/>
          <w:szCs w:val="32"/>
        </w:rPr>
        <w:t>5</w:t>
      </w:r>
      <w:r w:rsidRPr="008423B1">
        <w:rPr>
          <w:sz w:val="32"/>
          <w:szCs w:val="32"/>
        </w:rPr>
        <w:t xml:space="preserve"> года выполнили на </w:t>
      </w:r>
      <w:r w:rsidR="00041B54">
        <w:rPr>
          <w:sz w:val="32"/>
          <w:szCs w:val="32"/>
        </w:rPr>
        <w:t>97</w:t>
      </w:r>
      <w:r w:rsidRPr="008423B1">
        <w:rPr>
          <w:sz w:val="32"/>
          <w:szCs w:val="32"/>
        </w:rPr>
        <w:t>,</w:t>
      </w:r>
      <w:r w:rsidR="00041B54">
        <w:rPr>
          <w:sz w:val="32"/>
          <w:szCs w:val="32"/>
        </w:rPr>
        <w:t>9</w:t>
      </w:r>
      <w:r w:rsidR="001A60F7" w:rsidRPr="008423B1">
        <w:rPr>
          <w:sz w:val="32"/>
          <w:szCs w:val="32"/>
        </w:rPr>
        <w:t xml:space="preserve"> </w:t>
      </w:r>
      <w:r w:rsidRPr="008423B1">
        <w:rPr>
          <w:sz w:val="32"/>
          <w:szCs w:val="32"/>
        </w:rPr>
        <w:t xml:space="preserve">% от плановых годовых назначений при плане </w:t>
      </w:r>
      <w:r w:rsidR="001A60F7" w:rsidRPr="008423B1">
        <w:rPr>
          <w:sz w:val="32"/>
          <w:szCs w:val="32"/>
        </w:rPr>
        <w:t>8</w:t>
      </w:r>
      <w:r w:rsidR="003D515A">
        <w:rPr>
          <w:sz w:val="32"/>
          <w:szCs w:val="32"/>
        </w:rPr>
        <w:t xml:space="preserve">млн. </w:t>
      </w:r>
      <w:r w:rsidR="001A60F7" w:rsidRPr="008423B1">
        <w:rPr>
          <w:sz w:val="32"/>
          <w:szCs w:val="32"/>
        </w:rPr>
        <w:t>064,1</w:t>
      </w:r>
      <w:r w:rsidRPr="008423B1">
        <w:rPr>
          <w:sz w:val="32"/>
          <w:szCs w:val="32"/>
        </w:rPr>
        <w:t>тыс</w:t>
      </w:r>
      <w:proofErr w:type="gramStart"/>
      <w:r w:rsidRPr="008423B1">
        <w:rPr>
          <w:sz w:val="32"/>
          <w:szCs w:val="32"/>
        </w:rPr>
        <w:t>.р</w:t>
      </w:r>
      <w:proofErr w:type="gramEnd"/>
      <w:r w:rsidRPr="008423B1">
        <w:rPr>
          <w:sz w:val="32"/>
          <w:szCs w:val="32"/>
        </w:rPr>
        <w:t xml:space="preserve">уб. фактические платежи составили </w:t>
      </w:r>
      <w:r w:rsidR="00041B54">
        <w:rPr>
          <w:sz w:val="32"/>
          <w:szCs w:val="32"/>
        </w:rPr>
        <w:t>7</w:t>
      </w:r>
      <w:r w:rsidR="003D515A">
        <w:rPr>
          <w:sz w:val="32"/>
          <w:szCs w:val="32"/>
        </w:rPr>
        <w:t xml:space="preserve"> млн.</w:t>
      </w:r>
      <w:r w:rsidR="00041B54">
        <w:rPr>
          <w:sz w:val="32"/>
          <w:szCs w:val="32"/>
        </w:rPr>
        <w:t>895,3</w:t>
      </w:r>
      <w:r w:rsidRPr="008423B1">
        <w:rPr>
          <w:sz w:val="32"/>
          <w:szCs w:val="32"/>
        </w:rPr>
        <w:t>тыс.руб.</w:t>
      </w:r>
    </w:p>
    <w:p w:rsidR="00ED654A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     По сравнению с 201</w:t>
      </w:r>
      <w:r w:rsidR="001A60F7" w:rsidRPr="008423B1">
        <w:rPr>
          <w:sz w:val="32"/>
          <w:szCs w:val="32"/>
        </w:rPr>
        <w:t>4</w:t>
      </w:r>
      <w:r w:rsidR="00041B54">
        <w:rPr>
          <w:sz w:val="32"/>
          <w:szCs w:val="32"/>
        </w:rPr>
        <w:t xml:space="preserve"> годом</w:t>
      </w:r>
      <w:r w:rsidRPr="008423B1">
        <w:rPr>
          <w:sz w:val="32"/>
          <w:szCs w:val="32"/>
        </w:rPr>
        <w:t xml:space="preserve"> поступления собственных доходов у</w:t>
      </w:r>
      <w:r w:rsidR="001A60F7" w:rsidRPr="008423B1">
        <w:rPr>
          <w:sz w:val="32"/>
          <w:szCs w:val="32"/>
        </w:rPr>
        <w:t>меньшились</w:t>
      </w:r>
      <w:r w:rsidRPr="008423B1">
        <w:rPr>
          <w:sz w:val="32"/>
          <w:szCs w:val="32"/>
        </w:rPr>
        <w:t xml:space="preserve"> на </w:t>
      </w:r>
      <w:r w:rsidR="00041B54">
        <w:rPr>
          <w:sz w:val="32"/>
          <w:szCs w:val="32"/>
        </w:rPr>
        <w:t>1</w:t>
      </w:r>
      <w:r w:rsidR="003D515A">
        <w:rPr>
          <w:sz w:val="32"/>
          <w:szCs w:val="32"/>
        </w:rPr>
        <w:t>млн.</w:t>
      </w:r>
      <w:r w:rsidR="00041B54">
        <w:rPr>
          <w:sz w:val="32"/>
          <w:szCs w:val="32"/>
        </w:rPr>
        <w:t>677</w:t>
      </w:r>
      <w:r w:rsidR="001A60F7" w:rsidRPr="008423B1">
        <w:rPr>
          <w:sz w:val="32"/>
          <w:szCs w:val="32"/>
        </w:rPr>
        <w:t>,</w:t>
      </w:r>
      <w:r w:rsidR="00041B54">
        <w:rPr>
          <w:sz w:val="32"/>
          <w:szCs w:val="32"/>
        </w:rPr>
        <w:t>0</w:t>
      </w:r>
      <w:r w:rsidR="001A60F7" w:rsidRPr="008423B1">
        <w:rPr>
          <w:sz w:val="32"/>
          <w:szCs w:val="32"/>
        </w:rPr>
        <w:t xml:space="preserve"> </w:t>
      </w:r>
      <w:r w:rsidRPr="008423B1">
        <w:rPr>
          <w:sz w:val="32"/>
          <w:szCs w:val="32"/>
        </w:rPr>
        <w:t>тыс</w:t>
      </w:r>
      <w:proofErr w:type="gramStart"/>
      <w:r w:rsidRPr="008423B1">
        <w:rPr>
          <w:sz w:val="32"/>
          <w:szCs w:val="32"/>
        </w:rPr>
        <w:t>.р</w:t>
      </w:r>
      <w:proofErr w:type="gramEnd"/>
      <w:r w:rsidRPr="008423B1">
        <w:rPr>
          <w:sz w:val="32"/>
          <w:szCs w:val="32"/>
        </w:rPr>
        <w:t>уб.</w:t>
      </w:r>
      <w:r w:rsidR="001A60F7" w:rsidRPr="008423B1">
        <w:rPr>
          <w:sz w:val="32"/>
          <w:szCs w:val="32"/>
        </w:rPr>
        <w:t xml:space="preserve"> в связи с не поступлением неналогового дохода по арендной плате на земли, государственн</w:t>
      </w:r>
      <w:r w:rsidR="00041B54">
        <w:rPr>
          <w:sz w:val="32"/>
          <w:szCs w:val="32"/>
        </w:rPr>
        <w:t>ой собственности</w:t>
      </w:r>
      <w:r w:rsidR="001A60F7" w:rsidRPr="008423B1">
        <w:rPr>
          <w:sz w:val="32"/>
          <w:szCs w:val="32"/>
        </w:rPr>
        <w:t xml:space="preserve"> на которые </w:t>
      </w:r>
      <w:r w:rsidR="006A1276">
        <w:rPr>
          <w:sz w:val="32"/>
          <w:szCs w:val="32"/>
        </w:rPr>
        <w:t xml:space="preserve"> не </w:t>
      </w:r>
      <w:r w:rsidR="006A1276" w:rsidRPr="008423B1">
        <w:rPr>
          <w:sz w:val="32"/>
          <w:szCs w:val="32"/>
        </w:rPr>
        <w:t>разграничена</w:t>
      </w:r>
      <w:r w:rsidR="001A60F7" w:rsidRPr="008423B1">
        <w:rPr>
          <w:sz w:val="32"/>
          <w:szCs w:val="32"/>
        </w:rPr>
        <w:t>.</w:t>
      </w:r>
      <w:r w:rsidR="003D515A">
        <w:rPr>
          <w:sz w:val="32"/>
          <w:szCs w:val="32"/>
        </w:rPr>
        <w:t xml:space="preserve"> (у нас на территории, но не наша собственность, на которые нет свидетельств)</w:t>
      </w:r>
    </w:p>
    <w:p w:rsidR="009D6770" w:rsidRPr="008423B1" w:rsidRDefault="000A742E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6770" w:rsidRPr="008423B1">
        <w:rPr>
          <w:sz w:val="32"/>
          <w:szCs w:val="32"/>
        </w:rPr>
        <w:t>Остаток собственных средств на 01.</w:t>
      </w:r>
      <w:r w:rsidR="00041B54">
        <w:rPr>
          <w:sz w:val="32"/>
          <w:szCs w:val="32"/>
        </w:rPr>
        <w:t>12</w:t>
      </w:r>
      <w:r w:rsidR="001A60F7" w:rsidRPr="008423B1">
        <w:rPr>
          <w:sz w:val="32"/>
          <w:szCs w:val="32"/>
        </w:rPr>
        <w:t>.2015</w:t>
      </w:r>
      <w:r w:rsidR="009D6770" w:rsidRPr="008423B1">
        <w:rPr>
          <w:sz w:val="32"/>
          <w:szCs w:val="32"/>
        </w:rPr>
        <w:t xml:space="preserve"> года – </w:t>
      </w:r>
      <w:r w:rsidR="00041B54">
        <w:rPr>
          <w:sz w:val="32"/>
          <w:szCs w:val="32"/>
        </w:rPr>
        <w:t xml:space="preserve">868,3 </w:t>
      </w:r>
      <w:r w:rsidR="009D6770" w:rsidRPr="008423B1">
        <w:rPr>
          <w:sz w:val="32"/>
          <w:szCs w:val="32"/>
        </w:rPr>
        <w:t>тыс</w:t>
      </w:r>
      <w:proofErr w:type="gramStart"/>
      <w:r w:rsidR="009D6770" w:rsidRPr="008423B1">
        <w:rPr>
          <w:sz w:val="32"/>
          <w:szCs w:val="32"/>
        </w:rPr>
        <w:t>.р</w:t>
      </w:r>
      <w:proofErr w:type="gramEnd"/>
      <w:r w:rsidR="009D6770" w:rsidRPr="008423B1">
        <w:rPr>
          <w:sz w:val="32"/>
          <w:szCs w:val="32"/>
        </w:rPr>
        <w:t>уб.</w:t>
      </w: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РАСХОДЫ:</w:t>
      </w: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     Исполнение расходной части бюджета Грушево-Дубовского сельского поселения за </w:t>
      </w:r>
      <w:r w:rsidR="00041B54">
        <w:rPr>
          <w:sz w:val="32"/>
          <w:szCs w:val="32"/>
        </w:rPr>
        <w:t>11</w:t>
      </w:r>
      <w:r w:rsidRPr="008423B1">
        <w:rPr>
          <w:sz w:val="32"/>
          <w:szCs w:val="32"/>
        </w:rPr>
        <w:t xml:space="preserve"> месяцев 201</w:t>
      </w:r>
      <w:r w:rsidR="001A60F7" w:rsidRPr="008423B1">
        <w:rPr>
          <w:sz w:val="32"/>
          <w:szCs w:val="32"/>
        </w:rPr>
        <w:t>5</w:t>
      </w:r>
      <w:r w:rsidRPr="008423B1">
        <w:rPr>
          <w:sz w:val="32"/>
          <w:szCs w:val="32"/>
        </w:rPr>
        <w:t xml:space="preserve"> год – </w:t>
      </w:r>
      <w:r w:rsidR="00041B54">
        <w:rPr>
          <w:sz w:val="32"/>
          <w:szCs w:val="32"/>
        </w:rPr>
        <w:t>88,6</w:t>
      </w:r>
      <w:r w:rsidRPr="008423B1">
        <w:rPr>
          <w:sz w:val="32"/>
          <w:szCs w:val="32"/>
        </w:rPr>
        <w:t xml:space="preserve">% от годовых назначений ( план – </w:t>
      </w:r>
      <w:r w:rsidR="001A60F7" w:rsidRPr="008423B1">
        <w:rPr>
          <w:sz w:val="32"/>
          <w:szCs w:val="32"/>
        </w:rPr>
        <w:t>9</w:t>
      </w:r>
      <w:r w:rsidR="003D515A">
        <w:rPr>
          <w:sz w:val="32"/>
          <w:szCs w:val="32"/>
        </w:rPr>
        <w:t>млн.</w:t>
      </w:r>
      <w:r w:rsidR="00041B54">
        <w:rPr>
          <w:sz w:val="32"/>
          <w:szCs w:val="32"/>
        </w:rPr>
        <w:t>436,6</w:t>
      </w:r>
      <w:r w:rsidRPr="008423B1">
        <w:rPr>
          <w:sz w:val="32"/>
          <w:szCs w:val="32"/>
        </w:rPr>
        <w:t>тыс.</w:t>
      </w:r>
      <w:r w:rsidR="009208C9">
        <w:rPr>
          <w:sz w:val="32"/>
          <w:szCs w:val="32"/>
        </w:rPr>
        <w:t xml:space="preserve"> </w:t>
      </w:r>
      <w:r w:rsidRPr="008423B1">
        <w:rPr>
          <w:sz w:val="32"/>
          <w:szCs w:val="32"/>
        </w:rPr>
        <w:t xml:space="preserve">рублей, факт- </w:t>
      </w:r>
      <w:r w:rsidR="00041B54">
        <w:rPr>
          <w:sz w:val="32"/>
          <w:szCs w:val="32"/>
        </w:rPr>
        <w:t>8</w:t>
      </w:r>
      <w:r w:rsidR="003D515A">
        <w:rPr>
          <w:sz w:val="32"/>
          <w:szCs w:val="32"/>
        </w:rPr>
        <w:t>млн.</w:t>
      </w:r>
      <w:r w:rsidR="00041B54">
        <w:rPr>
          <w:sz w:val="32"/>
          <w:szCs w:val="32"/>
        </w:rPr>
        <w:t>365,2</w:t>
      </w:r>
      <w:r w:rsidRPr="008423B1">
        <w:rPr>
          <w:sz w:val="32"/>
          <w:szCs w:val="32"/>
        </w:rPr>
        <w:t>тыс</w:t>
      </w:r>
      <w:proofErr w:type="gramStart"/>
      <w:r w:rsidRPr="008423B1">
        <w:rPr>
          <w:sz w:val="32"/>
          <w:szCs w:val="32"/>
        </w:rPr>
        <w:t>.р</w:t>
      </w:r>
      <w:proofErr w:type="gramEnd"/>
      <w:r w:rsidRPr="008423B1">
        <w:rPr>
          <w:sz w:val="32"/>
          <w:szCs w:val="32"/>
        </w:rPr>
        <w:t>ублей)</w:t>
      </w:r>
    </w:p>
    <w:p w:rsidR="009D6770" w:rsidRPr="008423B1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9D6770" w:rsidRPr="008423B1" w:rsidRDefault="009208C9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Далее о</w:t>
      </w:r>
      <w:r w:rsidR="009D6770" w:rsidRPr="008423B1">
        <w:rPr>
          <w:sz w:val="32"/>
          <w:szCs w:val="32"/>
        </w:rPr>
        <w:t xml:space="preserve"> проделанной работе поселения за </w:t>
      </w:r>
      <w:r>
        <w:rPr>
          <w:sz w:val="32"/>
          <w:szCs w:val="32"/>
        </w:rPr>
        <w:t>6 месяцев.</w:t>
      </w:r>
    </w:p>
    <w:p w:rsidR="009D6770" w:rsidRPr="00A75E12" w:rsidRDefault="009D6770" w:rsidP="008423B1">
      <w:pPr>
        <w:shd w:val="clear" w:color="auto" w:fill="FFFFFF" w:themeFill="background1"/>
        <w:ind w:left="-540" w:right="-365"/>
        <w:jc w:val="both"/>
        <w:rPr>
          <w:b/>
          <w:sz w:val="32"/>
          <w:szCs w:val="32"/>
        </w:rPr>
      </w:pPr>
      <w:r w:rsidRPr="008423B1">
        <w:rPr>
          <w:sz w:val="32"/>
          <w:szCs w:val="32"/>
        </w:rPr>
        <w:t xml:space="preserve">        </w:t>
      </w:r>
      <w:r w:rsidRPr="00A75E12">
        <w:rPr>
          <w:b/>
          <w:sz w:val="32"/>
          <w:szCs w:val="32"/>
        </w:rPr>
        <w:t>Благ</w:t>
      </w:r>
      <w:r w:rsidR="00A75E12" w:rsidRPr="00A75E12">
        <w:rPr>
          <w:b/>
          <w:sz w:val="32"/>
          <w:szCs w:val="32"/>
        </w:rPr>
        <w:t>оустройство Грушево-Дубовского сельского поселения</w:t>
      </w:r>
    </w:p>
    <w:p w:rsidR="009D6770" w:rsidRDefault="009D677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  </w:t>
      </w:r>
      <w:r w:rsidRPr="000701DB">
        <w:rPr>
          <w:b/>
          <w:sz w:val="32"/>
          <w:szCs w:val="32"/>
        </w:rPr>
        <w:t xml:space="preserve">   </w:t>
      </w:r>
      <w:r w:rsidR="00041B54" w:rsidRPr="000701DB">
        <w:rPr>
          <w:b/>
          <w:sz w:val="32"/>
          <w:szCs w:val="32"/>
        </w:rPr>
        <w:t>ИП «</w:t>
      </w:r>
      <w:proofErr w:type="spellStart"/>
      <w:r w:rsidR="00041B54" w:rsidRPr="000701DB">
        <w:rPr>
          <w:b/>
          <w:sz w:val="32"/>
          <w:szCs w:val="32"/>
        </w:rPr>
        <w:t>Амирхонян</w:t>
      </w:r>
      <w:proofErr w:type="spellEnd"/>
      <w:r w:rsidR="00041B54" w:rsidRPr="000701DB">
        <w:rPr>
          <w:b/>
          <w:sz w:val="32"/>
          <w:szCs w:val="32"/>
        </w:rPr>
        <w:t xml:space="preserve">» </w:t>
      </w:r>
      <w:r w:rsidR="00041B54">
        <w:rPr>
          <w:sz w:val="32"/>
          <w:szCs w:val="32"/>
        </w:rPr>
        <w:t>изготовлен приветственный баннер для Голубинской школы сумма 2</w:t>
      </w:r>
      <w:r w:rsidR="003D515A">
        <w:rPr>
          <w:sz w:val="32"/>
          <w:szCs w:val="32"/>
        </w:rPr>
        <w:t xml:space="preserve"> 000</w:t>
      </w:r>
      <w:r w:rsidR="00041B54">
        <w:rPr>
          <w:sz w:val="32"/>
          <w:szCs w:val="32"/>
        </w:rPr>
        <w:t xml:space="preserve"> рублей.</w:t>
      </w:r>
    </w:p>
    <w:p w:rsidR="00041B54" w:rsidRPr="008423B1" w:rsidRDefault="00041B54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555CA3" w:rsidRPr="008423B1" w:rsidRDefault="00103EBC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        </w:t>
      </w:r>
      <w:r w:rsidR="003C381D" w:rsidRPr="008423B1">
        <w:rPr>
          <w:sz w:val="32"/>
          <w:szCs w:val="32"/>
        </w:rPr>
        <w:t xml:space="preserve">       Силами </w:t>
      </w:r>
      <w:r w:rsidR="003C381D" w:rsidRPr="008423B1">
        <w:rPr>
          <w:b/>
          <w:sz w:val="32"/>
          <w:szCs w:val="32"/>
        </w:rPr>
        <w:t>МУП «</w:t>
      </w:r>
      <w:proofErr w:type="spellStart"/>
      <w:r w:rsidR="003C381D" w:rsidRPr="008423B1">
        <w:rPr>
          <w:b/>
          <w:sz w:val="32"/>
          <w:szCs w:val="32"/>
        </w:rPr>
        <w:t>Белокалитвинское</w:t>
      </w:r>
      <w:proofErr w:type="spellEnd"/>
      <w:r w:rsidR="003C381D" w:rsidRPr="008423B1">
        <w:rPr>
          <w:b/>
          <w:sz w:val="32"/>
          <w:szCs w:val="32"/>
        </w:rPr>
        <w:t xml:space="preserve"> БТИ»</w:t>
      </w:r>
      <w:r w:rsidR="003C381D" w:rsidRPr="008423B1">
        <w:rPr>
          <w:sz w:val="32"/>
          <w:szCs w:val="32"/>
        </w:rPr>
        <w:t xml:space="preserve"> выполнили кадастровые работы с изготовлением технического плана на </w:t>
      </w:r>
      <w:r w:rsidR="00041B54">
        <w:rPr>
          <w:sz w:val="32"/>
          <w:szCs w:val="32"/>
        </w:rPr>
        <w:t>объекты недвижимости сумма 20</w:t>
      </w:r>
      <w:r w:rsidR="003D515A">
        <w:rPr>
          <w:sz w:val="32"/>
          <w:szCs w:val="32"/>
        </w:rPr>
        <w:t xml:space="preserve"> </w:t>
      </w:r>
      <w:r w:rsidR="00041B54">
        <w:rPr>
          <w:sz w:val="32"/>
          <w:szCs w:val="32"/>
        </w:rPr>
        <w:t>267,74</w:t>
      </w:r>
      <w:r w:rsidR="000701DB">
        <w:rPr>
          <w:sz w:val="32"/>
          <w:szCs w:val="32"/>
        </w:rPr>
        <w:t xml:space="preserve"> руб.</w:t>
      </w:r>
    </w:p>
    <w:p w:rsidR="00F12280" w:rsidRDefault="00F1228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23240D">
        <w:rPr>
          <w:b/>
          <w:sz w:val="32"/>
          <w:szCs w:val="32"/>
        </w:rPr>
        <w:t>ООО «АПС +»</w:t>
      </w:r>
      <w:r w:rsidRPr="008423B1">
        <w:rPr>
          <w:sz w:val="32"/>
          <w:szCs w:val="32"/>
        </w:rPr>
        <w:t xml:space="preserve">  расходы на содержание двух единиц дворника в </w:t>
      </w:r>
      <w:proofErr w:type="spellStart"/>
      <w:r w:rsidRPr="008423B1">
        <w:rPr>
          <w:sz w:val="32"/>
          <w:szCs w:val="32"/>
        </w:rPr>
        <w:t>х</w:t>
      </w:r>
      <w:proofErr w:type="gramStart"/>
      <w:r w:rsidRPr="008423B1">
        <w:rPr>
          <w:sz w:val="32"/>
          <w:szCs w:val="32"/>
        </w:rPr>
        <w:t>.Г</w:t>
      </w:r>
      <w:proofErr w:type="gramEnd"/>
      <w:r w:rsidRPr="008423B1">
        <w:rPr>
          <w:sz w:val="32"/>
          <w:szCs w:val="32"/>
        </w:rPr>
        <w:t>олубинка</w:t>
      </w:r>
      <w:proofErr w:type="spellEnd"/>
      <w:r w:rsidRPr="008423B1">
        <w:rPr>
          <w:sz w:val="32"/>
          <w:szCs w:val="32"/>
        </w:rPr>
        <w:t xml:space="preserve">, </w:t>
      </w:r>
      <w:proofErr w:type="spellStart"/>
      <w:r w:rsidRPr="008423B1">
        <w:rPr>
          <w:sz w:val="32"/>
          <w:szCs w:val="32"/>
        </w:rPr>
        <w:t>Грушевка</w:t>
      </w:r>
      <w:proofErr w:type="spellEnd"/>
      <w:r w:rsidRPr="008423B1">
        <w:rPr>
          <w:sz w:val="32"/>
          <w:szCs w:val="32"/>
        </w:rPr>
        <w:t xml:space="preserve">  </w:t>
      </w:r>
      <w:r w:rsidR="00041B54">
        <w:rPr>
          <w:sz w:val="32"/>
          <w:szCs w:val="32"/>
        </w:rPr>
        <w:t xml:space="preserve"> за 6 месяцев  сумма 85</w:t>
      </w:r>
      <w:r w:rsidR="003D515A">
        <w:rPr>
          <w:sz w:val="32"/>
          <w:szCs w:val="32"/>
        </w:rPr>
        <w:t xml:space="preserve"> </w:t>
      </w:r>
      <w:r w:rsidR="00041B54">
        <w:rPr>
          <w:sz w:val="32"/>
          <w:szCs w:val="32"/>
        </w:rPr>
        <w:t>802,92 руб</w:t>
      </w:r>
      <w:r w:rsidR="005857C1">
        <w:rPr>
          <w:sz w:val="32"/>
          <w:szCs w:val="32"/>
        </w:rPr>
        <w:t>.</w:t>
      </w:r>
    </w:p>
    <w:p w:rsidR="005857C1" w:rsidRPr="008423B1" w:rsidRDefault="005857C1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5857C1" w:rsidRDefault="00F1228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23240D">
        <w:rPr>
          <w:b/>
          <w:sz w:val="32"/>
          <w:szCs w:val="32"/>
        </w:rPr>
        <w:lastRenderedPageBreak/>
        <w:t>ГУП РО «УРСВ»</w:t>
      </w:r>
      <w:r w:rsidRPr="008423B1">
        <w:rPr>
          <w:sz w:val="32"/>
          <w:szCs w:val="32"/>
        </w:rPr>
        <w:t xml:space="preserve"> капитальный ремонт водопроводной се</w:t>
      </w:r>
      <w:r w:rsidR="005857C1">
        <w:rPr>
          <w:sz w:val="32"/>
          <w:szCs w:val="32"/>
        </w:rPr>
        <w:t>ти протяженностью 2,7 км</w:t>
      </w:r>
      <w:proofErr w:type="gramStart"/>
      <w:r w:rsidR="005857C1">
        <w:rPr>
          <w:sz w:val="32"/>
          <w:szCs w:val="32"/>
        </w:rPr>
        <w:t>.</w:t>
      </w:r>
      <w:proofErr w:type="gramEnd"/>
      <w:r w:rsidR="005857C1">
        <w:rPr>
          <w:sz w:val="32"/>
          <w:szCs w:val="32"/>
        </w:rPr>
        <w:t xml:space="preserve"> </w:t>
      </w:r>
      <w:proofErr w:type="gramStart"/>
      <w:r w:rsidR="009208C9">
        <w:rPr>
          <w:sz w:val="32"/>
          <w:szCs w:val="32"/>
        </w:rPr>
        <w:t>х</w:t>
      </w:r>
      <w:proofErr w:type="gramEnd"/>
      <w:r w:rsidR="005857C1">
        <w:rPr>
          <w:sz w:val="32"/>
          <w:szCs w:val="32"/>
        </w:rPr>
        <w:t xml:space="preserve">. </w:t>
      </w:r>
      <w:proofErr w:type="spellStart"/>
      <w:r w:rsidR="005857C1">
        <w:rPr>
          <w:sz w:val="32"/>
          <w:szCs w:val="32"/>
        </w:rPr>
        <w:t>Голубинка</w:t>
      </w:r>
      <w:proofErr w:type="spellEnd"/>
      <w:r w:rsidR="005857C1">
        <w:rPr>
          <w:sz w:val="32"/>
          <w:szCs w:val="32"/>
        </w:rPr>
        <w:t xml:space="preserve"> в сумме 244</w:t>
      </w:r>
      <w:r w:rsidRPr="008423B1">
        <w:rPr>
          <w:sz w:val="32"/>
          <w:szCs w:val="32"/>
        </w:rPr>
        <w:t> 00</w:t>
      </w:r>
      <w:r w:rsidR="005857C1">
        <w:rPr>
          <w:sz w:val="32"/>
          <w:szCs w:val="32"/>
        </w:rPr>
        <w:t>0 рублей, за счет средств</w:t>
      </w:r>
      <w:r w:rsidR="00A75E12">
        <w:rPr>
          <w:sz w:val="32"/>
          <w:szCs w:val="32"/>
        </w:rPr>
        <w:t xml:space="preserve"> бюджета</w:t>
      </w:r>
      <w:r w:rsidR="005857C1">
        <w:rPr>
          <w:sz w:val="32"/>
          <w:szCs w:val="32"/>
        </w:rPr>
        <w:t xml:space="preserve"> Белокалитвинского района 173 000 руб., местный бюджет 71 000 руб.</w:t>
      </w:r>
    </w:p>
    <w:p w:rsidR="005857C1" w:rsidRDefault="005857C1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05004A" w:rsidRDefault="0084715E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004A" w:rsidRPr="0023240D">
        <w:rPr>
          <w:b/>
          <w:sz w:val="32"/>
          <w:szCs w:val="32"/>
        </w:rPr>
        <w:t>ООО «</w:t>
      </w:r>
      <w:proofErr w:type="spellStart"/>
      <w:r w:rsidR="0005004A" w:rsidRPr="0023240D">
        <w:rPr>
          <w:b/>
          <w:sz w:val="32"/>
          <w:szCs w:val="32"/>
        </w:rPr>
        <w:t>Самули</w:t>
      </w:r>
      <w:proofErr w:type="spellEnd"/>
      <w:r w:rsidR="0005004A" w:rsidRPr="0023240D">
        <w:rPr>
          <w:b/>
          <w:sz w:val="32"/>
          <w:szCs w:val="32"/>
        </w:rPr>
        <w:t>»</w:t>
      </w:r>
      <w:r w:rsidR="005857C1">
        <w:rPr>
          <w:sz w:val="32"/>
          <w:szCs w:val="32"/>
        </w:rPr>
        <w:t xml:space="preserve"> изготовлена и установлена часть</w:t>
      </w:r>
      <w:r w:rsidR="0005004A" w:rsidRPr="008423B1">
        <w:rPr>
          <w:sz w:val="32"/>
          <w:szCs w:val="32"/>
        </w:rPr>
        <w:t xml:space="preserve"> изгороди для сквера х</w:t>
      </w:r>
      <w:proofErr w:type="gramStart"/>
      <w:r w:rsidR="0005004A" w:rsidRPr="008423B1">
        <w:rPr>
          <w:sz w:val="32"/>
          <w:szCs w:val="32"/>
        </w:rPr>
        <w:t>.Г</w:t>
      </w:r>
      <w:proofErr w:type="gramEnd"/>
      <w:r w:rsidR="0005004A" w:rsidRPr="008423B1">
        <w:rPr>
          <w:sz w:val="32"/>
          <w:szCs w:val="32"/>
        </w:rPr>
        <w:t xml:space="preserve">рушевка протяженность 40,6 м. на сумму </w:t>
      </w:r>
      <w:r>
        <w:rPr>
          <w:sz w:val="32"/>
          <w:szCs w:val="32"/>
        </w:rPr>
        <w:t xml:space="preserve">- </w:t>
      </w:r>
      <w:r w:rsidR="0005004A" w:rsidRPr="008423B1">
        <w:rPr>
          <w:sz w:val="32"/>
          <w:szCs w:val="32"/>
        </w:rPr>
        <w:t>125 000 рублей.</w:t>
      </w:r>
    </w:p>
    <w:p w:rsidR="005857C1" w:rsidRPr="008423B1" w:rsidRDefault="005857C1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F12280" w:rsidRPr="008423B1" w:rsidRDefault="00F3413B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23240D">
        <w:rPr>
          <w:b/>
          <w:sz w:val="32"/>
          <w:szCs w:val="32"/>
        </w:rPr>
        <w:t>ИП «</w:t>
      </w:r>
      <w:proofErr w:type="spellStart"/>
      <w:r w:rsidRPr="0023240D">
        <w:rPr>
          <w:b/>
          <w:sz w:val="32"/>
          <w:szCs w:val="32"/>
        </w:rPr>
        <w:t>Логвинова</w:t>
      </w:r>
      <w:proofErr w:type="spellEnd"/>
      <w:r w:rsidRPr="0023240D">
        <w:rPr>
          <w:b/>
          <w:sz w:val="32"/>
          <w:szCs w:val="32"/>
        </w:rPr>
        <w:t xml:space="preserve"> Л.И.»</w:t>
      </w:r>
      <w:r w:rsidRPr="008423B1">
        <w:rPr>
          <w:sz w:val="32"/>
          <w:szCs w:val="32"/>
        </w:rPr>
        <w:t xml:space="preserve"> приобретение сувенирной продукции</w:t>
      </w:r>
      <w:r w:rsidR="003D515A">
        <w:rPr>
          <w:sz w:val="32"/>
          <w:szCs w:val="32"/>
        </w:rPr>
        <w:t xml:space="preserve"> для проведения праздников</w:t>
      </w:r>
      <w:r w:rsidRPr="008423B1">
        <w:rPr>
          <w:sz w:val="32"/>
          <w:szCs w:val="32"/>
        </w:rPr>
        <w:t xml:space="preserve"> </w:t>
      </w:r>
      <w:r w:rsidR="0084715E">
        <w:rPr>
          <w:sz w:val="32"/>
          <w:szCs w:val="32"/>
        </w:rPr>
        <w:t xml:space="preserve">- </w:t>
      </w:r>
      <w:r w:rsidR="005857C1">
        <w:rPr>
          <w:sz w:val="32"/>
          <w:szCs w:val="32"/>
        </w:rPr>
        <w:t>27 60</w:t>
      </w:r>
      <w:r w:rsidRPr="008423B1">
        <w:rPr>
          <w:sz w:val="32"/>
          <w:szCs w:val="32"/>
        </w:rPr>
        <w:t>0 рублей.</w:t>
      </w:r>
    </w:p>
    <w:p w:rsidR="007620BD" w:rsidRDefault="00A75E12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0701DB">
        <w:rPr>
          <w:b/>
          <w:sz w:val="32"/>
          <w:szCs w:val="32"/>
        </w:rPr>
        <w:t xml:space="preserve">ООО НПФ «ТАНА» </w:t>
      </w:r>
      <w:r w:rsidRPr="00A75E12">
        <w:rPr>
          <w:sz w:val="32"/>
          <w:szCs w:val="32"/>
        </w:rPr>
        <w:t>для обеспечения пожарной безопасности на территории поселения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приобрели противопожарные ранцы</w:t>
      </w:r>
      <w:r w:rsidR="000701DB">
        <w:rPr>
          <w:sz w:val="32"/>
          <w:szCs w:val="32"/>
        </w:rPr>
        <w:t xml:space="preserve"> «Ермак» сумма 5 580 руб.</w:t>
      </w:r>
    </w:p>
    <w:p w:rsidR="000701DB" w:rsidRDefault="000701DB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0701DB">
        <w:rPr>
          <w:b/>
          <w:sz w:val="32"/>
          <w:szCs w:val="32"/>
        </w:rPr>
        <w:t>ООО «Е-КИП»</w:t>
      </w:r>
      <w:r>
        <w:rPr>
          <w:b/>
          <w:sz w:val="32"/>
          <w:szCs w:val="32"/>
        </w:rPr>
        <w:t xml:space="preserve"> </w:t>
      </w:r>
      <w:r w:rsidR="00A75E12" w:rsidRPr="00A75E12">
        <w:rPr>
          <w:sz w:val="32"/>
          <w:szCs w:val="32"/>
        </w:rPr>
        <w:t>для оповещения</w:t>
      </w:r>
      <w:r w:rsidR="00A75E12">
        <w:rPr>
          <w:b/>
          <w:sz w:val="32"/>
          <w:szCs w:val="32"/>
        </w:rPr>
        <w:t xml:space="preserve"> </w:t>
      </w:r>
      <w:r w:rsidRPr="000701DB">
        <w:rPr>
          <w:sz w:val="32"/>
          <w:szCs w:val="32"/>
        </w:rPr>
        <w:t xml:space="preserve">приобрели сирены </w:t>
      </w:r>
      <w:r w:rsidRPr="000701DB">
        <w:rPr>
          <w:sz w:val="32"/>
          <w:szCs w:val="32"/>
          <w:lang w:val="en-US"/>
        </w:rPr>
        <w:t>MS</w:t>
      </w:r>
      <w:r w:rsidRPr="000701DB">
        <w:rPr>
          <w:sz w:val="32"/>
          <w:szCs w:val="32"/>
        </w:rPr>
        <w:t xml:space="preserve"> -490</w:t>
      </w:r>
      <w:r w:rsidR="009208C9">
        <w:rPr>
          <w:sz w:val="32"/>
          <w:szCs w:val="32"/>
        </w:rPr>
        <w:t xml:space="preserve"> в количестве 2 шт.</w:t>
      </w:r>
      <w:r w:rsidRPr="000701DB">
        <w:rPr>
          <w:sz w:val="32"/>
          <w:szCs w:val="32"/>
        </w:rPr>
        <w:t xml:space="preserve"> </w:t>
      </w:r>
      <w:r>
        <w:rPr>
          <w:sz w:val="32"/>
          <w:szCs w:val="32"/>
        </w:rPr>
        <w:t>сумма 16 600 руб.</w:t>
      </w:r>
    </w:p>
    <w:p w:rsidR="000701DB" w:rsidRDefault="000701DB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0701DB" w:rsidRDefault="000701DB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0701DB">
        <w:rPr>
          <w:b/>
          <w:sz w:val="32"/>
          <w:szCs w:val="32"/>
        </w:rPr>
        <w:t>ООО «</w:t>
      </w:r>
      <w:proofErr w:type="spellStart"/>
      <w:r w:rsidRPr="000701DB">
        <w:rPr>
          <w:b/>
          <w:sz w:val="32"/>
          <w:szCs w:val="32"/>
        </w:rPr>
        <w:t>Дорспецавтострой</w:t>
      </w:r>
      <w:proofErr w:type="spellEnd"/>
      <w:r w:rsidRPr="000701DB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9208C9">
        <w:rPr>
          <w:sz w:val="32"/>
          <w:szCs w:val="32"/>
        </w:rPr>
        <w:t xml:space="preserve"> проведены </w:t>
      </w:r>
      <w:r>
        <w:rPr>
          <w:sz w:val="32"/>
          <w:szCs w:val="32"/>
        </w:rPr>
        <w:t>работы по содержанию дорог общего пользования 266 000 руб., в том числе 250 000 ру</w:t>
      </w:r>
      <w:r w:rsidR="009208C9">
        <w:rPr>
          <w:sz w:val="32"/>
          <w:szCs w:val="32"/>
        </w:rPr>
        <w:t>б</w:t>
      </w:r>
      <w:r>
        <w:rPr>
          <w:sz w:val="32"/>
          <w:szCs w:val="32"/>
        </w:rPr>
        <w:t xml:space="preserve">. Областной бюджет и 16 000 руб. местный бюджет. </w:t>
      </w:r>
    </w:p>
    <w:p w:rsidR="000701DB" w:rsidRDefault="000701DB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ИП </w:t>
      </w:r>
      <w:proofErr w:type="spellStart"/>
      <w:r>
        <w:rPr>
          <w:b/>
          <w:sz w:val="32"/>
          <w:szCs w:val="32"/>
        </w:rPr>
        <w:t>Таргонский</w:t>
      </w:r>
      <w:proofErr w:type="spellEnd"/>
      <w:r>
        <w:rPr>
          <w:b/>
          <w:sz w:val="32"/>
          <w:szCs w:val="32"/>
        </w:rPr>
        <w:t xml:space="preserve"> Ю.Б, </w:t>
      </w:r>
      <w:r w:rsidRPr="000701DB">
        <w:rPr>
          <w:sz w:val="32"/>
          <w:szCs w:val="32"/>
        </w:rPr>
        <w:t xml:space="preserve">подвоз пассажиров в ст. </w:t>
      </w:r>
      <w:proofErr w:type="spellStart"/>
      <w:r w:rsidRPr="000701DB">
        <w:rPr>
          <w:sz w:val="32"/>
          <w:szCs w:val="32"/>
        </w:rPr>
        <w:t>Пухляковская</w:t>
      </w:r>
      <w:proofErr w:type="spellEnd"/>
      <w:r w:rsidRPr="000701DB">
        <w:rPr>
          <w:sz w:val="32"/>
          <w:szCs w:val="32"/>
        </w:rPr>
        <w:t xml:space="preserve"> и п. Коксовый сумма 11 300 руб.</w:t>
      </w:r>
    </w:p>
    <w:p w:rsidR="000701DB" w:rsidRDefault="000701DB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0701DB" w:rsidRPr="008423B1" w:rsidRDefault="000701DB" w:rsidP="000701DB">
      <w:pPr>
        <w:shd w:val="clear" w:color="auto" w:fill="FFFFFF" w:themeFill="background1"/>
        <w:ind w:left="-540" w:right="-36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Выделено</w:t>
      </w:r>
      <w:r w:rsidRPr="008423B1">
        <w:rPr>
          <w:b/>
          <w:sz w:val="32"/>
          <w:szCs w:val="32"/>
        </w:rPr>
        <w:t xml:space="preserve"> материальной помощи населению:</w:t>
      </w:r>
    </w:p>
    <w:p w:rsidR="000701DB" w:rsidRPr="008423B1" w:rsidRDefault="000701DB" w:rsidP="000701DB">
      <w:pPr>
        <w:shd w:val="clear" w:color="auto" w:fill="FFFFFF" w:themeFill="background1"/>
        <w:ind w:left="-540" w:right="-365"/>
        <w:jc w:val="both"/>
        <w:rPr>
          <w:b/>
          <w:sz w:val="32"/>
          <w:szCs w:val="32"/>
        </w:rPr>
      </w:pPr>
    </w:p>
    <w:p w:rsidR="000701DB" w:rsidRDefault="000701DB" w:rsidP="000701DB">
      <w:pPr>
        <w:pStyle w:val="a3"/>
        <w:numPr>
          <w:ilvl w:val="0"/>
          <w:numId w:val="3"/>
        </w:numPr>
        <w:shd w:val="clear" w:color="auto" w:fill="FFFFFF" w:themeFill="background1"/>
        <w:ind w:right="-365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Каблучко</w:t>
      </w:r>
      <w:proofErr w:type="spellEnd"/>
      <w:r>
        <w:rPr>
          <w:sz w:val="32"/>
          <w:szCs w:val="32"/>
        </w:rPr>
        <w:t xml:space="preserve"> Валентине Викторовне</w:t>
      </w:r>
      <w:r w:rsidRPr="000701DB">
        <w:rPr>
          <w:sz w:val="32"/>
          <w:szCs w:val="32"/>
        </w:rPr>
        <w:t xml:space="preserve"> – 10</w:t>
      </w:r>
      <w:r w:rsidR="009208C9">
        <w:rPr>
          <w:sz w:val="32"/>
          <w:szCs w:val="32"/>
        </w:rPr>
        <w:t> </w:t>
      </w:r>
      <w:r w:rsidRPr="000701DB">
        <w:rPr>
          <w:sz w:val="32"/>
          <w:szCs w:val="32"/>
        </w:rPr>
        <w:t>000</w:t>
      </w:r>
      <w:r w:rsidR="009208C9">
        <w:rPr>
          <w:sz w:val="32"/>
          <w:szCs w:val="32"/>
        </w:rPr>
        <w:t xml:space="preserve"> руб.</w:t>
      </w:r>
      <w:r w:rsidRPr="000701DB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лечение дочери) – </w:t>
      </w:r>
      <w:proofErr w:type="spellStart"/>
      <w:r>
        <w:rPr>
          <w:sz w:val="32"/>
          <w:szCs w:val="32"/>
        </w:rPr>
        <w:t>онкалогия</w:t>
      </w:r>
      <w:proofErr w:type="spellEnd"/>
      <w:r>
        <w:rPr>
          <w:sz w:val="32"/>
          <w:szCs w:val="32"/>
        </w:rPr>
        <w:t>.</w:t>
      </w:r>
    </w:p>
    <w:p w:rsidR="000701DB" w:rsidRPr="000701DB" w:rsidRDefault="000701DB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7620BD" w:rsidRDefault="007620BD" w:rsidP="006E4A12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23240D">
        <w:rPr>
          <w:b/>
          <w:sz w:val="32"/>
          <w:szCs w:val="32"/>
        </w:rPr>
        <w:t>Специалистом по имуществу</w:t>
      </w:r>
      <w:r w:rsidRPr="008423B1">
        <w:rPr>
          <w:sz w:val="32"/>
          <w:szCs w:val="32"/>
        </w:rPr>
        <w:t xml:space="preserve"> </w:t>
      </w:r>
    </w:p>
    <w:p w:rsidR="006E4A12" w:rsidRPr="006E4A12" w:rsidRDefault="006E4A12" w:rsidP="006E4A12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7C2E44">
        <w:rPr>
          <w:sz w:val="28"/>
          <w:szCs w:val="28"/>
        </w:rPr>
        <w:t xml:space="preserve"> </w:t>
      </w:r>
      <w:r w:rsidRPr="006E4A12">
        <w:rPr>
          <w:sz w:val="32"/>
          <w:szCs w:val="32"/>
        </w:rPr>
        <w:t>Получен</w:t>
      </w:r>
      <w:r>
        <w:rPr>
          <w:sz w:val="32"/>
          <w:szCs w:val="32"/>
        </w:rPr>
        <w:t>ы</w:t>
      </w:r>
      <w:r w:rsidRPr="006E4A12">
        <w:rPr>
          <w:sz w:val="32"/>
          <w:szCs w:val="32"/>
        </w:rPr>
        <w:t xml:space="preserve"> Свидетельство о Государственной регистрации права на постоянно (бессрочное) пользование земельным  участком под памятник  генералу </w:t>
      </w:r>
      <w:proofErr w:type="gramStart"/>
      <w:r w:rsidRPr="006E4A12">
        <w:rPr>
          <w:sz w:val="32"/>
          <w:szCs w:val="32"/>
        </w:rPr>
        <w:t>–л</w:t>
      </w:r>
      <w:proofErr w:type="gramEnd"/>
      <w:r w:rsidRPr="006E4A12">
        <w:rPr>
          <w:sz w:val="32"/>
          <w:szCs w:val="32"/>
        </w:rPr>
        <w:t>ейтенанту Шапкину Т.Т.</w:t>
      </w:r>
    </w:p>
    <w:p w:rsidR="006E4A12" w:rsidRPr="006E4A12" w:rsidRDefault="006E4A12" w:rsidP="006E4A12">
      <w:pPr>
        <w:jc w:val="both"/>
        <w:rPr>
          <w:sz w:val="32"/>
          <w:szCs w:val="32"/>
        </w:rPr>
      </w:pPr>
      <w:r w:rsidRPr="006E4A12">
        <w:rPr>
          <w:sz w:val="32"/>
          <w:szCs w:val="32"/>
        </w:rPr>
        <w:t xml:space="preserve">  Получены Свидетельства о Государственной регистрации права  на сеть водопроводную протяженностью 385 м. в </w:t>
      </w:r>
      <w:proofErr w:type="spellStart"/>
      <w:r w:rsidRPr="006E4A12">
        <w:rPr>
          <w:sz w:val="32"/>
          <w:szCs w:val="32"/>
        </w:rPr>
        <w:t>х</w:t>
      </w:r>
      <w:proofErr w:type="gramStart"/>
      <w:r w:rsidRPr="006E4A12">
        <w:rPr>
          <w:sz w:val="32"/>
          <w:szCs w:val="32"/>
        </w:rPr>
        <w:t>.Г</w:t>
      </w:r>
      <w:proofErr w:type="gramEnd"/>
      <w:r w:rsidRPr="006E4A12">
        <w:rPr>
          <w:sz w:val="32"/>
          <w:szCs w:val="32"/>
        </w:rPr>
        <w:t>олубинка</w:t>
      </w:r>
      <w:proofErr w:type="spellEnd"/>
      <w:r w:rsidRPr="006E4A12">
        <w:rPr>
          <w:sz w:val="32"/>
          <w:szCs w:val="32"/>
        </w:rPr>
        <w:t xml:space="preserve">, на 5 квартир по ул. Орлова </w:t>
      </w:r>
      <w:proofErr w:type="spellStart"/>
      <w:r w:rsidRPr="006E4A12">
        <w:rPr>
          <w:sz w:val="32"/>
          <w:szCs w:val="32"/>
        </w:rPr>
        <w:t>х.Голубинка</w:t>
      </w:r>
      <w:proofErr w:type="spellEnd"/>
      <w:r w:rsidRPr="006E4A12">
        <w:rPr>
          <w:sz w:val="32"/>
          <w:szCs w:val="32"/>
        </w:rPr>
        <w:t xml:space="preserve"> и общежитие в </w:t>
      </w:r>
      <w:proofErr w:type="spellStart"/>
      <w:r w:rsidRPr="006E4A12">
        <w:rPr>
          <w:sz w:val="32"/>
          <w:szCs w:val="32"/>
        </w:rPr>
        <w:t>х.Голубинка</w:t>
      </w:r>
      <w:proofErr w:type="spellEnd"/>
      <w:r w:rsidRPr="006E4A12">
        <w:rPr>
          <w:sz w:val="32"/>
          <w:szCs w:val="32"/>
        </w:rPr>
        <w:t xml:space="preserve">. </w:t>
      </w:r>
    </w:p>
    <w:p w:rsidR="006E4A12" w:rsidRPr="006E4A12" w:rsidRDefault="00A75E12" w:rsidP="006E4A1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E4A12" w:rsidRPr="006E4A12">
        <w:rPr>
          <w:sz w:val="32"/>
          <w:szCs w:val="32"/>
        </w:rPr>
        <w:t xml:space="preserve"> </w:t>
      </w:r>
      <w:r>
        <w:rPr>
          <w:sz w:val="32"/>
          <w:szCs w:val="32"/>
        </w:rPr>
        <w:t>На данный момент  и</w:t>
      </w:r>
      <w:r w:rsidR="006E4A12" w:rsidRPr="006E4A12">
        <w:rPr>
          <w:sz w:val="32"/>
          <w:szCs w:val="32"/>
        </w:rPr>
        <w:t>з 52 объектов недвижимого имущества поселения  не зарегистрированных нет.</w:t>
      </w:r>
    </w:p>
    <w:p w:rsidR="006E4A12" w:rsidRDefault="006E4A12" w:rsidP="006E4A12">
      <w:pPr>
        <w:jc w:val="both"/>
        <w:rPr>
          <w:sz w:val="32"/>
          <w:szCs w:val="32"/>
        </w:rPr>
      </w:pPr>
      <w:r w:rsidRPr="006E4A12">
        <w:rPr>
          <w:sz w:val="32"/>
          <w:szCs w:val="32"/>
        </w:rPr>
        <w:t xml:space="preserve">   Поставили на учет бесхозяйные объекты недвижимого имущества:  Гидротехническое сооружение </w:t>
      </w:r>
      <w:proofErr w:type="spellStart"/>
      <w:r w:rsidRPr="006E4A12">
        <w:rPr>
          <w:sz w:val="32"/>
          <w:szCs w:val="32"/>
        </w:rPr>
        <w:t>х</w:t>
      </w:r>
      <w:proofErr w:type="gramStart"/>
      <w:r w:rsidRPr="006E4A12">
        <w:rPr>
          <w:sz w:val="32"/>
          <w:szCs w:val="32"/>
        </w:rPr>
        <w:t>.Г</w:t>
      </w:r>
      <w:proofErr w:type="gramEnd"/>
      <w:r w:rsidRPr="006E4A12">
        <w:rPr>
          <w:sz w:val="32"/>
          <w:szCs w:val="32"/>
        </w:rPr>
        <w:t>рушевка</w:t>
      </w:r>
      <w:proofErr w:type="spellEnd"/>
      <w:r w:rsidRPr="006E4A12">
        <w:rPr>
          <w:sz w:val="32"/>
          <w:szCs w:val="32"/>
        </w:rPr>
        <w:t xml:space="preserve">,  Гидротехническое сооружение </w:t>
      </w:r>
      <w:proofErr w:type="spellStart"/>
      <w:r w:rsidRPr="006E4A12">
        <w:rPr>
          <w:sz w:val="32"/>
          <w:szCs w:val="32"/>
        </w:rPr>
        <w:t>х.Семимаячный</w:t>
      </w:r>
      <w:proofErr w:type="spellEnd"/>
      <w:r w:rsidRPr="006E4A12">
        <w:rPr>
          <w:sz w:val="32"/>
          <w:szCs w:val="32"/>
        </w:rPr>
        <w:t xml:space="preserve"> и здание нежилое х.Дубовой.</w:t>
      </w:r>
    </w:p>
    <w:p w:rsidR="006E4A12" w:rsidRPr="006E4A12" w:rsidRDefault="006E4A12" w:rsidP="006E4A12">
      <w:pPr>
        <w:jc w:val="both"/>
        <w:rPr>
          <w:sz w:val="32"/>
          <w:szCs w:val="32"/>
        </w:rPr>
      </w:pPr>
      <w:r w:rsidRPr="006E4A12">
        <w:rPr>
          <w:sz w:val="32"/>
          <w:szCs w:val="32"/>
        </w:rPr>
        <w:lastRenderedPageBreak/>
        <w:t xml:space="preserve">     Администрацией поселения ведется совместно с налоговой инспекцией работа по вопросу собираемости налогов. </w:t>
      </w:r>
    </w:p>
    <w:p w:rsidR="006E4A12" w:rsidRPr="006E4A12" w:rsidRDefault="006E4A12" w:rsidP="006E4A12">
      <w:pPr>
        <w:jc w:val="both"/>
        <w:rPr>
          <w:sz w:val="32"/>
          <w:szCs w:val="32"/>
        </w:rPr>
      </w:pPr>
      <w:r w:rsidRPr="006E4A12">
        <w:rPr>
          <w:sz w:val="32"/>
          <w:szCs w:val="32"/>
        </w:rPr>
        <w:t xml:space="preserve">      Проводится  каждый месяц анализ списков налогоплательщиков имеющих задолженность по налогу на имущество физических лиц, транспортному  налогу предоставленных ИФНС г. Белая Калитва.</w:t>
      </w:r>
    </w:p>
    <w:p w:rsidR="006E4A12" w:rsidRPr="006E4A12" w:rsidRDefault="006E4A12" w:rsidP="006E4A12">
      <w:pPr>
        <w:jc w:val="both"/>
        <w:rPr>
          <w:sz w:val="32"/>
          <w:szCs w:val="32"/>
        </w:rPr>
      </w:pPr>
    </w:p>
    <w:p w:rsidR="006E4A12" w:rsidRPr="008423B1" w:rsidRDefault="006E4A12" w:rsidP="006E4A12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9D6770" w:rsidRPr="006E4A12" w:rsidRDefault="009D6770" w:rsidP="00CD486A">
      <w:pPr>
        <w:shd w:val="clear" w:color="auto" w:fill="FFFFFF" w:themeFill="background1"/>
        <w:ind w:left="-540" w:right="-365"/>
        <w:jc w:val="both"/>
        <w:rPr>
          <w:b/>
          <w:sz w:val="32"/>
          <w:szCs w:val="32"/>
        </w:rPr>
      </w:pPr>
      <w:r w:rsidRPr="008423B1">
        <w:rPr>
          <w:sz w:val="32"/>
          <w:szCs w:val="32"/>
        </w:rPr>
        <w:t xml:space="preserve">           </w:t>
      </w:r>
      <w:r w:rsidRPr="006E4A12">
        <w:rPr>
          <w:b/>
          <w:sz w:val="32"/>
          <w:szCs w:val="32"/>
        </w:rPr>
        <w:t xml:space="preserve"> Специалистами Администрации проводилась работа по земельным и имущественным вопросам:</w:t>
      </w:r>
    </w:p>
    <w:p w:rsidR="00F3413B" w:rsidRPr="008423B1" w:rsidRDefault="006E4A12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- Выдано 40</w:t>
      </w:r>
      <w:r w:rsidR="00F3413B" w:rsidRPr="008423B1">
        <w:rPr>
          <w:sz w:val="32"/>
          <w:szCs w:val="32"/>
        </w:rPr>
        <w:t xml:space="preserve"> выписок на земельные участки для оформления права собственности на земельные участки в ЛПХ.</w:t>
      </w:r>
    </w:p>
    <w:p w:rsidR="00F3413B" w:rsidRPr="008423B1" w:rsidRDefault="00F3413B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- Подготовлена и проведена 1 плановая выездная проверка соблюдения земельного законода</w:t>
      </w:r>
      <w:r w:rsidR="00417DFB">
        <w:rPr>
          <w:sz w:val="32"/>
          <w:szCs w:val="32"/>
        </w:rPr>
        <w:t>тельства в рамках ФЗ № 294 от 01.10.2015</w:t>
      </w:r>
      <w:r w:rsidRPr="008423B1">
        <w:rPr>
          <w:sz w:val="32"/>
          <w:szCs w:val="32"/>
        </w:rPr>
        <w:t xml:space="preserve"> года</w:t>
      </w:r>
      <w:r w:rsidR="006E4A12">
        <w:rPr>
          <w:sz w:val="32"/>
          <w:szCs w:val="32"/>
        </w:rPr>
        <w:t xml:space="preserve">. Выявлено нарушение земельного законодательства, материал для принятия </w:t>
      </w:r>
      <w:r w:rsidR="00A75E12">
        <w:rPr>
          <w:sz w:val="32"/>
          <w:szCs w:val="32"/>
        </w:rPr>
        <w:t xml:space="preserve">решения </w:t>
      </w:r>
      <w:r w:rsidR="006E4A12">
        <w:rPr>
          <w:sz w:val="32"/>
          <w:szCs w:val="32"/>
        </w:rPr>
        <w:t xml:space="preserve">передан в </w:t>
      </w:r>
      <w:proofErr w:type="spellStart"/>
      <w:r w:rsidR="006E4A12">
        <w:rPr>
          <w:sz w:val="32"/>
          <w:szCs w:val="32"/>
        </w:rPr>
        <w:t>Росреестр</w:t>
      </w:r>
      <w:proofErr w:type="spellEnd"/>
      <w:r w:rsidR="006E4A12">
        <w:rPr>
          <w:sz w:val="32"/>
          <w:szCs w:val="32"/>
        </w:rPr>
        <w:t>.</w:t>
      </w:r>
    </w:p>
    <w:p w:rsidR="00F3413B" w:rsidRDefault="006E4A12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Проведено 5 </w:t>
      </w:r>
      <w:r w:rsidR="00A75E12">
        <w:rPr>
          <w:sz w:val="32"/>
          <w:szCs w:val="32"/>
        </w:rPr>
        <w:t>общих собраний</w:t>
      </w:r>
      <w:r w:rsidR="00F3413B" w:rsidRPr="008423B1">
        <w:rPr>
          <w:sz w:val="32"/>
          <w:szCs w:val="32"/>
        </w:rPr>
        <w:t xml:space="preserve"> участников </w:t>
      </w:r>
      <w:proofErr w:type="spellStart"/>
      <w:r w:rsidR="00F3413B" w:rsidRPr="008423B1">
        <w:rPr>
          <w:sz w:val="32"/>
          <w:szCs w:val="32"/>
        </w:rPr>
        <w:t>общедолевой</w:t>
      </w:r>
      <w:proofErr w:type="spellEnd"/>
      <w:r w:rsidR="00F3413B" w:rsidRPr="008423B1">
        <w:rPr>
          <w:sz w:val="32"/>
          <w:szCs w:val="32"/>
        </w:rPr>
        <w:t xml:space="preserve"> </w:t>
      </w:r>
      <w:r w:rsidR="00CB4330" w:rsidRPr="008423B1">
        <w:rPr>
          <w:sz w:val="32"/>
          <w:szCs w:val="32"/>
        </w:rPr>
        <w:t>собственности по оформлению права собственности на земельные доли</w:t>
      </w:r>
      <w:r>
        <w:rPr>
          <w:sz w:val="32"/>
          <w:szCs w:val="32"/>
        </w:rPr>
        <w:t xml:space="preserve"> и перезаключение договоров аренды.</w:t>
      </w:r>
    </w:p>
    <w:p w:rsidR="006E4A12" w:rsidRPr="008423B1" w:rsidRDefault="006E4A12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- Производится выдача справок на наличие личного подсобного хозяйства</w:t>
      </w:r>
      <w:r w:rsidR="00417DFB">
        <w:rPr>
          <w:sz w:val="32"/>
          <w:szCs w:val="32"/>
        </w:rPr>
        <w:t xml:space="preserve"> и присвоение адресов.</w:t>
      </w:r>
    </w:p>
    <w:p w:rsidR="00CB4330" w:rsidRPr="008423B1" w:rsidRDefault="00CB4330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- </w:t>
      </w:r>
      <w:r w:rsidR="00417DFB">
        <w:rPr>
          <w:sz w:val="32"/>
          <w:szCs w:val="32"/>
        </w:rPr>
        <w:t xml:space="preserve">Подготовлена сверка земель сельскохозяйственного назначения предприятий </w:t>
      </w:r>
      <w:proofErr w:type="spellStart"/>
      <w:r w:rsidR="00417DFB">
        <w:rPr>
          <w:sz w:val="32"/>
          <w:szCs w:val="32"/>
        </w:rPr>
        <w:t>сельхозтоваропроизводителей</w:t>
      </w:r>
      <w:proofErr w:type="spellEnd"/>
      <w:r w:rsidR="00417DFB">
        <w:rPr>
          <w:sz w:val="32"/>
          <w:szCs w:val="32"/>
        </w:rPr>
        <w:t xml:space="preserve"> для проведения ВСХП – 2016.</w:t>
      </w:r>
    </w:p>
    <w:p w:rsidR="00417DFB" w:rsidRPr="008423B1" w:rsidRDefault="00CB4330" w:rsidP="00417DFB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- </w:t>
      </w:r>
      <w:r w:rsidR="00417DFB">
        <w:rPr>
          <w:sz w:val="32"/>
          <w:szCs w:val="32"/>
        </w:rPr>
        <w:t>Подготовлены и проведены торги в форме открытого аукциона на передачу в аренду земельного участка сельскохозяйственного назначения площадью 40 га (Победителем признан</w:t>
      </w:r>
      <w:proofErr w:type="gramStart"/>
      <w:r w:rsidR="00417DFB">
        <w:rPr>
          <w:sz w:val="32"/>
          <w:szCs w:val="32"/>
        </w:rPr>
        <w:t>о ООО</w:t>
      </w:r>
      <w:proofErr w:type="gramEnd"/>
      <w:r w:rsidR="00417DFB">
        <w:rPr>
          <w:sz w:val="32"/>
          <w:szCs w:val="32"/>
        </w:rPr>
        <w:t xml:space="preserve"> «Шахтоуправление «</w:t>
      </w:r>
      <w:proofErr w:type="spellStart"/>
      <w:r w:rsidR="00417DFB">
        <w:rPr>
          <w:sz w:val="32"/>
          <w:szCs w:val="32"/>
        </w:rPr>
        <w:t>Садкинское</w:t>
      </w:r>
      <w:proofErr w:type="spellEnd"/>
      <w:r w:rsidR="00417DFB">
        <w:rPr>
          <w:sz w:val="32"/>
          <w:szCs w:val="32"/>
        </w:rPr>
        <w:t>»).</w:t>
      </w:r>
    </w:p>
    <w:p w:rsidR="005B72C2" w:rsidRDefault="005B72C2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- </w:t>
      </w:r>
      <w:r w:rsidR="00417DFB">
        <w:rPr>
          <w:sz w:val="32"/>
          <w:szCs w:val="32"/>
        </w:rPr>
        <w:t>Подготовлены и проведены слушания по х. Дубовой.</w:t>
      </w:r>
    </w:p>
    <w:p w:rsidR="00417DFB" w:rsidRPr="008423B1" w:rsidRDefault="00417DFB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5D4F4D" w:rsidRPr="008423B1" w:rsidRDefault="005D4F4D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</w:p>
    <w:p w:rsidR="009D6770" w:rsidRPr="008423B1" w:rsidRDefault="005D4F4D" w:rsidP="008423B1">
      <w:pPr>
        <w:shd w:val="clear" w:color="auto" w:fill="FFFFFF" w:themeFill="background1"/>
        <w:ind w:left="-540" w:right="-365"/>
        <w:jc w:val="both"/>
        <w:rPr>
          <w:b/>
          <w:sz w:val="32"/>
          <w:szCs w:val="32"/>
        </w:rPr>
      </w:pPr>
      <w:r w:rsidRPr="008423B1">
        <w:rPr>
          <w:b/>
          <w:sz w:val="32"/>
          <w:szCs w:val="32"/>
        </w:rPr>
        <w:t>Информация МБУ ЦСО (Центр Социального обслуживания населения)</w:t>
      </w:r>
    </w:p>
    <w:p w:rsidR="00F712A7" w:rsidRPr="008423B1" w:rsidRDefault="008811DF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Грушево-Дубовского сельского поселения осуществляет свою деятельность 0,5 отделения социального обслуживания на дому ОСО №3а</w:t>
      </w:r>
    </w:p>
    <w:p w:rsidR="005D4F4D" w:rsidRDefault="005D4F4D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 За данный период работниками ОСО</w:t>
      </w:r>
      <w:r w:rsidR="00417DFB">
        <w:rPr>
          <w:sz w:val="32"/>
          <w:szCs w:val="32"/>
        </w:rPr>
        <w:t xml:space="preserve"> №3</w:t>
      </w:r>
      <w:r w:rsidR="008811DF">
        <w:rPr>
          <w:sz w:val="32"/>
          <w:szCs w:val="32"/>
        </w:rPr>
        <w:t>а</w:t>
      </w:r>
      <w:r w:rsidR="00417DFB">
        <w:rPr>
          <w:sz w:val="32"/>
          <w:szCs w:val="32"/>
        </w:rPr>
        <w:t xml:space="preserve"> обслужено 68</w:t>
      </w:r>
      <w:r w:rsidRPr="008423B1">
        <w:rPr>
          <w:sz w:val="32"/>
          <w:szCs w:val="32"/>
        </w:rPr>
        <w:t xml:space="preserve"> клиентов, предоставлено услуг</w:t>
      </w:r>
      <w:r w:rsidR="00417DFB">
        <w:rPr>
          <w:sz w:val="32"/>
          <w:szCs w:val="32"/>
        </w:rPr>
        <w:t xml:space="preserve"> – 29 204, на сумму – 117 244,14</w:t>
      </w:r>
      <w:r w:rsidRPr="008423B1">
        <w:rPr>
          <w:sz w:val="32"/>
          <w:szCs w:val="32"/>
        </w:rPr>
        <w:t>.</w:t>
      </w:r>
    </w:p>
    <w:p w:rsidR="008811DF" w:rsidRDefault="008811DF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Сотрудников  13 человек</w:t>
      </w:r>
    </w:p>
    <w:p w:rsidR="008811DF" w:rsidRPr="008423B1" w:rsidRDefault="008811DF" w:rsidP="008423B1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Клиентов ОСО 61 человек</w:t>
      </w:r>
    </w:p>
    <w:p w:rsidR="005D4F4D" w:rsidRPr="008423B1" w:rsidRDefault="005D4F4D" w:rsidP="008811DF">
      <w:pPr>
        <w:shd w:val="clear" w:color="auto" w:fill="FFFFFF" w:themeFill="background1"/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       Основной задачей </w:t>
      </w:r>
      <w:r w:rsidR="008811DF">
        <w:rPr>
          <w:sz w:val="32"/>
          <w:szCs w:val="32"/>
        </w:rPr>
        <w:t>отделения социального обслуживания</w:t>
      </w:r>
      <w:r w:rsidRPr="008423B1">
        <w:rPr>
          <w:sz w:val="32"/>
          <w:szCs w:val="32"/>
        </w:rPr>
        <w:t xml:space="preserve"> является осуществление социально-бытового обслуживания, направленного на</w:t>
      </w:r>
      <w:r w:rsidR="008811DF">
        <w:rPr>
          <w:sz w:val="32"/>
          <w:szCs w:val="32"/>
        </w:rPr>
        <w:t xml:space="preserve"> максимально возможное продление</w:t>
      </w:r>
      <w:r w:rsidRPr="008423B1">
        <w:rPr>
          <w:sz w:val="32"/>
          <w:szCs w:val="32"/>
        </w:rPr>
        <w:t xml:space="preserve"> пребывания граждан в </w:t>
      </w:r>
      <w:proofErr w:type="gramStart"/>
      <w:r w:rsidRPr="008423B1">
        <w:rPr>
          <w:sz w:val="32"/>
          <w:szCs w:val="32"/>
        </w:rPr>
        <w:t>привычной</w:t>
      </w:r>
      <w:proofErr w:type="gramEnd"/>
      <w:r w:rsidRPr="008423B1">
        <w:rPr>
          <w:sz w:val="32"/>
          <w:szCs w:val="32"/>
        </w:rPr>
        <w:t xml:space="preserve"> </w:t>
      </w:r>
      <w:r w:rsidRPr="008423B1">
        <w:rPr>
          <w:sz w:val="32"/>
          <w:szCs w:val="32"/>
        </w:rPr>
        <w:lastRenderedPageBreak/>
        <w:t>социальной среде и поддержание их социального, психологического и физического статуса.</w:t>
      </w:r>
    </w:p>
    <w:p w:rsidR="005D4F4D" w:rsidRPr="008423B1" w:rsidRDefault="005D4F4D" w:rsidP="005B13C7">
      <w:pPr>
        <w:ind w:left="-540" w:right="-365"/>
        <w:jc w:val="both"/>
        <w:rPr>
          <w:sz w:val="32"/>
          <w:szCs w:val="32"/>
        </w:rPr>
      </w:pPr>
    </w:p>
    <w:p w:rsidR="00B8114B" w:rsidRPr="008423B1" w:rsidRDefault="00B8114B" w:rsidP="00B8114B">
      <w:pPr>
        <w:ind w:left="-540" w:right="-365"/>
        <w:jc w:val="both"/>
        <w:rPr>
          <w:b/>
          <w:sz w:val="32"/>
          <w:szCs w:val="32"/>
        </w:rPr>
      </w:pPr>
      <w:r w:rsidRPr="008423B1">
        <w:rPr>
          <w:b/>
          <w:sz w:val="32"/>
          <w:szCs w:val="32"/>
        </w:rPr>
        <w:t>- Информация по военно-учетной  работе;</w:t>
      </w:r>
    </w:p>
    <w:p w:rsidR="008423B1" w:rsidRPr="008423B1" w:rsidRDefault="008423B1" w:rsidP="009D6770">
      <w:pPr>
        <w:ind w:left="-540" w:right="-365"/>
        <w:jc w:val="both"/>
        <w:rPr>
          <w:sz w:val="32"/>
          <w:szCs w:val="32"/>
        </w:rPr>
      </w:pPr>
    </w:p>
    <w:p w:rsidR="009D6770" w:rsidRPr="008423B1" w:rsidRDefault="008811DF" w:rsidP="009D6770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Состоит на воинском учете: 523</w:t>
      </w:r>
      <w:r w:rsidR="00B8114B" w:rsidRPr="008423B1">
        <w:rPr>
          <w:sz w:val="32"/>
          <w:szCs w:val="32"/>
        </w:rPr>
        <w:t xml:space="preserve"> человек.</w:t>
      </w:r>
    </w:p>
    <w:p w:rsidR="00B8114B" w:rsidRPr="008423B1" w:rsidRDefault="00B8114B" w:rsidP="009D6770">
      <w:pPr>
        <w:ind w:left="-540" w:right="-365"/>
        <w:jc w:val="both"/>
        <w:rPr>
          <w:sz w:val="32"/>
          <w:szCs w:val="32"/>
        </w:rPr>
      </w:pPr>
    </w:p>
    <w:p w:rsidR="00B8114B" w:rsidRDefault="008811DF" w:rsidP="009D6770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За 9 месяцев 2015 г. встало на воинский учет 18 человек</w:t>
      </w:r>
    </w:p>
    <w:p w:rsidR="008811DF" w:rsidRPr="008423B1" w:rsidRDefault="008811DF" w:rsidP="009D6770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Снято с воинского учета – 20 человек</w:t>
      </w:r>
    </w:p>
    <w:p w:rsidR="00B8114B" w:rsidRPr="008423B1" w:rsidRDefault="008811DF" w:rsidP="009D6770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розыске находятся </w:t>
      </w:r>
      <w:r w:rsidR="00B8114B" w:rsidRPr="008423B1">
        <w:rPr>
          <w:sz w:val="32"/>
          <w:szCs w:val="32"/>
        </w:rPr>
        <w:t xml:space="preserve"> </w:t>
      </w:r>
      <w:r w:rsidR="00355041">
        <w:rPr>
          <w:sz w:val="32"/>
          <w:szCs w:val="32"/>
        </w:rPr>
        <w:t>3</w:t>
      </w:r>
      <w:r w:rsidR="00B8114B" w:rsidRPr="008423B1">
        <w:rPr>
          <w:sz w:val="32"/>
          <w:szCs w:val="32"/>
        </w:rPr>
        <w:t xml:space="preserve"> человека.</w:t>
      </w:r>
    </w:p>
    <w:p w:rsidR="00B8114B" w:rsidRPr="008423B1" w:rsidRDefault="00B8114B" w:rsidP="009D6770">
      <w:pPr>
        <w:ind w:left="-540" w:right="-365"/>
        <w:jc w:val="both"/>
        <w:rPr>
          <w:sz w:val="32"/>
          <w:szCs w:val="32"/>
        </w:rPr>
      </w:pPr>
    </w:p>
    <w:p w:rsidR="00B8114B" w:rsidRPr="008423B1" w:rsidRDefault="00B8114B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- </w:t>
      </w:r>
      <w:proofErr w:type="spellStart"/>
      <w:r w:rsidR="008811DF">
        <w:rPr>
          <w:sz w:val="32"/>
          <w:szCs w:val="32"/>
        </w:rPr>
        <w:t>Гнутов</w:t>
      </w:r>
      <w:proofErr w:type="spellEnd"/>
      <w:r w:rsidR="008811DF">
        <w:rPr>
          <w:sz w:val="32"/>
          <w:szCs w:val="32"/>
        </w:rPr>
        <w:t xml:space="preserve"> Алексей Александрович 1990</w:t>
      </w:r>
      <w:r w:rsidRPr="008423B1">
        <w:rPr>
          <w:sz w:val="32"/>
          <w:szCs w:val="32"/>
        </w:rPr>
        <w:t xml:space="preserve"> г.р. – местонахождения не известно.</w:t>
      </w:r>
    </w:p>
    <w:p w:rsidR="00B8114B" w:rsidRPr="008423B1" w:rsidRDefault="00B8114B" w:rsidP="00B8114B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- </w:t>
      </w:r>
      <w:proofErr w:type="spellStart"/>
      <w:r w:rsidRPr="008423B1">
        <w:rPr>
          <w:sz w:val="32"/>
          <w:szCs w:val="32"/>
        </w:rPr>
        <w:t>Чумаров</w:t>
      </w:r>
      <w:proofErr w:type="spellEnd"/>
      <w:r w:rsidRPr="008423B1">
        <w:rPr>
          <w:sz w:val="32"/>
          <w:szCs w:val="32"/>
        </w:rPr>
        <w:t xml:space="preserve"> Алексей Александрович 1990 г.р. - местонахождения не известно.</w:t>
      </w:r>
    </w:p>
    <w:p w:rsidR="008811DF" w:rsidRDefault="00B8114B" w:rsidP="008811DF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- </w:t>
      </w:r>
      <w:proofErr w:type="spellStart"/>
      <w:r w:rsidRPr="008423B1">
        <w:rPr>
          <w:sz w:val="32"/>
          <w:szCs w:val="32"/>
        </w:rPr>
        <w:t>Хамидулин</w:t>
      </w:r>
      <w:proofErr w:type="spellEnd"/>
      <w:r w:rsidRPr="008423B1">
        <w:rPr>
          <w:sz w:val="32"/>
          <w:szCs w:val="32"/>
        </w:rPr>
        <w:t xml:space="preserve"> Евгений Александрович 1995 г.р.</w:t>
      </w:r>
      <w:r w:rsidR="008811DF">
        <w:rPr>
          <w:sz w:val="32"/>
          <w:szCs w:val="32"/>
        </w:rPr>
        <w:t xml:space="preserve"> - </w:t>
      </w:r>
      <w:r w:rsidR="008811DF" w:rsidRPr="008423B1">
        <w:rPr>
          <w:sz w:val="32"/>
          <w:szCs w:val="32"/>
        </w:rPr>
        <w:t>местонахождения не известно.</w:t>
      </w:r>
    </w:p>
    <w:p w:rsidR="008811DF" w:rsidRPr="008423B1" w:rsidRDefault="008811DF" w:rsidP="008811DF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-Заведено личных дел призывников – 7 человек (1999 г.р.)</w:t>
      </w:r>
    </w:p>
    <w:p w:rsidR="008811DF" w:rsidRDefault="008811DF" w:rsidP="009D6770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Вручено повесток 76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</w:t>
      </w:r>
    </w:p>
    <w:p w:rsidR="00B8114B" w:rsidRDefault="00B8114B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 –Вручено мобилизационных п</w:t>
      </w:r>
      <w:r w:rsidR="008811DF">
        <w:rPr>
          <w:sz w:val="32"/>
          <w:szCs w:val="32"/>
        </w:rPr>
        <w:t>редписаний 11</w:t>
      </w:r>
      <w:r w:rsidRPr="008423B1">
        <w:rPr>
          <w:sz w:val="32"/>
          <w:szCs w:val="32"/>
        </w:rPr>
        <w:t xml:space="preserve"> шт.</w:t>
      </w:r>
    </w:p>
    <w:p w:rsidR="008811DF" w:rsidRPr="008423B1" w:rsidRDefault="008811DF" w:rsidP="009D6770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Призвано в РА осень 2015 г. – 4 человека.</w:t>
      </w:r>
    </w:p>
    <w:p w:rsidR="00B8114B" w:rsidRPr="008423B1" w:rsidRDefault="00B8114B" w:rsidP="009D6770">
      <w:pPr>
        <w:ind w:left="-540" w:right="-365"/>
        <w:jc w:val="both"/>
        <w:rPr>
          <w:sz w:val="32"/>
          <w:szCs w:val="32"/>
        </w:rPr>
      </w:pPr>
    </w:p>
    <w:p w:rsidR="00B8114B" w:rsidRPr="008423B1" w:rsidRDefault="00B8114B" w:rsidP="00B8114B">
      <w:pPr>
        <w:ind w:left="-540" w:right="-365"/>
        <w:jc w:val="both"/>
        <w:rPr>
          <w:b/>
          <w:sz w:val="32"/>
          <w:szCs w:val="32"/>
        </w:rPr>
      </w:pPr>
      <w:r w:rsidRPr="008423B1">
        <w:rPr>
          <w:b/>
          <w:sz w:val="32"/>
          <w:szCs w:val="32"/>
        </w:rPr>
        <w:t>- Информация по дело - производству;</w:t>
      </w:r>
    </w:p>
    <w:p w:rsidR="00AF4E66" w:rsidRPr="008423B1" w:rsidRDefault="00AF4E66" w:rsidP="00B8114B">
      <w:pPr>
        <w:ind w:left="-540" w:right="-365"/>
        <w:jc w:val="both"/>
        <w:rPr>
          <w:b/>
          <w:sz w:val="32"/>
          <w:szCs w:val="32"/>
        </w:rPr>
      </w:pPr>
    </w:p>
    <w:p w:rsidR="00B8114B" w:rsidRPr="008423B1" w:rsidRDefault="00B8114B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Выдано выписок для оформления права соб</w:t>
      </w:r>
      <w:r w:rsidR="008811DF">
        <w:rPr>
          <w:sz w:val="32"/>
          <w:szCs w:val="32"/>
        </w:rPr>
        <w:t>ственности на домовладение  - 39</w:t>
      </w:r>
      <w:r w:rsidRPr="008423B1">
        <w:rPr>
          <w:sz w:val="32"/>
          <w:szCs w:val="32"/>
        </w:rPr>
        <w:t xml:space="preserve"> шт.</w:t>
      </w:r>
    </w:p>
    <w:p w:rsidR="00B8114B" w:rsidRPr="008423B1" w:rsidRDefault="00B8114B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Выдано доверенностей и доверенностей нотариальных д</w:t>
      </w:r>
      <w:r w:rsidR="008811DF">
        <w:rPr>
          <w:sz w:val="32"/>
          <w:szCs w:val="32"/>
        </w:rPr>
        <w:t>ействий – 96</w:t>
      </w:r>
      <w:r w:rsidRPr="008423B1">
        <w:rPr>
          <w:sz w:val="32"/>
          <w:szCs w:val="32"/>
        </w:rPr>
        <w:t xml:space="preserve"> шт.</w:t>
      </w:r>
    </w:p>
    <w:p w:rsidR="00AF4E66" w:rsidRDefault="00AF4E66" w:rsidP="009D6770">
      <w:pPr>
        <w:ind w:left="-540" w:right="-365"/>
        <w:jc w:val="both"/>
        <w:rPr>
          <w:sz w:val="32"/>
          <w:szCs w:val="32"/>
        </w:rPr>
      </w:pPr>
    </w:p>
    <w:p w:rsidR="009208C9" w:rsidRDefault="008811DF" w:rsidP="009208C9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Проведено 8 заседаний Собрания депутатов, на которых принято 19 решений по различным вопросам</w:t>
      </w:r>
      <w:r w:rsidR="009208C9">
        <w:rPr>
          <w:sz w:val="32"/>
          <w:szCs w:val="32"/>
        </w:rPr>
        <w:t>.</w:t>
      </w:r>
    </w:p>
    <w:p w:rsidR="009208C9" w:rsidRDefault="009208C9" w:rsidP="009208C9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За 6 месяцев 2015 года принято 37 постановлений и 25 распоряжений Администрации поселения.</w:t>
      </w:r>
    </w:p>
    <w:p w:rsidR="009208C9" w:rsidRDefault="009208C9" w:rsidP="009208C9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Выдано справок согласно регламенту 284 шт.</w:t>
      </w:r>
    </w:p>
    <w:p w:rsidR="009208C9" w:rsidRPr="008423B1" w:rsidRDefault="009208C9" w:rsidP="009208C9">
      <w:pPr>
        <w:ind w:left="-540" w:right="-365"/>
        <w:jc w:val="both"/>
        <w:rPr>
          <w:sz w:val="32"/>
          <w:szCs w:val="32"/>
        </w:rPr>
      </w:pPr>
    </w:p>
    <w:p w:rsidR="00AF4E66" w:rsidRPr="008423B1" w:rsidRDefault="00AF4E66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А также информация по обращению граждан:</w:t>
      </w:r>
    </w:p>
    <w:p w:rsidR="00AF4E66" w:rsidRPr="008423B1" w:rsidRDefault="00AF4E66" w:rsidP="009D6770">
      <w:pPr>
        <w:ind w:left="-540" w:right="-365"/>
        <w:jc w:val="both"/>
        <w:rPr>
          <w:sz w:val="32"/>
          <w:szCs w:val="32"/>
        </w:rPr>
      </w:pPr>
    </w:p>
    <w:p w:rsidR="00AF4E66" w:rsidRPr="008423B1" w:rsidRDefault="00AF4E66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Всего поступило обращений  - 19.</w:t>
      </w:r>
    </w:p>
    <w:p w:rsidR="00AF4E66" w:rsidRPr="008423B1" w:rsidRDefault="009208C9" w:rsidP="009D6770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Письменных – 9</w:t>
      </w:r>
      <w:r w:rsidR="00AF4E66" w:rsidRPr="008423B1">
        <w:rPr>
          <w:sz w:val="32"/>
          <w:szCs w:val="32"/>
        </w:rPr>
        <w:t>.</w:t>
      </w:r>
    </w:p>
    <w:p w:rsidR="00AF4E66" w:rsidRPr="008423B1" w:rsidRDefault="009208C9" w:rsidP="009D6770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Устных - 11</w:t>
      </w:r>
      <w:r w:rsidR="00AF4E66" w:rsidRPr="008423B1">
        <w:rPr>
          <w:sz w:val="32"/>
          <w:szCs w:val="32"/>
        </w:rPr>
        <w:t>.</w:t>
      </w:r>
    </w:p>
    <w:p w:rsidR="00CC24F0" w:rsidRPr="008423B1" w:rsidRDefault="00CC24F0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 Количество обращений по наиболее часто встречающимся вопросам:</w:t>
      </w:r>
    </w:p>
    <w:p w:rsidR="00CC24F0" w:rsidRPr="008423B1" w:rsidRDefault="00CC24F0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- </w:t>
      </w:r>
      <w:r w:rsidR="009208C9">
        <w:rPr>
          <w:sz w:val="32"/>
          <w:szCs w:val="32"/>
        </w:rPr>
        <w:t>ЖКХ</w:t>
      </w:r>
    </w:p>
    <w:p w:rsidR="00CC24F0" w:rsidRPr="008423B1" w:rsidRDefault="00CC24F0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lastRenderedPageBreak/>
        <w:t>- вопросы частного домовладения</w:t>
      </w:r>
    </w:p>
    <w:p w:rsidR="00CC24F0" w:rsidRPr="008423B1" w:rsidRDefault="00CC24F0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- газификация поселения.</w:t>
      </w:r>
    </w:p>
    <w:p w:rsidR="00AB35A3" w:rsidRPr="008423B1" w:rsidRDefault="00AB35A3" w:rsidP="00AB35A3">
      <w:pPr>
        <w:ind w:right="-365"/>
        <w:jc w:val="both"/>
        <w:rPr>
          <w:sz w:val="32"/>
          <w:szCs w:val="32"/>
        </w:rPr>
      </w:pPr>
    </w:p>
    <w:p w:rsidR="008A0766" w:rsidRDefault="00355041" w:rsidP="009D6770">
      <w:pPr>
        <w:ind w:left="-540" w:right="-365"/>
        <w:jc w:val="both"/>
        <w:rPr>
          <w:b/>
          <w:sz w:val="32"/>
          <w:szCs w:val="32"/>
          <w:u w:val="single"/>
        </w:rPr>
      </w:pPr>
      <w:r w:rsidRPr="00355041">
        <w:rPr>
          <w:b/>
          <w:sz w:val="32"/>
          <w:szCs w:val="32"/>
          <w:u w:val="single"/>
        </w:rPr>
        <w:t>Работа МФЦ</w:t>
      </w:r>
    </w:p>
    <w:p w:rsidR="001C625C" w:rsidRPr="00355041" w:rsidRDefault="001C625C" w:rsidP="009D6770">
      <w:pPr>
        <w:ind w:left="-540" w:right="-365"/>
        <w:jc w:val="both"/>
        <w:rPr>
          <w:b/>
          <w:sz w:val="32"/>
          <w:szCs w:val="32"/>
          <w:u w:val="single"/>
        </w:rPr>
      </w:pPr>
    </w:p>
    <w:p w:rsidR="00AB35A3" w:rsidRDefault="009D6770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За </w:t>
      </w:r>
      <w:r w:rsidR="009208C9">
        <w:rPr>
          <w:sz w:val="32"/>
          <w:szCs w:val="32"/>
        </w:rPr>
        <w:t xml:space="preserve">10 </w:t>
      </w:r>
      <w:r w:rsidRPr="008423B1">
        <w:rPr>
          <w:sz w:val="32"/>
          <w:szCs w:val="32"/>
        </w:rPr>
        <w:t xml:space="preserve">месяцев </w:t>
      </w:r>
      <w:r w:rsidR="00355041">
        <w:rPr>
          <w:sz w:val="32"/>
          <w:szCs w:val="32"/>
        </w:rPr>
        <w:t xml:space="preserve">поступило </w:t>
      </w:r>
      <w:r w:rsidRPr="008423B1">
        <w:rPr>
          <w:sz w:val="32"/>
          <w:szCs w:val="32"/>
        </w:rPr>
        <w:t xml:space="preserve">обращений в многофункциональный центр </w:t>
      </w:r>
    </w:p>
    <w:p w:rsidR="009D6770" w:rsidRPr="008423B1" w:rsidRDefault="009D6770" w:rsidP="009D6770">
      <w:pPr>
        <w:ind w:left="-540" w:right="-365"/>
        <w:jc w:val="both"/>
        <w:rPr>
          <w:sz w:val="32"/>
          <w:szCs w:val="32"/>
        </w:rPr>
      </w:pPr>
      <w:bookmarkStart w:id="0" w:name="_GoBack"/>
      <w:bookmarkEnd w:id="0"/>
      <w:r w:rsidRPr="008423B1">
        <w:rPr>
          <w:sz w:val="32"/>
          <w:szCs w:val="32"/>
        </w:rPr>
        <w:t xml:space="preserve">– </w:t>
      </w:r>
      <w:r w:rsidR="009208C9">
        <w:rPr>
          <w:sz w:val="32"/>
          <w:szCs w:val="32"/>
        </w:rPr>
        <w:t xml:space="preserve"> 1027</w:t>
      </w:r>
      <w:r w:rsidR="00EC3E19">
        <w:rPr>
          <w:sz w:val="32"/>
          <w:szCs w:val="32"/>
        </w:rPr>
        <w:t xml:space="preserve"> </w:t>
      </w:r>
      <w:r w:rsidRPr="008423B1">
        <w:rPr>
          <w:sz w:val="32"/>
          <w:szCs w:val="32"/>
        </w:rPr>
        <w:t>шт.</w:t>
      </w:r>
    </w:p>
    <w:p w:rsidR="009D6770" w:rsidRPr="008423B1" w:rsidRDefault="009D6770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Соответственно, работая на 0,5 ставки (т.е. до обеда) граждане терпят неудобства, теряем качество обслуживания и т.д.</w:t>
      </w:r>
    </w:p>
    <w:p w:rsidR="009D6770" w:rsidRPr="008423B1" w:rsidRDefault="009D6770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Необходим полный рабочий – восьмичасовой день! </w:t>
      </w:r>
    </w:p>
    <w:p w:rsidR="009D6770" w:rsidRDefault="009D6770" w:rsidP="00CC24F0">
      <w:pPr>
        <w:ind w:right="-365"/>
        <w:jc w:val="both"/>
        <w:rPr>
          <w:sz w:val="32"/>
          <w:szCs w:val="32"/>
        </w:rPr>
      </w:pPr>
    </w:p>
    <w:p w:rsidR="00AB35A3" w:rsidRDefault="00AB35A3" w:rsidP="00AB35A3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Теперь несколько проблемных вопросов:</w:t>
      </w:r>
    </w:p>
    <w:p w:rsidR="00AB35A3" w:rsidRPr="008423B1" w:rsidRDefault="00AB35A3" w:rsidP="00AB35A3">
      <w:pPr>
        <w:ind w:left="-540" w:right="-365"/>
        <w:jc w:val="both"/>
        <w:rPr>
          <w:sz w:val="32"/>
          <w:szCs w:val="32"/>
        </w:rPr>
      </w:pPr>
    </w:p>
    <w:p w:rsidR="00AB35A3" w:rsidRPr="008423B1" w:rsidRDefault="00AB35A3" w:rsidP="00AB35A3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 xml:space="preserve">1. Сотовая связь, соответственно </w:t>
      </w:r>
      <w:proofErr w:type="gramStart"/>
      <w:r w:rsidRPr="008423B1">
        <w:rPr>
          <w:sz w:val="32"/>
          <w:szCs w:val="32"/>
        </w:rPr>
        <w:t>беспроводной</w:t>
      </w:r>
      <w:proofErr w:type="gramEnd"/>
      <w:r w:rsidRPr="008423B1">
        <w:rPr>
          <w:sz w:val="32"/>
          <w:szCs w:val="32"/>
        </w:rPr>
        <w:t xml:space="preserve"> Интернет. </w:t>
      </w:r>
      <w:r>
        <w:rPr>
          <w:sz w:val="32"/>
          <w:szCs w:val="32"/>
        </w:rPr>
        <w:t xml:space="preserve">В свете получения государственных услуг населением через Интернет - неустойчивая связь в х. Дубовой, Семимаячный, Чернышев, Голубинка. </w:t>
      </w:r>
    </w:p>
    <w:p w:rsidR="00AB35A3" w:rsidRDefault="00AB35A3" w:rsidP="00AB35A3">
      <w:pPr>
        <w:ind w:left="-540" w:right="-365"/>
        <w:jc w:val="both"/>
        <w:rPr>
          <w:sz w:val="32"/>
          <w:szCs w:val="32"/>
        </w:rPr>
      </w:pPr>
    </w:p>
    <w:p w:rsidR="00AB35A3" w:rsidRDefault="00AB35A3" w:rsidP="00AB35A3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3.О несвоевременном вывозе ТБО ул. Орлова ЖЭУ № 3.</w:t>
      </w:r>
    </w:p>
    <w:p w:rsidR="00A75E12" w:rsidRDefault="00A75E12" w:rsidP="00AB35A3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>Мы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се понимаем, что есть вопросы, которые можно решить сегодня и сейчас, а есть вопросы, которые требуют долговременной перспективы, готовы прислушиваться к советам жителей, помогать в решении насущных проблем. Но </w:t>
      </w:r>
      <w:proofErr w:type="gramStart"/>
      <w:r>
        <w:rPr>
          <w:sz w:val="32"/>
          <w:szCs w:val="32"/>
        </w:rPr>
        <w:t>так</w:t>
      </w:r>
      <w:proofErr w:type="gramEnd"/>
      <w:r>
        <w:rPr>
          <w:sz w:val="32"/>
          <w:szCs w:val="32"/>
        </w:rPr>
        <w:t xml:space="preserve"> 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заинтересованность.</w:t>
      </w:r>
    </w:p>
    <w:p w:rsidR="00AB35A3" w:rsidRPr="008423B1" w:rsidRDefault="00AB35A3" w:rsidP="00CC24F0">
      <w:pPr>
        <w:ind w:right="-365"/>
        <w:jc w:val="both"/>
        <w:rPr>
          <w:sz w:val="32"/>
          <w:szCs w:val="32"/>
        </w:rPr>
      </w:pPr>
    </w:p>
    <w:p w:rsidR="009D6770" w:rsidRPr="008423B1" w:rsidRDefault="009208C9" w:rsidP="009D6770">
      <w:pPr>
        <w:ind w:left="-540" w:right="-3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Мой </w:t>
      </w:r>
      <w:r w:rsidR="00EC3E19">
        <w:rPr>
          <w:sz w:val="32"/>
          <w:szCs w:val="32"/>
        </w:rPr>
        <w:t xml:space="preserve">Доклад окончен </w:t>
      </w:r>
    </w:p>
    <w:p w:rsidR="009D6770" w:rsidRPr="008423B1" w:rsidRDefault="009D6770" w:rsidP="009D6770">
      <w:pPr>
        <w:ind w:left="-540" w:right="-365"/>
        <w:jc w:val="both"/>
        <w:rPr>
          <w:sz w:val="32"/>
          <w:szCs w:val="32"/>
        </w:rPr>
      </w:pPr>
      <w:r w:rsidRPr="008423B1">
        <w:rPr>
          <w:sz w:val="32"/>
          <w:szCs w:val="32"/>
        </w:rPr>
        <w:t>Спасибо за внимание!</w:t>
      </w:r>
    </w:p>
    <w:p w:rsidR="009D6770" w:rsidRPr="008423B1" w:rsidRDefault="009D6770" w:rsidP="009D6770">
      <w:pPr>
        <w:ind w:left="-540" w:right="-365"/>
        <w:jc w:val="both"/>
        <w:rPr>
          <w:sz w:val="32"/>
          <w:szCs w:val="32"/>
        </w:rPr>
      </w:pPr>
    </w:p>
    <w:p w:rsidR="009D6770" w:rsidRPr="008423B1" w:rsidRDefault="009D6770" w:rsidP="009D6770">
      <w:pPr>
        <w:rPr>
          <w:sz w:val="32"/>
          <w:szCs w:val="32"/>
        </w:rPr>
      </w:pPr>
    </w:p>
    <w:p w:rsidR="009D6770" w:rsidRPr="008423B1" w:rsidRDefault="009D6770" w:rsidP="009D6770">
      <w:pPr>
        <w:rPr>
          <w:sz w:val="32"/>
          <w:szCs w:val="32"/>
        </w:rPr>
      </w:pPr>
    </w:p>
    <w:p w:rsidR="009D6770" w:rsidRPr="008423B1" w:rsidRDefault="009D6770" w:rsidP="009D6770">
      <w:pPr>
        <w:rPr>
          <w:b/>
          <w:sz w:val="32"/>
          <w:szCs w:val="32"/>
        </w:rPr>
      </w:pPr>
    </w:p>
    <w:p w:rsidR="00C10EB8" w:rsidRPr="008423B1" w:rsidRDefault="00C10EB8">
      <w:pPr>
        <w:rPr>
          <w:sz w:val="32"/>
          <w:szCs w:val="32"/>
        </w:rPr>
      </w:pPr>
    </w:p>
    <w:p w:rsidR="008423B1" w:rsidRPr="008423B1" w:rsidRDefault="008423B1">
      <w:pPr>
        <w:rPr>
          <w:sz w:val="32"/>
          <w:szCs w:val="32"/>
        </w:rPr>
      </w:pPr>
    </w:p>
    <w:sectPr w:rsidR="008423B1" w:rsidRPr="008423B1" w:rsidSect="00AF4E66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99E"/>
    <w:multiLevelType w:val="hybridMultilevel"/>
    <w:tmpl w:val="BB26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40A99"/>
    <w:multiLevelType w:val="hybridMultilevel"/>
    <w:tmpl w:val="46F8F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D5E5F"/>
    <w:multiLevelType w:val="hybridMultilevel"/>
    <w:tmpl w:val="3D3ED79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70"/>
    <w:rsid w:val="00041B54"/>
    <w:rsid w:val="0005004A"/>
    <w:rsid w:val="000701DB"/>
    <w:rsid w:val="000A742E"/>
    <w:rsid w:val="00103EBC"/>
    <w:rsid w:val="001A60F7"/>
    <w:rsid w:val="001C625C"/>
    <w:rsid w:val="0023240D"/>
    <w:rsid w:val="002908C3"/>
    <w:rsid w:val="002E0649"/>
    <w:rsid w:val="00355041"/>
    <w:rsid w:val="003C381D"/>
    <w:rsid w:val="003D515A"/>
    <w:rsid w:val="00417DFB"/>
    <w:rsid w:val="00483C6C"/>
    <w:rsid w:val="00541CA7"/>
    <w:rsid w:val="00555CA3"/>
    <w:rsid w:val="005747FB"/>
    <w:rsid w:val="005857C1"/>
    <w:rsid w:val="005A60BF"/>
    <w:rsid w:val="005B13C7"/>
    <w:rsid w:val="005B72C2"/>
    <w:rsid w:val="005D4F4D"/>
    <w:rsid w:val="006A1276"/>
    <w:rsid w:val="006D0130"/>
    <w:rsid w:val="006E4A12"/>
    <w:rsid w:val="007620BD"/>
    <w:rsid w:val="008423B1"/>
    <w:rsid w:val="0084715E"/>
    <w:rsid w:val="008811DF"/>
    <w:rsid w:val="008A0766"/>
    <w:rsid w:val="009208C9"/>
    <w:rsid w:val="009221B7"/>
    <w:rsid w:val="00924A60"/>
    <w:rsid w:val="0098618F"/>
    <w:rsid w:val="009D6770"/>
    <w:rsid w:val="00A67F5F"/>
    <w:rsid w:val="00A75E12"/>
    <w:rsid w:val="00AB35A3"/>
    <w:rsid w:val="00AF4E66"/>
    <w:rsid w:val="00B8114B"/>
    <w:rsid w:val="00B903D0"/>
    <w:rsid w:val="00C10EB8"/>
    <w:rsid w:val="00CA50A9"/>
    <w:rsid w:val="00CB4330"/>
    <w:rsid w:val="00CC24F0"/>
    <w:rsid w:val="00CD486A"/>
    <w:rsid w:val="00D12E15"/>
    <w:rsid w:val="00D16A23"/>
    <w:rsid w:val="00E85709"/>
    <w:rsid w:val="00EC3E19"/>
    <w:rsid w:val="00EC4756"/>
    <w:rsid w:val="00ED654A"/>
    <w:rsid w:val="00F12280"/>
    <w:rsid w:val="00F3413B"/>
    <w:rsid w:val="00F7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7E17-279C-46C5-9307-2ADAE4D5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Grushevka</cp:lastModifiedBy>
  <cp:revision>6</cp:revision>
  <cp:lastPrinted>2015-12-03T06:30:00Z</cp:lastPrinted>
  <dcterms:created xsi:type="dcterms:W3CDTF">2015-12-02T11:13:00Z</dcterms:created>
  <dcterms:modified xsi:type="dcterms:W3CDTF">2015-12-03T06:30:00Z</dcterms:modified>
</cp:coreProperties>
</file>