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062" w:rsidRPr="001A529F" w:rsidRDefault="00A40062">
      <w:pPr>
        <w:rPr>
          <w:sz w:val="28"/>
          <w:szCs w:val="28"/>
        </w:rPr>
      </w:pPr>
    </w:p>
    <w:p w:rsidR="00A40062" w:rsidRPr="001A529F" w:rsidRDefault="00A40062">
      <w:pPr>
        <w:rPr>
          <w:sz w:val="28"/>
          <w:szCs w:val="28"/>
        </w:rPr>
      </w:pPr>
    </w:p>
    <w:p w:rsidR="005A0EF3" w:rsidRPr="001A529F" w:rsidRDefault="005A0EF3" w:rsidP="005A0EF3">
      <w:pPr>
        <w:tabs>
          <w:tab w:val="left" w:pos="284"/>
          <w:tab w:val="left" w:pos="8080"/>
        </w:tabs>
        <w:jc w:val="center"/>
        <w:rPr>
          <w:b/>
          <w:sz w:val="28"/>
          <w:szCs w:val="28"/>
        </w:rPr>
      </w:pPr>
      <w:r w:rsidRPr="001A529F">
        <w:rPr>
          <w:noProof/>
          <w:sz w:val="28"/>
          <w:szCs w:val="28"/>
          <w:lang w:eastAsia="ru-RU"/>
        </w:rPr>
        <w:drawing>
          <wp:inline distT="0" distB="0" distL="0" distR="0">
            <wp:extent cx="5429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a:ln>
                      <a:noFill/>
                    </a:ln>
                  </pic:spPr>
                </pic:pic>
              </a:graphicData>
            </a:graphic>
          </wp:inline>
        </w:drawing>
      </w:r>
    </w:p>
    <w:p w:rsidR="005A0EF3" w:rsidRPr="001A529F" w:rsidRDefault="005A0EF3" w:rsidP="005A0EF3">
      <w:pPr>
        <w:jc w:val="center"/>
        <w:rPr>
          <w:sz w:val="28"/>
          <w:szCs w:val="28"/>
        </w:rPr>
      </w:pPr>
      <w:r w:rsidRPr="001A529F">
        <w:rPr>
          <w:sz w:val="28"/>
          <w:szCs w:val="28"/>
        </w:rPr>
        <w:t>РОССИЙСКАЯ ФЕДЕРАЦИЯ</w:t>
      </w:r>
    </w:p>
    <w:p w:rsidR="005A0EF3" w:rsidRPr="001A529F" w:rsidRDefault="005A0EF3" w:rsidP="005A0EF3">
      <w:pPr>
        <w:jc w:val="center"/>
        <w:rPr>
          <w:sz w:val="28"/>
          <w:szCs w:val="28"/>
        </w:rPr>
      </w:pPr>
      <w:r w:rsidRPr="001A529F">
        <w:rPr>
          <w:sz w:val="28"/>
          <w:szCs w:val="28"/>
        </w:rPr>
        <w:t>РОСТОВСКАЯ ОБЛАСТЬ</w:t>
      </w:r>
    </w:p>
    <w:p w:rsidR="005A0EF3" w:rsidRPr="001A529F" w:rsidRDefault="005A0EF3" w:rsidP="005A0EF3">
      <w:pPr>
        <w:jc w:val="center"/>
        <w:rPr>
          <w:sz w:val="28"/>
          <w:szCs w:val="28"/>
        </w:rPr>
      </w:pPr>
      <w:r w:rsidRPr="001A529F">
        <w:rPr>
          <w:sz w:val="28"/>
          <w:szCs w:val="28"/>
        </w:rPr>
        <w:t>БЕЛОКАЛИТВИНСКИЙ РАЙОН</w:t>
      </w:r>
    </w:p>
    <w:p w:rsidR="005A0EF3" w:rsidRPr="001A529F" w:rsidRDefault="005A0EF3" w:rsidP="005A0EF3">
      <w:pPr>
        <w:jc w:val="center"/>
        <w:rPr>
          <w:sz w:val="28"/>
          <w:szCs w:val="28"/>
        </w:rPr>
      </w:pPr>
      <w:r w:rsidRPr="001A529F">
        <w:rPr>
          <w:sz w:val="28"/>
          <w:szCs w:val="28"/>
        </w:rPr>
        <w:t>МУНИЦИПАЛЬНОЕ ОБРАЗОВАНИЕ</w:t>
      </w:r>
    </w:p>
    <w:p w:rsidR="005A0EF3" w:rsidRPr="001A529F" w:rsidRDefault="005A0EF3" w:rsidP="005A0EF3">
      <w:pPr>
        <w:pStyle w:val="ab"/>
        <w:rPr>
          <w:b/>
          <w:sz w:val="28"/>
          <w:szCs w:val="28"/>
        </w:rPr>
      </w:pPr>
      <w:r w:rsidRPr="001A529F">
        <w:rPr>
          <w:sz w:val="28"/>
          <w:szCs w:val="28"/>
          <w:lang w:eastAsia="ar-SA"/>
        </w:rPr>
        <w:t>«ГРУШЕВО-ДУБОВСКОЕ СЕЛЬСКОЕ ПОСЕЛЕНИЕ»</w:t>
      </w:r>
    </w:p>
    <w:p w:rsidR="005A0EF3" w:rsidRPr="001A529F" w:rsidRDefault="005A0EF3" w:rsidP="005A0EF3">
      <w:pPr>
        <w:pStyle w:val="ab"/>
        <w:rPr>
          <w:sz w:val="28"/>
          <w:szCs w:val="28"/>
        </w:rPr>
      </w:pPr>
      <w:r w:rsidRPr="001A529F">
        <w:rPr>
          <w:sz w:val="28"/>
          <w:szCs w:val="28"/>
        </w:rPr>
        <w:t>СОБРАНИЕ ДЕПУТАТОВ ГРУШЕВО_ДУБОВСКОГО СЕЛЬСКОГО ПОСЕЛЕНИЯ</w:t>
      </w:r>
    </w:p>
    <w:p w:rsidR="00C4332D" w:rsidRPr="001A529F" w:rsidRDefault="00C4332D" w:rsidP="00C4332D">
      <w:pPr>
        <w:pStyle w:val="ac"/>
        <w:rPr>
          <w:rFonts w:ascii="Times New Roman" w:hAnsi="Times New Roman" w:cs="Times New Roman"/>
          <w:sz w:val="28"/>
          <w:szCs w:val="28"/>
          <w:lang w:eastAsia="ru-RU"/>
        </w:rPr>
      </w:pPr>
      <w:r w:rsidRPr="001A529F">
        <w:rPr>
          <w:rFonts w:ascii="Times New Roman" w:hAnsi="Times New Roman" w:cs="Times New Roman"/>
          <w:sz w:val="28"/>
          <w:szCs w:val="28"/>
          <w:lang w:eastAsia="ru-RU"/>
        </w:rPr>
        <w:t xml:space="preserve">                             </w:t>
      </w:r>
      <w:r w:rsidR="008338E2">
        <w:rPr>
          <w:rFonts w:ascii="Times New Roman" w:hAnsi="Times New Roman" w:cs="Times New Roman"/>
          <w:sz w:val="28"/>
          <w:szCs w:val="28"/>
          <w:lang w:eastAsia="ru-RU"/>
        </w:rPr>
        <w:t xml:space="preserve">                                </w:t>
      </w:r>
      <w:r w:rsidRPr="001A529F">
        <w:rPr>
          <w:rFonts w:ascii="Times New Roman" w:hAnsi="Times New Roman" w:cs="Times New Roman"/>
          <w:sz w:val="28"/>
          <w:szCs w:val="28"/>
          <w:lang w:eastAsia="ru-RU"/>
        </w:rPr>
        <w:t xml:space="preserve">      РЕШЕНИЕ</w:t>
      </w:r>
    </w:p>
    <w:p w:rsidR="00C4332D" w:rsidRPr="001A529F" w:rsidRDefault="00C4332D" w:rsidP="00C4332D">
      <w:pPr>
        <w:rPr>
          <w:sz w:val="28"/>
          <w:szCs w:val="28"/>
          <w:lang w:eastAsia="ru-RU"/>
        </w:rPr>
      </w:pPr>
      <w:r w:rsidRPr="001A529F">
        <w:rPr>
          <w:sz w:val="28"/>
          <w:szCs w:val="28"/>
          <w:lang w:eastAsia="ru-RU"/>
        </w:rPr>
        <w:t xml:space="preserve">                                            </w:t>
      </w:r>
      <w:r w:rsidR="008338E2">
        <w:rPr>
          <w:sz w:val="28"/>
          <w:szCs w:val="28"/>
          <w:lang w:eastAsia="ru-RU"/>
        </w:rPr>
        <w:t xml:space="preserve">             </w:t>
      </w:r>
      <w:r w:rsidRPr="001A529F">
        <w:rPr>
          <w:sz w:val="28"/>
          <w:szCs w:val="28"/>
          <w:lang w:eastAsia="ru-RU"/>
        </w:rPr>
        <w:t xml:space="preserve">  </w:t>
      </w:r>
    </w:p>
    <w:p w:rsidR="00A40062" w:rsidRPr="001A529F" w:rsidRDefault="00C4332D">
      <w:pPr>
        <w:rPr>
          <w:sz w:val="28"/>
          <w:szCs w:val="28"/>
        </w:rPr>
      </w:pPr>
      <w:r w:rsidRPr="001A529F">
        <w:rPr>
          <w:sz w:val="28"/>
          <w:szCs w:val="28"/>
        </w:rPr>
        <w:t xml:space="preserve">От </w:t>
      </w:r>
      <w:r w:rsidR="00590A00">
        <w:rPr>
          <w:sz w:val="28"/>
          <w:szCs w:val="28"/>
        </w:rPr>
        <w:t xml:space="preserve">30.01. </w:t>
      </w:r>
      <w:r w:rsidRPr="001A529F">
        <w:rPr>
          <w:sz w:val="28"/>
          <w:szCs w:val="28"/>
        </w:rPr>
        <w:t xml:space="preserve"> 2025г.                           </w:t>
      </w:r>
      <w:r w:rsidR="00590A00">
        <w:rPr>
          <w:sz w:val="28"/>
          <w:szCs w:val="28"/>
        </w:rPr>
        <w:t>№97-1</w:t>
      </w:r>
      <w:bookmarkStart w:id="0" w:name="_GoBack"/>
      <w:bookmarkEnd w:id="0"/>
      <w:r w:rsidRPr="001A529F">
        <w:rPr>
          <w:sz w:val="28"/>
          <w:szCs w:val="28"/>
        </w:rPr>
        <w:t xml:space="preserve">                          х. Грушевка                                                                      </w:t>
      </w:r>
    </w:p>
    <w:p w:rsidR="00F4313B" w:rsidRPr="001A529F" w:rsidRDefault="00F4313B" w:rsidP="004A4E3B">
      <w:pPr>
        <w:rPr>
          <w:sz w:val="28"/>
          <w:szCs w:val="28"/>
        </w:rPr>
      </w:pPr>
    </w:p>
    <w:p w:rsidR="005A0EF3" w:rsidRPr="001A529F" w:rsidRDefault="00C4332D" w:rsidP="00C4332D">
      <w:pPr>
        <w:pStyle w:val="ConsTitle"/>
        <w:widowControl/>
        <w:ind w:right="0"/>
        <w:jc w:val="both"/>
        <w:rPr>
          <w:rFonts w:ascii="Times New Roman" w:hAnsi="Times New Roman" w:cs="Times New Roman"/>
          <w:sz w:val="28"/>
          <w:szCs w:val="28"/>
        </w:rPr>
      </w:pPr>
      <w:r w:rsidRPr="001A529F">
        <w:rPr>
          <w:rFonts w:ascii="Times New Roman" w:hAnsi="Times New Roman" w:cs="Times New Roman"/>
          <w:b w:val="0"/>
          <w:sz w:val="28"/>
          <w:szCs w:val="28"/>
        </w:rPr>
        <w:t xml:space="preserve">   </w:t>
      </w:r>
      <w:r w:rsidR="005A0EF3" w:rsidRPr="001A529F">
        <w:rPr>
          <w:rFonts w:ascii="Times New Roman" w:hAnsi="Times New Roman" w:cs="Times New Roman"/>
          <w:sz w:val="28"/>
          <w:szCs w:val="28"/>
        </w:rPr>
        <w:t>О внесении изменений и дополнений в решение Собрания депутатов</w:t>
      </w:r>
    </w:p>
    <w:p w:rsidR="005A0EF3" w:rsidRPr="001A529F" w:rsidRDefault="005A0EF3" w:rsidP="00C4332D">
      <w:pPr>
        <w:pStyle w:val="ConsTitle"/>
        <w:widowControl/>
        <w:ind w:right="0"/>
        <w:jc w:val="both"/>
        <w:rPr>
          <w:rFonts w:ascii="Times New Roman" w:hAnsi="Times New Roman" w:cs="Times New Roman"/>
          <w:sz w:val="28"/>
          <w:szCs w:val="28"/>
        </w:rPr>
      </w:pPr>
      <w:r w:rsidRPr="001A529F">
        <w:rPr>
          <w:rFonts w:ascii="Times New Roman" w:hAnsi="Times New Roman" w:cs="Times New Roman"/>
          <w:sz w:val="28"/>
          <w:szCs w:val="28"/>
        </w:rPr>
        <w:t>Грушево-Дубовского сельского поселения от 16.12.2021 № 13«Об утверждении</w:t>
      </w:r>
      <w:r w:rsidR="00C4332D" w:rsidRPr="001A529F">
        <w:rPr>
          <w:rFonts w:ascii="Times New Roman" w:hAnsi="Times New Roman" w:cs="Times New Roman"/>
          <w:sz w:val="28"/>
          <w:szCs w:val="28"/>
        </w:rPr>
        <w:t xml:space="preserve"> </w:t>
      </w:r>
      <w:r w:rsidRPr="001A529F">
        <w:rPr>
          <w:rFonts w:ascii="Times New Roman" w:hAnsi="Times New Roman" w:cs="Times New Roman"/>
          <w:sz w:val="28"/>
          <w:szCs w:val="28"/>
        </w:rPr>
        <w:t>Положения о муниципальном контроле в сфере благоустройства на территории Грушево-Дубовского сельского</w:t>
      </w:r>
      <w:r w:rsidR="00C4332D" w:rsidRPr="001A529F">
        <w:rPr>
          <w:rFonts w:ascii="Times New Roman" w:hAnsi="Times New Roman" w:cs="Times New Roman"/>
          <w:sz w:val="28"/>
          <w:szCs w:val="28"/>
        </w:rPr>
        <w:t xml:space="preserve"> поселения</w:t>
      </w:r>
      <w:r w:rsidRPr="001A529F">
        <w:rPr>
          <w:rFonts w:ascii="Times New Roman" w:hAnsi="Times New Roman" w:cs="Times New Roman"/>
          <w:sz w:val="28"/>
          <w:szCs w:val="28"/>
        </w:rPr>
        <w:t>»</w:t>
      </w:r>
    </w:p>
    <w:p w:rsidR="005A0EF3" w:rsidRPr="001A529F" w:rsidRDefault="005A0EF3" w:rsidP="005A0EF3">
      <w:pPr>
        <w:pStyle w:val="ConsTitle"/>
        <w:widowControl/>
        <w:ind w:right="0"/>
        <w:rPr>
          <w:rFonts w:ascii="Times New Roman" w:hAnsi="Times New Roman" w:cs="Times New Roman"/>
          <w:b w:val="0"/>
          <w:sz w:val="28"/>
          <w:szCs w:val="28"/>
        </w:rPr>
      </w:pPr>
    </w:p>
    <w:p w:rsidR="005A0EF3" w:rsidRPr="001A529F" w:rsidRDefault="005A0EF3" w:rsidP="005A0EF3">
      <w:pPr>
        <w:shd w:val="clear" w:color="auto" w:fill="FFFFFF"/>
        <w:rPr>
          <w:color w:val="000000"/>
          <w:sz w:val="28"/>
          <w:szCs w:val="28"/>
          <w:shd w:val="clear" w:color="auto" w:fill="FFFFFF"/>
        </w:rPr>
      </w:pPr>
      <w:r w:rsidRPr="001A529F">
        <w:rPr>
          <w:color w:val="000000"/>
          <w:sz w:val="28"/>
          <w:szCs w:val="28"/>
        </w:rPr>
        <w:t xml:space="preserve">   В соответствии с пунктом 19 части 1 статьи 14</w:t>
      </w:r>
      <w:r w:rsidRPr="001A529F">
        <w:rPr>
          <w:color w:val="000000"/>
          <w:sz w:val="28"/>
          <w:szCs w:val="28"/>
          <w:shd w:val="clear" w:color="auto" w:fill="FFFFFF"/>
        </w:rPr>
        <w:t xml:space="preserve"> Федерального закона от</w:t>
      </w:r>
    </w:p>
    <w:p w:rsidR="005A0EF3" w:rsidRPr="001A529F" w:rsidRDefault="005A0EF3" w:rsidP="005A0EF3">
      <w:pPr>
        <w:shd w:val="clear" w:color="auto" w:fill="FFFFFF"/>
        <w:rPr>
          <w:bCs/>
          <w:color w:val="000000"/>
          <w:sz w:val="28"/>
          <w:szCs w:val="28"/>
        </w:rPr>
      </w:pPr>
      <w:r w:rsidRPr="001A529F">
        <w:rPr>
          <w:color w:val="000000"/>
          <w:sz w:val="28"/>
          <w:szCs w:val="28"/>
          <w:shd w:val="clear" w:color="auto" w:fill="FFFFFF"/>
        </w:rPr>
        <w:t xml:space="preserve"> 06.10.2003 № 131-ФЗ «Об общих принципах организации местного самоуправления в Российской Федерации»</w:t>
      </w:r>
      <w:r w:rsidRPr="001A529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w:t>
      </w:r>
      <w:r w:rsidRPr="001A529F">
        <w:rPr>
          <w:bCs/>
          <w:color w:val="000000"/>
          <w:sz w:val="28"/>
          <w:szCs w:val="28"/>
        </w:rPr>
        <w:t>муниципального образования «Грушево-Дубовское сельское поселение» Собрание депутатов Грушево-Дубовского сельского поселения</w:t>
      </w:r>
      <w:r w:rsidR="00C4332D" w:rsidRPr="001A529F">
        <w:rPr>
          <w:bCs/>
          <w:color w:val="000000"/>
          <w:sz w:val="28"/>
          <w:szCs w:val="28"/>
        </w:rPr>
        <w:t>»</w:t>
      </w:r>
    </w:p>
    <w:p w:rsidR="00C4332D" w:rsidRPr="0076728D" w:rsidRDefault="00C4332D" w:rsidP="005A0EF3">
      <w:pPr>
        <w:shd w:val="clear" w:color="auto" w:fill="FFFFFF"/>
        <w:rPr>
          <w:b/>
          <w:bCs/>
          <w:color w:val="000000"/>
          <w:sz w:val="28"/>
          <w:szCs w:val="28"/>
        </w:rPr>
      </w:pPr>
      <w:r w:rsidRPr="001A529F">
        <w:rPr>
          <w:bCs/>
          <w:color w:val="000000"/>
          <w:sz w:val="28"/>
          <w:szCs w:val="28"/>
        </w:rPr>
        <w:t xml:space="preserve">                                                  </w:t>
      </w:r>
      <w:r w:rsidRPr="0076728D">
        <w:rPr>
          <w:b/>
          <w:bCs/>
          <w:color w:val="000000"/>
          <w:sz w:val="28"/>
          <w:szCs w:val="28"/>
        </w:rPr>
        <w:t>РЕШИЛО:</w:t>
      </w:r>
    </w:p>
    <w:p w:rsidR="00440077" w:rsidRPr="001A529F" w:rsidRDefault="00440077" w:rsidP="00440077">
      <w:pPr>
        <w:jc w:val="both"/>
        <w:rPr>
          <w:sz w:val="28"/>
          <w:szCs w:val="28"/>
        </w:rPr>
      </w:pPr>
      <w:r w:rsidRPr="001A529F">
        <w:rPr>
          <w:sz w:val="28"/>
          <w:szCs w:val="28"/>
        </w:rPr>
        <w:t xml:space="preserve">    Внести в решение Собрания депутатов от 16.12.2021г. №13 «Об утверждении Положения о муниципальном контроле в сфере благоустройства на территории Грушево-Дубовского сельского поселения» следующие изменения:</w:t>
      </w:r>
    </w:p>
    <w:p w:rsidR="00887657" w:rsidRDefault="00887657" w:rsidP="00C4332D">
      <w:pPr>
        <w:rPr>
          <w:sz w:val="28"/>
          <w:szCs w:val="28"/>
        </w:rPr>
      </w:pPr>
    </w:p>
    <w:p w:rsidR="00887657" w:rsidRPr="0076728D" w:rsidRDefault="00C4332D" w:rsidP="00C4332D">
      <w:pPr>
        <w:rPr>
          <w:b/>
          <w:sz w:val="28"/>
          <w:szCs w:val="28"/>
        </w:rPr>
      </w:pPr>
      <w:r w:rsidRPr="0076728D">
        <w:rPr>
          <w:b/>
          <w:sz w:val="28"/>
          <w:szCs w:val="28"/>
        </w:rPr>
        <w:t>1</w:t>
      </w:r>
      <w:r w:rsidR="00887657" w:rsidRPr="0076728D">
        <w:rPr>
          <w:b/>
          <w:sz w:val="28"/>
          <w:szCs w:val="28"/>
        </w:rPr>
        <w:t xml:space="preserve">. в раздел 2 добавить </w:t>
      </w:r>
    </w:p>
    <w:p w:rsidR="00255937" w:rsidRPr="001A529F" w:rsidRDefault="00887657" w:rsidP="00C4332D">
      <w:pPr>
        <w:rPr>
          <w:sz w:val="28"/>
          <w:szCs w:val="28"/>
        </w:rPr>
      </w:pPr>
      <w:r>
        <w:rPr>
          <w:sz w:val="28"/>
          <w:szCs w:val="28"/>
        </w:rPr>
        <w:t xml:space="preserve">п.2.8 </w:t>
      </w:r>
      <w:r w:rsidRPr="001A529F">
        <w:rPr>
          <w:sz w:val="28"/>
          <w:szCs w:val="28"/>
        </w:rPr>
        <w:t>дополнить</w:t>
      </w:r>
      <w:r w:rsidR="00255937" w:rsidRPr="001A529F">
        <w:rPr>
          <w:sz w:val="28"/>
          <w:szCs w:val="28"/>
        </w:rPr>
        <w:t xml:space="preserve"> </w:t>
      </w:r>
      <w:r w:rsidR="008C4695" w:rsidRPr="001A529F">
        <w:rPr>
          <w:sz w:val="28"/>
          <w:szCs w:val="28"/>
        </w:rPr>
        <w:t>следующ</w:t>
      </w:r>
      <w:r w:rsidR="008C4695">
        <w:rPr>
          <w:sz w:val="28"/>
          <w:szCs w:val="28"/>
        </w:rPr>
        <w:t xml:space="preserve">им </w:t>
      </w:r>
      <w:r w:rsidR="008C4695" w:rsidRPr="001A529F">
        <w:rPr>
          <w:sz w:val="28"/>
          <w:szCs w:val="28"/>
        </w:rPr>
        <w:t>содержанием</w:t>
      </w:r>
      <w:r w:rsidR="00255937" w:rsidRPr="001A529F">
        <w:rPr>
          <w:sz w:val="28"/>
          <w:szCs w:val="28"/>
        </w:rPr>
        <w:t>:</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w:t>
      </w:r>
      <w:r w:rsidRPr="001A529F">
        <w:rPr>
          <w:rFonts w:ascii="Times New Roman" w:hAnsi="Times New Roman" w:cs="Times New Roman"/>
          <w:sz w:val="28"/>
          <w:szCs w:val="28"/>
        </w:rPr>
        <w:lastRenderedPageBreak/>
        <w:t>положением о виде контроля.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A0EF3" w:rsidRPr="001A529F" w:rsidRDefault="00C4332D" w:rsidP="005A0EF3">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w:t>
      </w:r>
      <w:r w:rsidR="00887657">
        <w:rPr>
          <w:rFonts w:ascii="Times New Roman" w:hAnsi="Times New Roman" w:cs="Times New Roman"/>
          <w:sz w:val="28"/>
          <w:szCs w:val="28"/>
        </w:rPr>
        <w:t>. п.2.11.</w:t>
      </w:r>
      <w:r w:rsidR="005A0EF3" w:rsidRPr="001A529F">
        <w:rPr>
          <w:rFonts w:ascii="Times New Roman" w:hAnsi="Times New Roman" w:cs="Times New Roman"/>
          <w:sz w:val="28"/>
          <w:szCs w:val="28"/>
        </w:rPr>
        <w:t xml:space="preserve"> изложить в</w:t>
      </w:r>
      <w:r w:rsidR="008C4695">
        <w:rPr>
          <w:rFonts w:ascii="Times New Roman" w:hAnsi="Times New Roman" w:cs="Times New Roman"/>
          <w:sz w:val="28"/>
          <w:szCs w:val="28"/>
        </w:rPr>
        <w:t xml:space="preserve"> новой </w:t>
      </w:r>
      <w:r w:rsidR="008C4695" w:rsidRPr="001A529F">
        <w:rPr>
          <w:rFonts w:ascii="Times New Roman" w:hAnsi="Times New Roman" w:cs="Times New Roman"/>
          <w:sz w:val="28"/>
          <w:szCs w:val="28"/>
        </w:rPr>
        <w:t>редакции</w:t>
      </w:r>
      <w:r w:rsidR="005A0EF3" w:rsidRPr="001A529F">
        <w:rPr>
          <w:rFonts w:ascii="Times New Roman" w:hAnsi="Times New Roman" w:cs="Times New Roman"/>
          <w:sz w:val="28"/>
          <w:szCs w:val="28"/>
        </w:rPr>
        <w:t>:</w:t>
      </w:r>
    </w:p>
    <w:p w:rsidR="005A0EF3" w:rsidRPr="001A529F" w:rsidRDefault="005A0EF3" w:rsidP="005A0EF3">
      <w:pPr>
        <w:pStyle w:val="ConsPlusNormal"/>
        <w:ind w:firstLine="540"/>
        <w:jc w:val="both"/>
        <w:rPr>
          <w:rFonts w:ascii="Times New Roman" w:hAnsi="Times New Roman" w:cs="Times New Roman"/>
          <w:sz w:val="28"/>
          <w:szCs w:val="28"/>
        </w:rPr>
      </w:pPr>
    </w:p>
    <w:p w:rsidR="005A0EF3" w:rsidRPr="001A529F" w:rsidRDefault="005A0EF3" w:rsidP="005A0EF3">
      <w:pPr>
        <w:pStyle w:val="ConsPlusNormal"/>
        <w:ind w:firstLine="540"/>
        <w:jc w:val="both"/>
        <w:rPr>
          <w:rFonts w:ascii="Times New Roman" w:hAnsi="Times New Roman" w:cs="Times New Roman"/>
          <w:sz w:val="28"/>
          <w:szCs w:val="28"/>
        </w:rPr>
      </w:pPr>
    </w:p>
    <w:p w:rsidR="005A0EF3" w:rsidRPr="001A529F" w:rsidRDefault="008C4695" w:rsidP="005A0E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005A0EF3" w:rsidRPr="001A529F">
        <w:rPr>
          <w:rFonts w:ascii="Times New Roman" w:hAnsi="Times New Roman" w:cs="Times New Roman"/>
          <w:sz w:val="28"/>
          <w:szCs w:val="28"/>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A0EF3" w:rsidRPr="001A529F" w:rsidRDefault="005A0EF3" w:rsidP="005A0EF3">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A0EF3" w:rsidRPr="001A529F" w:rsidRDefault="005A0EF3" w:rsidP="005A0EF3">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A0EF3" w:rsidRPr="001A529F" w:rsidRDefault="005A0EF3" w:rsidP="005A0EF3">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5A0EF3" w:rsidRPr="001A529F" w:rsidRDefault="008C4695" w:rsidP="005A0EF3">
      <w:pPr>
        <w:pStyle w:val="ConsPlusNormal"/>
        <w:ind w:firstLine="540"/>
        <w:jc w:val="both"/>
        <w:rPr>
          <w:rFonts w:ascii="Times New Roman" w:hAnsi="Times New Roman" w:cs="Times New Roman"/>
          <w:sz w:val="28"/>
          <w:szCs w:val="28"/>
        </w:rPr>
      </w:pPr>
      <w:r w:rsidRPr="0076728D">
        <w:rPr>
          <w:rFonts w:ascii="Times New Roman" w:hAnsi="Times New Roman" w:cs="Times New Roman"/>
          <w:b/>
          <w:sz w:val="28"/>
          <w:szCs w:val="28"/>
        </w:rPr>
        <w:t xml:space="preserve">В раздел 2 </w:t>
      </w:r>
      <w:r w:rsidR="0076728D" w:rsidRPr="0076728D">
        <w:rPr>
          <w:rFonts w:ascii="Times New Roman" w:hAnsi="Times New Roman" w:cs="Times New Roman"/>
          <w:b/>
          <w:sz w:val="28"/>
          <w:szCs w:val="28"/>
        </w:rPr>
        <w:t>добавить п.2.12</w:t>
      </w:r>
      <w:r w:rsidRPr="0076728D">
        <w:rPr>
          <w:rFonts w:ascii="Times New Roman" w:hAnsi="Times New Roman" w:cs="Times New Roman"/>
          <w:b/>
          <w:sz w:val="28"/>
          <w:szCs w:val="28"/>
        </w:rPr>
        <w:t xml:space="preserve"> следующего </w:t>
      </w:r>
      <w:r w:rsidR="0076728D" w:rsidRPr="0076728D">
        <w:rPr>
          <w:rFonts w:ascii="Times New Roman" w:hAnsi="Times New Roman" w:cs="Times New Roman"/>
          <w:b/>
          <w:sz w:val="28"/>
          <w:szCs w:val="28"/>
        </w:rPr>
        <w:t>содержания</w:t>
      </w:r>
      <w:r w:rsidR="0076728D">
        <w:rPr>
          <w:rFonts w:ascii="Times New Roman" w:hAnsi="Times New Roman" w:cs="Times New Roman"/>
          <w:sz w:val="28"/>
          <w:szCs w:val="28"/>
        </w:rPr>
        <w:t>:</w:t>
      </w:r>
    </w:p>
    <w:p w:rsidR="00255937" w:rsidRPr="001A529F" w:rsidRDefault="00255937" w:rsidP="00255937">
      <w:pPr>
        <w:pStyle w:val="ConsPlusNormal"/>
        <w:ind w:firstLine="540"/>
        <w:jc w:val="both"/>
        <w:rPr>
          <w:rFonts w:ascii="Times New Roman" w:hAnsi="Times New Roman" w:cs="Times New Roman"/>
          <w:sz w:val="28"/>
          <w:szCs w:val="28"/>
        </w:rPr>
      </w:pPr>
    </w:p>
    <w:p w:rsidR="00255937" w:rsidRPr="001A529F" w:rsidRDefault="008C4695" w:rsidP="002559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255937" w:rsidRPr="001A529F">
        <w:rPr>
          <w:rFonts w:ascii="Times New Roman" w:hAnsi="Times New Roman" w:cs="Times New Roman"/>
          <w:sz w:val="28"/>
          <w:szCs w:val="28"/>
        </w:rPr>
        <w:t>. Обязательный профилактический визит проводится: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w:t>
      </w:r>
      <w:r w:rsidRPr="001A529F">
        <w:rPr>
          <w:rFonts w:ascii="Times New Roman" w:hAnsi="Times New Roman" w:cs="Times New Roman"/>
          <w:sz w:val="28"/>
          <w:szCs w:val="28"/>
        </w:rPr>
        <w:lastRenderedPageBreak/>
        <w:t xml:space="preserve">соответствии со </w:t>
      </w:r>
      <w:hyperlink r:id="rId7">
        <w:r w:rsidRPr="001A529F">
          <w:rPr>
            <w:rFonts w:ascii="Times New Roman" w:hAnsi="Times New Roman" w:cs="Times New Roman"/>
            <w:color w:val="0000FF"/>
            <w:sz w:val="28"/>
            <w:szCs w:val="28"/>
          </w:rPr>
          <w:t>статьей 8</w:t>
        </w:r>
      </w:hyperlink>
      <w:r w:rsidRPr="001A529F">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по поручению:</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а) Президента Российской Федерации;</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Обязательный профилактический визит не предусматривает отказ контролируемого лица от его проведения.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w:t>
      </w:r>
      <w:r w:rsidRPr="001A529F">
        <w:rPr>
          <w:rFonts w:ascii="Times New Roman" w:hAnsi="Times New Roman" w:cs="Times New Roman"/>
          <w:sz w:val="28"/>
          <w:szCs w:val="28"/>
        </w:rPr>
        <w:lastRenderedPageBreak/>
        <w:t>Российской Федерации.</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предмет обязательного профилактического визита;</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lastRenderedPageBreak/>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55937"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8C4695" w:rsidRPr="0076728D" w:rsidRDefault="008C4695" w:rsidP="00255937">
      <w:pPr>
        <w:pStyle w:val="ConsPlusNormal"/>
        <w:spacing w:before="220"/>
        <w:ind w:firstLine="540"/>
        <w:jc w:val="both"/>
        <w:rPr>
          <w:rFonts w:ascii="Times New Roman" w:hAnsi="Times New Roman" w:cs="Times New Roman"/>
          <w:b/>
          <w:sz w:val="28"/>
          <w:szCs w:val="28"/>
        </w:rPr>
      </w:pPr>
      <w:r w:rsidRPr="0076728D">
        <w:rPr>
          <w:rFonts w:ascii="Times New Roman" w:hAnsi="Times New Roman" w:cs="Times New Roman"/>
          <w:b/>
          <w:sz w:val="28"/>
          <w:szCs w:val="28"/>
        </w:rPr>
        <w:t>В раздел 2 добавить п.2.13</w:t>
      </w:r>
    </w:p>
    <w:p w:rsidR="00255937" w:rsidRPr="001A529F" w:rsidRDefault="00255937" w:rsidP="00255937">
      <w:pPr>
        <w:pStyle w:val="ConsPlusNormal"/>
        <w:ind w:firstLine="540"/>
        <w:jc w:val="both"/>
        <w:rPr>
          <w:rFonts w:ascii="Times New Roman" w:hAnsi="Times New Roman" w:cs="Times New Roman"/>
          <w:sz w:val="28"/>
          <w:szCs w:val="28"/>
        </w:rPr>
      </w:pPr>
    </w:p>
    <w:p w:rsidR="00255937" w:rsidRPr="001A529F" w:rsidRDefault="008C4695" w:rsidP="002559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П.2.13</w:t>
      </w:r>
      <w:r w:rsidR="00255937" w:rsidRPr="001A529F">
        <w:rPr>
          <w:rFonts w:ascii="Times New Roman" w:hAnsi="Times New Roman" w:cs="Times New Roman"/>
          <w:sz w:val="28"/>
          <w:szCs w:val="28"/>
        </w:rPr>
        <w:t xml:space="preserve"> Профилактический визит по инициативе контролируемого лица</w:t>
      </w:r>
    </w:p>
    <w:p w:rsidR="00255937" w:rsidRPr="001A529F" w:rsidRDefault="00255937" w:rsidP="00255937">
      <w:pPr>
        <w:pStyle w:val="ConsPlusNormal"/>
        <w:ind w:firstLine="540"/>
        <w:jc w:val="both"/>
        <w:rPr>
          <w:rFonts w:ascii="Times New Roman" w:hAnsi="Times New Roman" w:cs="Times New Roman"/>
          <w:sz w:val="28"/>
          <w:szCs w:val="28"/>
        </w:rPr>
      </w:pPr>
    </w:p>
    <w:p w:rsidR="00255937" w:rsidRPr="001A529F" w:rsidRDefault="00255937" w:rsidP="00255937">
      <w:pPr>
        <w:pStyle w:val="ConsPlusNormal"/>
        <w:ind w:firstLine="540"/>
        <w:jc w:val="both"/>
        <w:rPr>
          <w:rFonts w:ascii="Times New Roman" w:hAnsi="Times New Roman" w:cs="Times New Roman"/>
          <w:sz w:val="28"/>
          <w:szCs w:val="28"/>
        </w:rPr>
      </w:pPr>
      <w:r w:rsidRPr="001A529F">
        <w:rPr>
          <w:rFonts w:ascii="Times New Roman" w:hAnsi="Times New Roman" w:cs="Times New Roman"/>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Решение об отказе в проведении профилактического визита принимается в следующих случаях:</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 от контролируемого лица поступило уведомление об отзыве заявления;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55937" w:rsidRPr="001A529F" w:rsidRDefault="00255937" w:rsidP="00255937">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22164" w:rsidRPr="0076728D" w:rsidRDefault="008C4695" w:rsidP="00E22164">
      <w:pPr>
        <w:pStyle w:val="ConsPlusNormal"/>
        <w:spacing w:before="220"/>
        <w:ind w:firstLine="540"/>
        <w:jc w:val="both"/>
        <w:rPr>
          <w:rFonts w:ascii="Times New Roman" w:hAnsi="Times New Roman" w:cs="Times New Roman"/>
          <w:b/>
          <w:sz w:val="28"/>
          <w:szCs w:val="28"/>
        </w:rPr>
      </w:pPr>
      <w:r w:rsidRPr="0076728D">
        <w:rPr>
          <w:rFonts w:ascii="Times New Roman" w:hAnsi="Times New Roman" w:cs="Times New Roman"/>
          <w:b/>
          <w:sz w:val="28"/>
          <w:szCs w:val="28"/>
        </w:rPr>
        <w:t xml:space="preserve">Раздел 3 п.3.4 изложить в новой редакции </w:t>
      </w:r>
    </w:p>
    <w:p w:rsidR="00E22164" w:rsidRPr="001A529F" w:rsidRDefault="008C4695" w:rsidP="00E2216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3.4</w:t>
      </w:r>
      <w:r w:rsidR="00E22164" w:rsidRPr="001A529F">
        <w:rPr>
          <w:rFonts w:ascii="Times New Roman" w:hAnsi="Times New Roman" w:cs="Times New Roman"/>
          <w:sz w:val="28"/>
          <w:szCs w:val="28"/>
        </w:rPr>
        <w:t>)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8C4695" w:rsidRDefault="00294EB3" w:rsidP="00E22164">
      <w:pPr>
        <w:pStyle w:val="ConsPlusNormal"/>
        <w:spacing w:before="220"/>
        <w:ind w:firstLine="540"/>
        <w:jc w:val="both"/>
        <w:rPr>
          <w:rFonts w:ascii="Times New Roman" w:hAnsi="Times New Roman" w:cs="Times New Roman"/>
          <w:color w:val="0000FF"/>
          <w:sz w:val="28"/>
          <w:szCs w:val="28"/>
        </w:rPr>
      </w:pPr>
      <w:hyperlink r:id="rId8">
        <w:r w:rsidR="008C4695">
          <w:rPr>
            <w:rFonts w:ascii="Times New Roman" w:hAnsi="Times New Roman" w:cs="Times New Roman"/>
            <w:color w:val="0000FF"/>
            <w:sz w:val="28"/>
            <w:szCs w:val="28"/>
          </w:rPr>
          <w:t>Пункт</w:t>
        </w:r>
      </w:hyperlink>
      <w:r w:rsidR="008C4695">
        <w:rPr>
          <w:rFonts w:ascii="Times New Roman" w:hAnsi="Times New Roman" w:cs="Times New Roman"/>
          <w:color w:val="0000FF"/>
          <w:sz w:val="28"/>
          <w:szCs w:val="28"/>
        </w:rPr>
        <w:t xml:space="preserve"> 3.4 </w:t>
      </w:r>
      <w:proofErr w:type="spellStart"/>
      <w:r w:rsidR="008C4695">
        <w:rPr>
          <w:rFonts w:ascii="Times New Roman" w:hAnsi="Times New Roman" w:cs="Times New Roman"/>
          <w:color w:val="0000FF"/>
          <w:sz w:val="28"/>
          <w:szCs w:val="28"/>
        </w:rPr>
        <w:t>п.п</w:t>
      </w:r>
      <w:proofErr w:type="spellEnd"/>
      <w:r w:rsidR="008C4695">
        <w:rPr>
          <w:rFonts w:ascii="Times New Roman" w:hAnsi="Times New Roman" w:cs="Times New Roman"/>
          <w:color w:val="0000FF"/>
          <w:sz w:val="28"/>
          <w:szCs w:val="28"/>
        </w:rPr>
        <w:t>. 2 изложить в новой редакции :</w:t>
      </w:r>
    </w:p>
    <w:p w:rsidR="00E22164" w:rsidRPr="001A529F" w:rsidRDefault="00E22164" w:rsidP="00E22164">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 после слов "Правительства Российской Федерации" дополнить словами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22164" w:rsidRPr="001A529F" w:rsidRDefault="00294EB3" w:rsidP="00E22164">
      <w:pPr>
        <w:pStyle w:val="ConsPlusNormal"/>
        <w:spacing w:before="220"/>
        <w:ind w:firstLine="540"/>
        <w:jc w:val="both"/>
        <w:rPr>
          <w:rFonts w:ascii="Times New Roman" w:hAnsi="Times New Roman" w:cs="Times New Roman"/>
          <w:sz w:val="28"/>
          <w:szCs w:val="28"/>
        </w:rPr>
      </w:pPr>
      <w:hyperlink r:id="rId9">
        <w:r w:rsidR="00E22164" w:rsidRPr="001A529F">
          <w:rPr>
            <w:rFonts w:ascii="Times New Roman" w:hAnsi="Times New Roman" w:cs="Times New Roman"/>
            <w:color w:val="0000FF"/>
            <w:sz w:val="28"/>
            <w:szCs w:val="28"/>
          </w:rPr>
          <w:t>дополнить</w:t>
        </w:r>
      </w:hyperlink>
      <w:r w:rsidR="00E22164" w:rsidRPr="001A529F">
        <w:rPr>
          <w:rFonts w:ascii="Times New Roman" w:hAnsi="Times New Roman" w:cs="Times New Roman"/>
          <w:sz w:val="28"/>
          <w:szCs w:val="28"/>
        </w:rPr>
        <w:t xml:space="preserve"> </w:t>
      </w:r>
      <w:proofErr w:type="spellStart"/>
      <w:r w:rsidR="008C4695">
        <w:rPr>
          <w:rFonts w:ascii="Times New Roman" w:hAnsi="Times New Roman" w:cs="Times New Roman"/>
          <w:sz w:val="28"/>
          <w:szCs w:val="28"/>
        </w:rPr>
        <w:t>п.п</w:t>
      </w:r>
      <w:proofErr w:type="spellEnd"/>
      <w:r w:rsidR="008C4695">
        <w:rPr>
          <w:rFonts w:ascii="Times New Roman" w:hAnsi="Times New Roman" w:cs="Times New Roman"/>
          <w:sz w:val="28"/>
          <w:szCs w:val="28"/>
        </w:rPr>
        <w:t xml:space="preserve"> 5,6,7</w:t>
      </w:r>
      <w:r w:rsidR="00E22164" w:rsidRPr="001A529F">
        <w:rPr>
          <w:rFonts w:ascii="Times New Roman" w:hAnsi="Times New Roman" w:cs="Times New Roman"/>
          <w:sz w:val="28"/>
          <w:szCs w:val="28"/>
        </w:rPr>
        <w:t xml:space="preserve"> следующего содержания:</w:t>
      </w:r>
    </w:p>
    <w:p w:rsidR="00E22164" w:rsidRPr="001A529F" w:rsidRDefault="008C4695" w:rsidP="00E2216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E22164" w:rsidRPr="001A529F">
        <w:rPr>
          <w:rFonts w:ascii="Times New Roman" w:hAnsi="Times New Roman" w:cs="Times New Roman"/>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476F" w:rsidRPr="001A529F" w:rsidRDefault="008C4695" w:rsidP="0046476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46476F" w:rsidRPr="001A529F">
        <w:rPr>
          <w:rFonts w:ascii="Times New Roman" w:hAnsi="Times New Roman" w:cs="Times New Roman"/>
          <w:sz w:val="28"/>
          <w:szCs w:val="28"/>
        </w:rPr>
        <w:t xml:space="preserve">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0">
        <w:r w:rsidR="0046476F" w:rsidRPr="001A529F">
          <w:rPr>
            <w:rFonts w:ascii="Times New Roman" w:hAnsi="Times New Roman" w:cs="Times New Roman"/>
            <w:color w:val="0000FF"/>
            <w:sz w:val="28"/>
            <w:szCs w:val="28"/>
          </w:rPr>
          <w:t>частью 1 статьи 8</w:t>
        </w:r>
      </w:hyperlink>
      <w:r w:rsidR="0046476F" w:rsidRPr="001A529F">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1">
        <w:r w:rsidR="0046476F" w:rsidRPr="001A529F">
          <w:rPr>
            <w:rFonts w:ascii="Times New Roman" w:hAnsi="Times New Roman" w:cs="Times New Roman"/>
            <w:color w:val="0000FF"/>
            <w:sz w:val="28"/>
            <w:szCs w:val="28"/>
          </w:rPr>
          <w:t>пунктах 6</w:t>
        </w:r>
      </w:hyperlink>
      <w:r w:rsidR="0046476F" w:rsidRPr="001A529F">
        <w:rPr>
          <w:rFonts w:ascii="Times New Roman" w:hAnsi="Times New Roman" w:cs="Times New Roman"/>
          <w:sz w:val="28"/>
          <w:szCs w:val="28"/>
        </w:rPr>
        <w:t xml:space="preserve"> - </w:t>
      </w:r>
      <w:hyperlink r:id="rId12">
        <w:r w:rsidR="0046476F" w:rsidRPr="001A529F">
          <w:rPr>
            <w:rFonts w:ascii="Times New Roman" w:hAnsi="Times New Roman" w:cs="Times New Roman"/>
            <w:color w:val="0000FF"/>
            <w:sz w:val="28"/>
            <w:szCs w:val="28"/>
          </w:rPr>
          <w:t>9.1</w:t>
        </w:r>
      </w:hyperlink>
      <w:r w:rsidR="0046476F" w:rsidRPr="001A529F">
        <w:rPr>
          <w:rFonts w:ascii="Times New Roman" w:hAnsi="Times New Roman" w:cs="Times New Roman"/>
          <w:sz w:val="28"/>
          <w:szCs w:val="28"/>
        </w:rPr>
        <w:t xml:space="preserve">, </w:t>
      </w:r>
      <w:hyperlink r:id="rId13">
        <w:r w:rsidR="0046476F" w:rsidRPr="001A529F">
          <w:rPr>
            <w:rFonts w:ascii="Times New Roman" w:hAnsi="Times New Roman" w:cs="Times New Roman"/>
            <w:color w:val="0000FF"/>
            <w:sz w:val="28"/>
            <w:szCs w:val="28"/>
          </w:rPr>
          <w:t>11</w:t>
        </w:r>
      </w:hyperlink>
      <w:r w:rsidR="0046476F" w:rsidRPr="001A529F">
        <w:rPr>
          <w:rFonts w:ascii="Times New Roman" w:hAnsi="Times New Roman" w:cs="Times New Roman"/>
          <w:sz w:val="28"/>
          <w:szCs w:val="28"/>
        </w:rPr>
        <w:t xml:space="preserve">, </w:t>
      </w:r>
      <w:hyperlink r:id="rId14">
        <w:r w:rsidR="0046476F" w:rsidRPr="001A529F">
          <w:rPr>
            <w:rFonts w:ascii="Times New Roman" w:hAnsi="Times New Roman" w:cs="Times New Roman"/>
            <w:color w:val="0000FF"/>
            <w:sz w:val="28"/>
            <w:szCs w:val="28"/>
          </w:rPr>
          <w:t>12</w:t>
        </w:r>
      </w:hyperlink>
      <w:r w:rsidR="0046476F" w:rsidRPr="001A529F">
        <w:rPr>
          <w:rFonts w:ascii="Times New Roman" w:hAnsi="Times New Roman" w:cs="Times New Roman"/>
          <w:sz w:val="28"/>
          <w:szCs w:val="28"/>
        </w:rPr>
        <w:t xml:space="preserve">, </w:t>
      </w:r>
      <w:hyperlink r:id="rId15">
        <w:r w:rsidR="0046476F" w:rsidRPr="001A529F">
          <w:rPr>
            <w:rFonts w:ascii="Times New Roman" w:hAnsi="Times New Roman" w:cs="Times New Roman"/>
            <w:color w:val="0000FF"/>
            <w:sz w:val="28"/>
            <w:szCs w:val="28"/>
          </w:rPr>
          <w:t>14</w:t>
        </w:r>
      </w:hyperlink>
      <w:r w:rsidR="0046476F" w:rsidRPr="001A529F">
        <w:rPr>
          <w:rFonts w:ascii="Times New Roman" w:hAnsi="Times New Roman" w:cs="Times New Roman"/>
          <w:sz w:val="28"/>
          <w:szCs w:val="28"/>
        </w:rPr>
        <w:t xml:space="preserve"> - </w:t>
      </w:r>
      <w:hyperlink r:id="rId16">
        <w:r w:rsidR="0046476F" w:rsidRPr="001A529F">
          <w:rPr>
            <w:rFonts w:ascii="Times New Roman" w:hAnsi="Times New Roman" w:cs="Times New Roman"/>
            <w:color w:val="0000FF"/>
            <w:sz w:val="28"/>
            <w:szCs w:val="28"/>
          </w:rPr>
          <w:t>17</w:t>
        </w:r>
      </w:hyperlink>
      <w:r w:rsidR="0046476F" w:rsidRPr="001A529F">
        <w:rPr>
          <w:rFonts w:ascii="Times New Roman" w:hAnsi="Times New Roman" w:cs="Times New Roman"/>
          <w:sz w:val="28"/>
          <w:szCs w:val="28"/>
        </w:rPr>
        <w:t xml:space="preserve">, </w:t>
      </w:r>
      <w:hyperlink r:id="rId17">
        <w:r w:rsidR="0046476F" w:rsidRPr="001A529F">
          <w:rPr>
            <w:rFonts w:ascii="Times New Roman" w:hAnsi="Times New Roman" w:cs="Times New Roman"/>
            <w:color w:val="0000FF"/>
            <w:sz w:val="28"/>
            <w:szCs w:val="28"/>
          </w:rPr>
          <w:t>19</w:t>
        </w:r>
      </w:hyperlink>
      <w:r w:rsidR="0046476F" w:rsidRPr="001A529F">
        <w:rPr>
          <w:rFonts w:ascii="Times New Roman" w:hAnsi="Times New Roman" w:cs="Times New Roman"/>
          <w:sz w:val="28"/>
          <w:szCs w:val="28"/>
        </w:rPr>
        <w:t xml:space="preserve"> - </w:t>
      </w:r>
      <w:hyperlink r:id="rId18">
        <w:r w:rsidR="0046476F" w:rsidRPr="001A529F">
          <w:rPr>
            <w:rFonts w:ascii="Times New Roman" w:hAnsi="Times New Roman" w:cs="Times New Roman"/>
            <w:color w:val="0000FF"/>
            <w:sz w:val="28"/>
            <w:szCs w:val="28"/>
          </w:rPr>
          <w:t>21</w:t>
        </w:r>
      </w:hyperlink>
      <w:r w:rsidR="0046476F" w:rsidRPr="001A529F">
        <w:rPr>
          <w:rFonts w:ascii="Times New Roman" w:hAnsi="Times New Roman" w:cs="Times New Roman"/>
          <w:sz w:val="28"/>
          <w:szCs w:val="28"/>
        </w:rPr>
        <w:t xml:space="preserve">, </w:t>
      </w:r>
      <w:hyperlink r:id="rId19">
        <w:r w:rsidR="0046476F" w:rsidRPr="001A529F">
          <w:rPr>
            <w:rFonts w:ascii="Times New Roman" w:hAnsi="Times New Roman" w:cs="Times New Roman"/>
            <w:color w:val="0000FF"/>
            <w:sz w:val="28"/>
            <w:szCs w:val="28"/>
          </w:rPr>
          <w:t>24</w:t>
        </w:r>
      </w:hyperlink>
      <w:r w:rsidR="0046476F" w:rsidRPr="001A529F">
        <w:rPr>
          <w:rFonts w:ascii="Times New Roman" w:hAnsi="Times New Roman" w:cs="Times New Roman"/>
          <w:sz w:val="28"/>
          <w:szCs w:val="28"/>
        </w:rPr>
        <w:t xml:space="preserve"> - </w:t>
      </w:r>
      <w:hyperlink r:id="rId20">
        <w:r w:rsidR="0046476F" w:rsidRPr="001A529F">
          <w:rPr>
            <w:rFonts w:ascii="Times New Roman" w:hAnsi="Times New Roman" w:cs="Times New Roman"/>
            <w:color w:val="0000FF"/>
            <w:sz w:val="28"/>
            <w:szCs w:val="28"/>
          </w:rPr>
          <w:t>31</w:t>
        </w:r>
      </w:hyperlink>
      <w:r w:rsidR="0046476F" w:rsidRPr="001A529F">
        <w:rPr>
          <w:rFonts w:ascii="Times New Roman" w:hAnsi="Times New Roman" w:cs="Times New Roman"/>
          <w:sz w:val="28"/>
          <w:szCs w:val="28"/>
        </w:rPr>
        <w:t xml:space="preserve">, </w:t>
      </w:r>
      <w:hyperlink r:id="rId21">
        <w:r w:rsidR="0046476F" w:rsidRPr="001A529F">
          <w:rPr>
            <w:rFonts w:ascii="Times New Roman" w:hAnsi="Times New Roman" w:cs="Times New Roman"/>
            <w:color w:val="0000FF"/>
            <w:sz w:val="28"/>
            <w:szCs w:val="28"/>
          </w:rPr>
          <w:t>34</w:t>
        </w:r>
      </w:hyperlink>
      <w:r w:rsidR="0046476F" w:rsidRPr="001A529F">
        <w:rPr>
          <w:rFonts w:ascii="Times New Roman" w:hAnsi="Times New Roman" w:cs="Times New Roman"/>
          <w:sz w:val="28"/>
          <w:szCs w:val="28"/>
        </w:rPr>
        <w:t xml:space="preserve"> - </w:t>
      </w:r>
      <w:hyperlink r:id="rId22">
        <w:r w:rsidR="0046476F" w:rsidRPr="001A529F">
          <w:rPr>
            <w:rFonts w:ascii="Times New Roman" w:hAnsi="Times New Roman" w:cs="Times New Roman"/>
            <w:color w:val="0000FF"/>
            <w:sz w:val="28"/>
            <w:szCs w:val="28"/>
          </w:rPr>
          <w:t>36</w:t>
        </w:r>
      </w:hyperlink>
      <w:r w:rsidR="0046476F" w:rsidRPr="001A529F">
        <w:rPr>
          <w:rFonts w:ascii="Times New Roman" w:hAnsi="Times New Roman" w:cs="Times New Roman"/>
          <w:sz w:val="28"/>
          <w:szCs w:val="28"/>
        </w:rPr>
        <w:t xml:space="preserve">, </w:t>
      </w:r>
      <w:hyperlink r:id="rId23">
        <w:r w:rsidR="0046476F" w:rsidRPr="001A529F">
          <w:rPr>
            <w:rFonts w:ascii="Times New Roman" w:hAnsi="Times New Roman" w:cs="Times New Roman"/>
            <w:color w:val="0000FF"/>
            <w:sz w:val="28"/>
            <w:szCs w:val="28"/>
          </w:rPr>
          <w:t>39</w:t>
        </w:r>
      </w:hyperlink>
      <w:r w:rsidR="0046476F" w:rsidRPr="001A529F">
        <w:rPr>
          <w:rFonts w:ascii="Times New Roman" w:hAnsi="Times New Roman" w:cs="Times New Roman"/>
          <w:sz w:val="28"/>
          <w:szCs w:val="28"/>
        </w:rPr>
        <w:t xml:space="preserve">, </w:t>
      </w:r>
      <w:hyperlink r:id="rId24">
        <w:r w:rsidR="0046476F" w:rsidRPr="001A529F">
          <w:rPr>
            <w:rFonts w:ascii="Times New Roman" w:hAnsi="Times New Roman" w:cs="Times New Roman"/>
            <w:color w:val="0000FF"/>
            <w:sz w:val="28"/>
            <w:szCs w:val="28"/>
          </w:rPr>
          <w:t>40</w:t>
        </w:r>
      </w:hyperlink>
      <w:r w:rsidR="0046476F" w:rsidRPr="001A529F">
        <w:rPr>
          <w:rFonts w:ascii="Times New Roman" w:hAnsi="Times New Roman" w:cs="Times New Roman"/>
          <w:sz w:val="28"/>
          <w:szCs w:val="28"/>
        </w:rPr>
        <w:t xml:space="preserve">, </w:t>
      </w:r>
      <w:hyperlink r:id="rId25">
        <w:r w:rsidR="0046476F" w:rsidRPr="001A529F">
          <w:rPr>
            <w:rFonts w:ascii="Times New Roman" w:hAnsi="Times New Roman" w:cs="Times New Roman"/>
            <w:color w:val="0000FF"/>
            <w:sz w:val="28"/>
            <w:szCs w:val="28"/>
          </w:rPr>
          <w:t>42</w:t>
        </w:r>
      </w:hyperlink>
      <w:r w:rsidR="0046476F" w:rsidRPr="001A529F">
        <w:rPr>
          <w:rFonts w:ascii="Times New Roman" w:hAnsi="Times New Roman" w:cs="Times New Roman"/>
          <w:sz w:val="28"/>
          <w:szCs w:val="28"/>
        </w:rPr>
        <w:t xml:space="preserve"> - </w:t>
      </w:r>
      <w:hyperlink r:id="rId26">
        <w:r w:rsidR="0046476F" w:rsidRPr="001A529F">
          <w:rPr>
            <w:rFonts w:ascii="Times New Roman" w:hAnsi="Times New Roman" w:cs="Times New Roman"/>
            <w:color w:val="0000FF"/>
            <w:sz w:val="28"/>
            <w:szCs w:val="28"/>
          </w:rPr>
          <w:t>55</w:t>
        </w:r>
      </w:hyperlink>
      <w:r w:rsidR="0046476F" w:rsidRPr="001A529F">
        <w:rPr>
          <w:rFonts w:ascii="Times New Roman" w:hAnsi="Times New Roman" w:cs="Times New Roman"/>
          <w:sz w:val="28"/>
          <w:szCs w:val="28"/>
        </w:rPr>
        <w:t xml:space="preserve"> и </w:t>
      </w:r>
      <w:hyperlink r:id="rId27">
        <w:r w:rsidR="0046476F" w:rsidRPr="001A529F">
          <w:rPr>
            <w:rFonts w:ascii="Times New Roman" w:hAnsi="Times New Roman" w:cs="Times New Roman"/>
            <w:color w:val="0000FF"/>
            <w:sz w:val="28"/>
            <w:szCs w:val="28"/>
          </w:rPr>
          <w:t>59 части 1 статьи 12</w:t>
        </w:r>
      </w:hyperlink>
      <w:r w:rsidR="0046476F" w:rsidRPr="001A529F">
        <w:rPr>
          <w:rFonts w:ascii="Times New Roman" w:hAnsi="Times New Roman" w:cs="Times New Roman"/>
          <w:sz w:val="28"/>
          <w:szCs w:val="28"/>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6476F" w:rsidRPr="001A529F" w:rsidRDefault="008C4695" w:rsidP="0046476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46476F" w:rsidRPr="001A529F">
        <w:rPr>
          <w:rFonts w:ascii="Times New Roman" w:hAnsi="Times New Roman" w:cs="Times New Roman"/>
          <w:sz w:val="28"/>
          <w:szCs w:val="28"/>
        </w:rPr>
        <w:t>) уклонение контролируемого лица от проведения обязательного профилактического визита.";</w:t>
      </w:r>
    </w:p>
    <w:p w:rsidR="0046476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б) в </w:t>
      </w:r>
      <w:hyperlink r:id="rId28">
        <w:r w:rsidRPr="001A529F">
          <w:rPr>
            <w:rFonts w:ascii="Times New Roman" w:hAnsi="Times New Roman" w:cs="Times New Roman"/>
            <w:color w:val="0000FF"/>
            <w:sz w:val="28"/>
            <w:szCs w:val="28"/>
          </w:rPr>
          <w:t>части 3</w:t>
        </w:r>
      </w:hyperlink>
      <w:r w:rsidRPr="001A529F">
        <w:rPr>
          <w:rFonts w:ascii="Times New Roman" w:hAnsi="Times New Roman" w:cs="Times New Roman"/>
          <w:sz w:val="28"/>
          <w:szCs w:val="28"/>
        </w:rPr>
        <w:t xml:space="preserve"> слова "внеплановой выездной проверки, внепланового инспекционного визита" заменить словами "внепланового контрольного (надзорного) мероприятия";</w:t>
      </w:r>
    </w:p>
    <w:p w:rsidR="0049243B" w:rsidRPr="001A529F" w:rsidRDefault="0049243B" w:rsidP="0046476F">
      <w:pPr>
        <w:pStyle w:val="ConsPlusNormal"/>
        <w:spacing w:before="220"/>
        <w:ind w:firstLine="540"/>
        <w:jc w:val="both"/>
        <w:rPr>
          <w:rFonts w:ascii="Times New Roman" w:hAnsi="Times New Roman" w:cs="Times New Roman"/>
          <w:sz w:val="28"/>
          <w:szCs w:val="28"/>
        </w:rPr>
      </w:pPr>
    </w:p>
    <w:p w:rsidR="0046476F" w:rsidRPr="0049243B" w:rsidRDefault="00C4332D" w:rsidP="0049243B">
      <w:pPr>
        <w:pStyle w:val="ConsPlusNormal"/>
        <w:ind w:firstLine="0"/>
        <w:jc w:val="both"/>
        <w:rPr>
          <w:rFonts w:ascii="Times New Roman" w:hAnsi="Times New Roman" w:cs="Times New Roman"/>
          <w:sz w:val="28"/>
          <w:szCs w:val="28"/>
        </w:rPr>
      </w:pPr>
      <w:r w:rsidRPr="001A529F">
        <w:rPr>
          <w:rFonts w:ascii="Times New Roman" w:hAnsi="Times New Roman" w:cs="Times New Roman"/>
          <w:sz w:val="28"/>
          <w:szCs w:val="28"/>
        </w:rPr>
        <w:t>4.</w:t>
      </w:r>
      <w:r w:rsidR="0049243B">
        <w:rPr>
          <w:rFonts w:ascii="Times New Roman" w:hAnsi="Times New Roman" w:cs="Times New Roman"/>
          <w:sz w:val="28"/>
          <w:szCs w:val="28"/>
        </w:rPr>
        <w:t xml:space="preserve">Добавить раздел </w:t>
      </w:r>
      <w:r w:rsidR="0076728D">
        <w:rPr>
          <w:rFonts w:ascii="Times New Roman" w:hAnsi="Times New Roman" w:cs="Times New Roman"/>
          <w:sz w:val="28"/>
          <w:szCs w:val="28"/>
        </w:rPr>
        <w:t xml:space="preserve">6 </w:t>
      </w:r>
      <w:r w:rsidR="0076728D" w:rsidRPr="0049243B">
        <w:rPr>
          <w:rFonts w:ascii="Times New Roman" w:hAnsi="Times New Roman" w:cs="Times New Roman"/>
          <w:b/>
          <w:sz w:val="28"/>
          <w:szCs w:val="28"/>
        </w:rPr>
        <w:t>Соглашение</w:t>
      </w:r>
      <w:r w:rsidR="0046476F" w:rsidRPr="0049243B">
        <w:rPr>
          <w:rFonts w:ascii="Times New Roman" w:hAnsi="Times New Roman" w:cs="Times New Roman"/>
          <w:b/>
          <w:sz w:val="28"/>
          <w:szCs w:val="28"/>
        </w:rPr>
        <w:t xml:space="preserve"> о надлежащем устранении выявленных нарушений обязательных требований</w:t>
      </w:r>
    </w:p>
    <w:p w:rsidR="0046476F" w:rsidRPr="0049243B" w:rsidRDefault="0046476F" w:rsidP="0046476F">
      <w:pPr>
        <w:pStyle w:val="ConsPlusNormal"/>
        <w:ind w:firstLine="540"/>
        <w:jc w:val="both"/>
        <w:rPr>
          <w:rFonts w:ascii="Times New Roman" w:hAnsi="Times New Roman" w:cs="Times New Roman"/>
          <w:b/>
          <w:sz w:val="28"/>
          <w:szCs w:val="28"/>
        </w:rPr>
      </w:pPr>
    </w:p>
    <w:p w:rsidR="0046476F" w:rsidRPr="001A529F" w:rsidRDefault="0046476F" w:rsidP="0046476F">
      <w:pPr>
        <w:pStyle w:val="ConsPlusNormal"/>
        <w:ind w:firstLine="540"/>
        <w:jc w:val="both"/>
        <w:rPr>
          <w:rFonts w:ascii="Times New Roman" w:hAnsi="Times New Roman" w:cs="Times New Roman"/>
          <w:sz w:val="28"/>
          <w:szCs w:val="28"/>
        </w:rPr>
      </w:pPr>
      <w:r w:rsidRPr="001A529F">
        <w:rPr>
          <w:rFonts w:ascii="Times New Roman" w:hAnsi="Times New Roman" w:cs="Times New Roman"/>
          <w:sz w:val="28"/>
          <w:szCs w:val="28"/>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3. Соглашение заключается в целях соблюдения публичных интересов, прав граждан и организаций, осуществления деятельности социальных </w:t>
      </w:r>
      <w:r w:rsidRPr="001A529F">
        <w:rPr>
          <w:rFonts w:ascii="Times New Roman" w:hAnsi="Times New Roman" w:cs="Times New Roman"/>
          <w:sz w:val="28"/>
          <w:szCs w:val="28"/>
        </w:rPr>
        <w:lastRenderedPageBreak/>
        <w:t>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5. Соглашение должно включать:</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3) срок исполнения соглашения.</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w:t>
      </w:r>
      <w:r w:rsidRPr="001A529F">
        <w:rPr>
          <w:rFonts w:ascii="Times New Roman" w:hAnsi="Times New Roman" w:cs="Times New Roman"/>
          <w:sz w:val="28"/>
          <w:szCs w:val="28"/>
        </w:rPr>
        <w:lastRenderedPageBreak/>
        <w:t>предписания об устранении выявленных нарушений обязательных требований.</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46476F" w:rsidRPr="001A529F" w:rsidRDefault="0046476F" w:rsidP="0046476F">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10. Контролируемое лицо не имеет права отказаться от исполнения соглашения в одностороннем порядке.";</w:t>
      </w:r>
    </w:p>
    <w:p w:rsidR="0046476F" w:rsidRPr="001A529F" w:rsidRDefault="0046476F" w:rsidP="0046476F">
      <w:pPr>
        <w:pStyle w:val="ConsPlusNormal"/>
        <w:ind w:firstLine="540"/>
        <w:jc w:val="both"/>
        <w:rPr>
          <w:rFonts w:ascii="Times New Roman" w:hAnsi="Times New Roman" w:cs="Times New Roman"/>
          <w:sz w:val="28"/>
          <w:szCs w:val="28"/>
        </w:rPr>
      </w:pPr>
    </w:p>
    <w:p w:rsidR="00E22164" w:rsidRDefault="00E22164" w:rsidP="00E22164">
      <w:pPr>
        <w:pStyle w:val="ConsPlusNormal"/>
        <w:spacing w:before="220"/>
        <w:ind w:firstLine="540"/>
        <w:jc w:val="both"/>
        <w:rPr>
          <w:rFonts w:ascii="Times New Roman" w:hAnsi="Times New Roman" w:cs="Times New Roman"/>
          <w:sz w:val="28"/>
          <w:szCs w:val="28"/>
        </w:rPr>
      </w:pPr>
      <w:r w:rsidRPr="001A529F">
        <w:rPr>
          <w:rFonts w:ascii="Times New Roman" w:hAnsi="Times New Roman" w:cs="Times New Roman"/>
          <w:sz w:val="28"/>
          <w:szCs w:val="28"/>
        </w:rPr>
        <w:t xml:space="preserve"> четырех часов органа прокуратуры по месту нахождения объекта контроля;</w:t>
      </w:r>
    </w:p>
    <w:p w:rsidR="0076728D" w:rsidRDefault="0076728D" w:rsidP="00E22164">
      <w:pPr>
        <w:pStyle w:val="ConsPlusNormal"/>
        <w:spacing w:before="220"/>
        <w:ind w:firstLine="540"/>
        <w:jc w:val="both"/>
        <w:rPr>
          <w:rFonts w:ascii="Times New Roman" w:hAnsi="Times New Roman" w:cs="Times New Roman"/>
          <w:sz w:val="28"/>
          <w:szCs w:val="28"/>
        </w:rPr>
      </w:pPr>
    </w:p>
    <w:p w:rsidR="0076728D" w:rsidRDefault="0076728D" w:rsidP="0076728D">
      <w:pPr>
        <w:jc w:val="both"/>
        <w:rPr>
          <w:sz w:val="28"/>
          <w:szCs w:val="28"/>
          <w:lang w:eastAsia="ru-RU"/>
        </w:rPr>
      </w:pPr>
      <w:r>
        <w:rPr>
          <w:sz w:val="28"/>
          <w:szCs w:val="28"/>
        </w:rPr>
        <w:t xml:space="preserve">  2. Настоящее</w:t>
      </w:r>
      <w:r>
        <w:rPr>
          <w:spacing w:val="6"/>
          <w:sz w:val="28"/>
          <w:szCs w:val="28"/>
        </w:rPr>
        <w:t xml:space="preserve"> </w:t>
      </w:r>
      <w:r>
        <w:rPr>
          <w:sz w:val="28"/>
          <w:szCs w:val="28"/>
        </w:rPr>
        <w:t>решение</w:t>
      </w:r>
      <w:r>
        <w:rPr>
          <w:spacing w:val="7"/>
          <w:sz w:val="28"/>
          <w:szCs w:val="28"/>
        </w:rPr>
        <w:t xml:space="preserve"> </w:t>
      </w:r>
      <w:r>
        <w:rPr>
          <w:sz w:val="28"/>
          <w:szCs w:val="28"/>
        </w:rPr>
        <w:t>вступает</w:t>
      </w:r>
      <w:r>
        <w:rPr>
          <w:spacing w:val="7"/>
          <w:sz w:val="28"/>
          <w:szCs w:val="28"/>
        </w:rPr>
        <w:t xml:space="preserve"> </w:t>
      </w:r>
      <w:r>
        <w:rPr>
          <w:sz w:val="28"/>
          <w:szCs w:val="28"/>
        </w:rPr>
        <w:t>в</w:t>
      </w:r>
      <w:r>
        <w:rPr>
          <w:spacing w:val="8"/>
          <w:sz w:val="28"/>
          <w:szCs w:val="28"/>
        </w:rPr>
        <w:t xml:space="preserve"> </w:t>
      </w:r>
      <w:r>
        <w:rPr>
          <w:sz w:val="28"/>
          <w:szCs w:val="28"/>
        </w:rPr>
        <w:t>силу</w:t>
      </w:r>
      <w:r>
        <w:rPr>
          <w:spacing w:val="7"/>
          <w:sz w:val="28"/>
          <w:szCs w:val="28"/>
        </w:rPr>
        <w:t xml:space="preserve"> </w:t>
      </w:r>
      <w:r>
        <w:rPr>
          <w:sz w:val="28"/>
          <w:szCs w:val="28"/>
        </w:rPr>
        <w:t>со</w:t>
      </w:r>
      <w:r>
        <w:rPr>
          <w:spacing w:val="7"/>
          <w:sz w:val="28"/>
          <w:szCs w:val="28"/>
        </w:rPr>
        <w:t xml:space="preserve"> </w:t>
      </w:r>
      <w:r>
        <w:rPr>
          <w:sz w:val="28"/>
          <w:szCs w:val="28"/>
        </w:rPr>
        <w:t>дня</w:t>
      </w:r>
      <w:r>
        <w:rPr>
          <w:spacing w:val="8"/>
          <w:sz w:val="28"/>
          <w:szCs w:val="28"/>
        </w:rPr>
        <w:t xml:space="preserve"> </w:t>
      </w:r>
      <w:r>
        <w:rPr>
          <w:sz w:val="28"/>
          <w:szCs w:val="28"/>
        </w:rPr>
        <w:t>его</w:t>
      </w:r>
      <w:r>
        <w:rPr>
          <w:spacing w:val="7"/>
          <w:sz w:val="28"/>
          <w:szCs w:val="28"/>
        </w:rPr>
        <w:t xml:space="preserve"> </w:t>
      </w:r>
      <w:r>
        <w:rPr>
          <w:sz w:val="28"/>
          <w:szCs w:val="28"/>
        </w:rPr>
        <w:t>официального</w:t>
      </w:r>
      <w:r>
        <w:rPr>
          <w:spacing w:val="7"/>
          <w:sz w:val="28"/>
          <w:szCs w:val="28"/>
        </w:rPr>
        <w:t xml:space="preserve"> опубликования</w:t>
      </w:r>
      <w:r>
        <w:rPr>
          <w:sz w:val="28"/>
          <w:szCs w:val="28"/>
        </w:rPr>
        <w:t xml:space="preserve">. </w:t>
      </w:r>
      <w:r>
        <w:rPr>
          <w:spacing w:val="-67"/>
          <w:sz w:val="28"/>
          <w:szCs w:val="28"/>
        </w:rPr>
        <w:t xml:space="preserve"> </w:t>
      </w:r>
    </w:p>
    <w:p w:rsidR="0076728D" w:rsidRDefault="0076728D" w:rsidP="0076728D">
      <w:pPr>
        <w:jc w:val="both"/>
        <w:rPr>
          <w:sz w:val="28"/>
          <w:szCs w:val="28"/>
        </w:rPr>
      </w:pPr>
      <w:r>
        <w:rPr>
          <w:sz w:val="28"/>
          <w:szCs w:val="28"/>
        </w:rPr>
        <w:t xml:space="preserve">      3. Контроль за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М.А. Федорова и Главу Администрации Грушево-Дубовского сельского поселения И.В. Никулина</w:t>
      </w:r>
    </w:p>
    <w:p w:rsidR="0076728D" w:rsidRDefault="0076728D" w:rsidP="0076728D">
      <w:pPr>
        <w:jc w:val="both"/>
        <w:rPr>
          <w:sz w:val="28"/>
          <w:szCs w:val="28"/>
        </w:rPr>
      </w:pPr>
    </w:p>
    <w:p w:rsidR="0076728D" w:rsidRDefault="0076728D" w:rsidP="0076728D">
      <w:pPr>
        <w:jc w:val="both"/>
        <w:rPr>
          <w:sz w:val="28"/>
          <w:szCs w:val="28"/>
        </w:rPr>
      </w:pPr>
    </w:p>
    <w:p w:rsidR="0076728D" w:rsidRDefault="0076728D" w:rsidP="0076728D">
      <w:pPr>
        <w:jc w:val="both"/>
        <w:rPr>
          <w:sz w:val="28"/>
          <w:szCs w:val="28"/>
        </w:rPr>
      </w:pPr>
    </w:p>
    <w:p w:rsidR="0076728D" w:rsidRPr="0076728D" w:rsidRDefault="0076728D" w:rsidP="0076728D">
      <w:pPr>
        <w:tabs>
          <w:tab w:val="left" w:pos="567"/>
          <w:tab w:val="left" w:pos="709"/>
          <w:tab w:val="left" w:pos="851"/>
          <w:tab w:val="left" w:pos="8060"/>
        </w:tabs>
        <w:jc w:val="both"/>
        <w:rPr>
          <w:color w:val="000000"/>
          <w:sz w:val="28"/>
          <w:szCs w:val="28"/>
          <w:lang w:eastAsia="zh-CN"/>
        </w:rPr>
      </w:pPr>
      <w:r w:rsidRPr="0076728D">
        <w:rPr>
          <w:color w:val="000000"/>
          <w:sz w:val="28"/>
          <w:szCs w:val="28"/>
          <w:lang w:eastAsia="zh-CN"/>
        </w:rPr>
        <w:t xml:space="preserve">  Председатель Собрания депутатов –</w:t>
      </w:r>
    </w:p>
    <w:p w:rsidR="0076728D" w:rsidRPr="0076728D" w:rsidRDefault="0076728D" w:rsidP="0076728D">
      <w:pPr>
        <w:tabs>
          <w:tab w:val="left" w:pos="567"/>
          <w:tab w:val="left" w:pos="709"/>
          <w:tab w:val="left" w:pos="851"/>
          <w:tab w:val="left" w:pos="8060"/>
        </w:tabs>
        <w:jc w:val="both"/>
        <w:rPr>
          <w:color w:val="000000"/>
          <w:sz w:val="28"/>
          <w:szCs w:val="28"/>
          <w:lang w:eastAsia="zh-CN"/>
        </w:rPr>
      </w:pPr>
      <w:r w:rsidRPr="0076728D">
        <w:rPr>
          <w:color w:val="000000"/>
          <w:sz w:val="28"/>
          <w:szCs w:val="28"/>
          <w:lang w:eastAsia="zh-CN"/>
        </w:rPr>
        <w:t xml:space="preserve"> Глава Грушево-Дубовского сельского поселения                  </w:t>
      </w:r>
      <w:r>
        <w:rPr>
          <w:color w:val="000000"/>
          <w:sz w:val="28"/>
          <w:szCs w:val="28"/>
          <w:lang w:eastAsia="zh-CN"/>
        </w:rPr>
        <w:t xml:space="preserve">   </w:t>
      </w:r>
      <w:r w:rsidRPr="0076728D">
        <w:rPr>
          <w:color w:val="000000"/>
          <w:sz w:val="28"/>
          <w:szCs w:val="28"/>
          <w:lang w:eastAsia="zh-CN"/>
        </w:rPr>
        <w:t xml:space="preserve"> А.И. Еремеев</w:t>
      </w:r>
    </w:p>
    <w:p w:rsidR="0076728D" w:rsidRPr="0076728D" w:rsidRDefault="0076728D" w:rsidP="0076728D">
      <w:pPr>
        <w:tabs>
          <w:tab w:val="left" w:pos="567"/>
          <w:tab w:val="left" w:pos="709"/>
          <w:tab w:val="left" w:pos="851"/>
          <w:tab w:val="left" w:pos="8060"/>
        </w:tabs>
        <w:jc w:val="both"/>
        <w:rPr>
          <w:color w:val="000000"/>
          <w:sz w:val="28"/>
          <w:szCs w:val="28"/>
          <w:lang w:eastAsia="zh-CN"/>
        </w:rPr>
      </w:pPr>
    </w:p>
    <w:p w:rsidR="0076728D" w:rsidRPr="0076728D" w:rsidRDefault="0076728D" w:rsidP="0076728D">
      <w:pPr>
        <w:suppressAutoHyphens w:val="0"/>
        <w:rPr>
          <w:sz w:val="28"/>
          <w:szCs w:val="28"/>
          <w:lang w:eastAsia="ru-RU"/>
        </w:rPr>
      </w:pPr>
      <w:r w:rsidRPr="0076728D">
        <w:rPr>
          <w:sz w:val="28"/>
          <w:szCs w:val="28"/>
          <w:lang w:eastAsia="ru-RU"/>
        </w:rPr>
        <w:t xml:space="preserve">Проект подготовил: </w:t>
      </w:r>
    </w:p>
    <w:p w:rsidR="0076728D" w:rsidRPr="0076728D" w:rsidRDefault="0076728D" w:rsidP="0076728D">
      <w:pPr>
        <w:suppressAutoHyphens w:val="0"/>
        <w:rPr>
          <w:sz w:val="28"/>
          <w:szCs w:val="28"/>
          <w:lang w:eastAsia="ru-RU"/>
        </w:rPr>
      </w:pPr>
      <w:r w:rsidRPr="0076728D">
        <w:rPr>
          <w:sz w:val="28"/>
          <w:szCs w:val="28"/>
          <w:lang w:eastAsia="ru-RU"/>
        </w:rPr>
        <w:t>Ведущий специалист сектора</w:t>
      </w:r>
    </w:p>
    <w:p w:rsidR="0076728D" w:rsidRPr="0076728D" w:rsidRDefault="0076728D" w:rsidP="0076728D">
      <w:pPr>
        <w:suppressAutoHyphens w:val="0"/>
        <w:rPr>
          <w:sz w:val="28"/>
          <w:szCs w:val="28"/>
          <w:lang w:eastAsia="ru-RU"/>
        </w:rPr>
      </w:pPr>
      <w:r w:rsidRPr="0076728D">
        <w:rPr>
          <w:sz w:val="28"/>
          <w:szCs w:val="28"/>
          <w:lang w:eastAsia="ru-RU"/>
        </w:rPr>
        <w:t xml:space="preserve">муниципального хозяйства                                                          С.А. Луганцева    </w:t>
      </w:r>
    </w:p>
    <w:p w:rsidR="0076728D" w:rsidRPr="0076728D" w:rsidRDefault="0076728D" w:rsidP="0076728D">
      <w:pPr>
        <w:suppressAutoHyphens w:val="0"/>
        <w:rPr>
          <w:sz w:val="28"/>
          <w:szCs w:val="28"/>
          <w:lang w:eastAsia="ru-RU"/>
        </w:rPr>
      </w:pPr>
    </w:p>
    <w:p w:rsidR="0076728D" w:rsidRDefault="0076728D" w:rsidP="0076728D">
      <w:pPr>
        <w:tabs>
          <w:tab w:val="left" w:pos="851"/>
        </w:tabs>
        <w:ind w:left="242" w:right="-2"/>
        <w:jc w:val="both"/>
        <w:rPr>
          <w:sz w:val="28"/>
          <w:szCs w:val="28"/>
        </w:rPr>
      </w:pPr>
    </w:p>
    <w:p w:rsidR="0076728D" w:rsidRPr="001A529F" w:rsidRDefault="0076728D" w:rsidP="00E22164">
      <w:pPr>
        <w:pStyle w:val="ConsPlusNormal"/>
        <w:spacing w:before="220"/>
        <w:ind w:firstLine="540"/>
        <w:jc w:val="both"/>
        <w:rPr>
          <w:rFonts w:ascii="Times New Roman" w:hAnsi="Times New Roman" w:cs="Times New Roman"/>
          <w:sz w:val="28"/>
          <w:szCs w:val="28"/>
        </w:rPr>
      </w:pPr>
    </w:p>
    <w:sectPr w:rsidR="0076728D" w:rsidRPr="001A529F" w:rsidSect="00032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E539EA"/>
    <w:multiLevelType w:val="hybridMultilevel"/>
    <w:tmpl w:val="99A4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0C264C"/>
    <w:multiLevelType w:val="hybridMultilevel"/>
    <w:tmpl w:val="99A4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7210C5"/>
    <w:multiLevelType w:val="hybridMultilevel"/>
    <w:tmpl w:val="53D20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81"/>
    <w:rsid w:val="00010230"/>
    <w:rsid w:val="0003284B"/>
    <w:rsid w:val="00044283"/>
    <w:rsid w:val="00093F79"/>
    <w:rsid w:val="000A735B"/>
    <w:rsid w:val="000C4B00"/>
    <w:rsid w:val="000F3C40"/>
    <w:rsid w:val="000F6B8A"/>
    <w:rsid w:val="001779AC"/>
    <w:rsid w:val="001A529F"/>
    <w:rsid w:val="001B633F"/>
    <w:rsid w:val="001C71B5"/>
    <w:rsid w:val="001C7D42"/>
    <w:rsid w:val="00242D22"/>
    <w:rsid w:val="00255937"/>
    <w:rsid w:val="0026050E"/>
    <w:rsid w:val="00266ECC"/>
    <w:rsid w:val="0029179C"/>
    <w:rsid w:val="00294EB3"/>
    <w:rsid w:val="002F381E"/>
    <w:rsid w:val="0037496D"/>
    <w:rsid w:val="00406956"/>
    <w:rsid w:val="004079A5"/>
    <w:rsid w:val="00436D42"/>
    <w:rsid w:val="00440077"/>
    <w:rsid w:val="0046476F"/>
    <w:rsid w:val="00466C99"/>
    <w:rsid w:val="0049243B"/>
    <w:rsid w:val="004A4E3B"/>
    <w:rsid w:val="004C2D21"/>
    <w:rsid w:val="004F7948"/>
    <w:rsid w:val="00516E53"/>
    <w:rsid w:val="00575A7D"/>
    <w:rsid w:val="00590A00"/>
    <w:rsid w:val="00594BB5"/>
    <w:rsid w:val="005A0EF3"/>
    <w:rsid w:val="005B1A4E"/>
    <w:rsid w:val="005C7F15"/>
    <w:rsid w:val="00621BFE"/>
    <w:rsid w:val="0066298F"/>
    <w:rsid w:val="00680DCD"/>
    <w:rsid w:val="0069699F"/>
    <w:rsid w:val="006A3FB2"/>
    <w:rsid w:val="00705679"/>
    <w:rsid w:val="00715501"/>
    <w:rsid w:val="00720760"/>
    <w:rsid w:val="0076728D"/>
    <w:rsid w:val="00781CCE"/>
    <w:rsid w:val="007A6DEA"/>
    <w:rsid w:val="007D4DD1"/>
    <w:rsid w:val="007F011D"/>
    <w:rsid w:val="00810AAC"/>
    <w:rsid w:val="008338E2"/>
    <w:rsid w:val="00836736"/>
    <w:rsid w:val="008700B6"/>
    <w:rsid w:val="00887657"/>
    <w:rsid w:val="00890633"/>
    <w:rsid w:val="008950F4"/>
    <w:rsid w:val="008C4695"/>
    <w:rsid w:val="00905206"/>
    <w:rsid w:val="00955A81"/>
    <w:rsid w:val="009B2051"/>
    <w:rsid w:val="009B4F6B"/>
    <w:rsid w:val="009C3A18"/>
    <w:rsid w:val="00A40062"/>
    <w:rsid w:val="00A50901"/>
    <w:rsid w:val="00A6677B"/>
    <w:rsid w:val="00AA3E1B"/>
    <w:rsid w:val="00AA6950"/>
    <w:rsid w:val="00AC436C"/>
    <w:rsid w:val="00AE2402"/>
    <w:rsid w:val="00AE30BB"/>
    <w:rsid w:val="00B422BA"/>
    <w:rsid w:val="00B4552A"/>
    <w:rsid w:val="00B549A4"/>
    <w:rsid w:val="00B66D6A"/>
    <w:rsid w:val="00B822CB"/>
    <w:rsid w:val="00B908D0"/>
    <w:rsid w:val="00BD4C35"/>
    <w:rsid w:val="00C42D8B"/>
    <w:rsid w:val="00C4332D"/>
    <w:rsid w:val="00C744B3"/>
    <w:rsid w:val="00C82576"/>
    <w:rsid w:val="00C86CB7"/>
    <w:rsid w:val="00CC7513"/>
    <w:rsid w:val="00D03058"/>
    <w:rsid w:val="00DC580C"/>
    <w:rsid w:val="00DD1936"/>
    <w:rsid w:val="00DF558E"/>
    <w:rsid w:val="00DF787F"/>
    <w:rsid w:val="00E20ABB"/>
    <w:rsid w:val="00E22164"/>
    <w:rsid w:val="00E41252"/>
    <w:rsid w:val="00E76B20"/>
    <w:rsid w:val="00E90321"/>
    <w:rsid w:val="00E96FFB"/>
    <w:rsid w:val="00EF68A6"/>
    <w:rsid w:val="00F004CE"/>
    <w:rsid w:val="00F4313B"/>
    <w:rsid w:val="00F730F7"/>
    <w:rsid w:val="00FC336B"/>
    <w:rsid w:val="00FF3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FA001-C62E-48D0-B4B6-592356CA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051"/>
    <w:pPr>
      <w:suppressAutoHyphens/>
    </w:pPr>
    <w:rPr>
      <w:lang w:eastAsia="ar-SA"/>
    </w:rPr>
  </w:style>
  <w:style w:type="paragraph" w:styleId="1">
    <w:name w:val="heading 1"/>
    <w:basedOn w:val="a"/>
    <w:next w:val="a"/>
    <w:link w:val="10"/>
    <w:qFormat/>
    <w:rsid w:val="009B2051"/>
    <w:pPr>
      <w:keepNext/>
      <w:tabs>
        <w:tab w:val="left" w:pos="0"/>
      </w:tabs>
      <w:outlineLvl w:val="0"/>
    </w:pPr>
    <w:rPr>
      <w:sz w:val="24"/>
    </w:rPr>
  </w:style>
  <w:style w:type="paragraph" w:styleId="2">
    <w:name w:val="heading 2"/>
    <w:basedOn w:val="a"/>
    <w:next w:val="a"/>
    <w:link w:val="20"/>
    <w:qFormat/>
    <w:rsid w:val="009B2051"/>
    <w:pPr>
      <w:keepNext/>
      <w:tabs>
        <w:tab w:val="left" w:pos="0"/>
      </w:tabs>
      <w:jc w:val="center"/>
      <w:outlineLvl w:val="1"/>
    </w:pPr>
    <w:rPr>
      <w:b/>
      <w:sz w:val="24"/>
    </w:rPr>
  </w:style>
  <w:style w:type="paragraph" w:styleId="3">
    <w:name w:val="heading 3"/>
    <w:basedOn w:val="a"/>
    <w:next w:val="a"/>
    <w:link w:val="30"/>
    <w:qFormat/>
    <w:rsid w:val="009B2051"/>
    <w:pPr>
      <w:keepNext/>
      <w:tabs>
        <w:tab w:val="left" w:pos="0"/>
      </w:tabs>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051"/>
    <w:rPr>
      <w:sz w:val="24"/>
      <w:lang w:eastAsia="ar-SA"/>
    </w:rPr>
  </w:style>
  <w:style w:type="character" w:customStyle="1" w:styleId="20">
    <w:name w:val="Заголовок 2 Знак"/>
    <w:basedOn w:val="a0"/>
    <w:link w:val="2"/>
    <w:rsid w:val="009B2051"/>
    <w:rPr>
      <w:b/>
      <w:sz w:val="24"/>
      <w:lang w:eastAsia="ar-SA"/>
    </w:rPr>
  </w:style>
  <w:style w:type="character" w:customStyle="1" w:styleId="30">
    <w:name w:val="Заголовок 3 Знак"/>
    <w:basedOn w:val="a0"/>
    <w:link w:val="3"/>
    <w:rsid w:val="009B2051"/>
    <w:rPr>
      <w:b/>
      <w:sz w:val="28"/>
      <w:lang w:eastAsia="ar-SA"/>
    </w:rPr>
  </w:style>
  <w:style w:type="character" w:styleId="a3">
    <w:name w:val="Strong"/>
    <w:uiPriority w:val="22"/>
    <w:qFormat/>
    <w:rsid w:val="009B2051"/>
    <w:rPr>
      <w:b/>
      <w:bCs/>
    </w:rPr>
  </w:style>
  <w:style w:type="character" w:styleId="a4">
    <w:name w:val="Emphasis"/>
    <w:basedOn w:val="a0"/>
    <w:qFormat/>
    <w:rsid w:val="009B2051"/>
    <w:rPr>
      <w:i/>
      <w:iCs/>
    </w:rPr>
  </w:style>
  <w:style w:type="paragraph" w:styleId="a5">
    <w:name w:val="Normal (Web)"/>
    <w:basedOn w:val="a"/>
    <w:qFormat/>
    <w:rsid w:val="009B2051"/>
    <w:pPr>
      <w:widowControl w:val="0"/>
      <w:spacing w:before="100" w:after="115"/>
      <w:textAlignment w:val="baseline"/>
    </w:pPr>
    <w:rPr>
      <w:color w:val="000000"/>
      <w:kern w:val="1"/>
      <w:sz w:val="24"/>
      <w:szCs w:val="24"/>
      <w:lang w:val="de-DE" w:eastAsia="fa-IR" w:bidi="fa-IR"/>
    </w:rPr>
  </w:style>
  <w:style w:type="paragraph" w:styleId="a6">
    <w:name w:val="No Spacing"/>
    <w:uiPriority w:val="1"/>
    <w:qFormat/>
    <w:rsid w:val="009B2051"/>
    <w:pPr>
      <w:suppressAutoHyphens/>
    </w:pPr>
    <w:rPr>
      <w:lang w:eastAsia="ar-SA"/>
    </w:rPr>
  </w:style>
  <w:style w:type="paragraph" w:customStyle="1" w:styleId="ConsPlusNormal">
    <w:name w:val="ConsPlusNormal"/>
    <w:qFormat/>
    <w:rsid w:val="009B2051"/>
    <w:pPr>
      <w:widowControl w:val="0"/>
      <w:suppressAutoHyphens/>
      <w:autoSpaceDE w:val="0"/>
      <w:ind w:firstLine="720"/>
    </w:pPr>
    <w:rPr>
      <w:rFonts w:ascii="Arial" w:hAnsi="Arial" w:cs="Arial"/>
      <w:lang w:eastAsia="ar-SA"/>
    </w:rPr>
  </w:style>
  <w:style w:type="table" w:styleId="a7">
    <w:name w:val="Table Grid"/>
    <w:basedOn w:val="a1"/>
    <w:uiPriority w:val="59"/>
    <w:rsid w:val="00955A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955A81"/>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styleId="a9">
    <w:name w:val="Balloon Text"/>
    <w:basedOn w:val="a"/>
    <w:link w:val="aa"/>
    <w:uiPriority w:val="99"/>
    <w:semiHidden/>
    <w:unhideWhenUsed/>
    <w:rsid w:val="004F7948"/>
    <w:rPr>
      <w:rFonts w:ascii="Tahoma" w:hAnsi="Tahoma" w:cs="Tahoma"/>
      <w:sz w:val="16"/>
      <w:szCs w:val="16"/>
    </w:rPr>
  </w:style>
  <w:style w:type="character" w:customStyle="1" w:styleId="aa">
    <w:name w:val="Текст выноски Знак"/>
    <w:basedOn w:val="a0"/>
    <w:link w:val="a9"/>
    <w:uiPriority w:val="99"/>
    <w:semiHidden/>
    <w:rsid w:val="004F7948"/>
    <w:rPr>
      <w:rFonts w:ascii="Tahoma" w:hAnsi="Tahoma" w:cs="Tahoma"/>
      <w:sz w:val="16"/>
      <w:szCs w:val="16"/>
      <w:lang w:eastAsia="ar-SA"/>
    </w:rPr>
  </w:style>
  <w:style w:type="paragraph" w:customStyle="1" w:styleId="ConsTitle">
    <w:name w:val="ConsTitle"/>
    <w:uiPriority w:val="99"/>
    <w:qFormat/>
    <w:rsid w:val="005A0EF3"/>
    <w:pPr>
      <w:widowControl w:val="0"/>
      <w:ind w:right="19772"/>
    </w:pPr>
    <w:rPr>
      <w:rFonts w:ascii="Arial" w:hAnsi="Arial" w:cs="Arial"/>
      <w:b/>
      <w:bCs/>
      <w:color w:val="00000A"/>
      <w:sz w:val="16"/>
      <w:szCs w:val="16"/>
      <w:lang w:eastAsia="en-US"/>
    </w:rPr>
  </w:style>
  <w:style w:type="paragraph" w:customStyle="1" w:styleId="ab">
    <w:basedOn w:val="a"/>
    <w:next w:val="ac"/>
    <w:link w:val="ad"/>
    <w:qFormat/>
    <w:rsid w:val="005A0EF3"/>
    <w:pPr>
      <w:suppressAutoHyphens w:val="0"/>
      <w:ind w:firstLine="567"/>
      <w:jc w:val="center"/>
    </w:pPr>
    <w:rPr>
      <w:sz w:val="24"/>
      <w:lang w:eastAsia="ru-RU"/>
    </w:rPr>
  </w:style>
  <w:style w:type="character" w:customStyle="1" w:styleId="ad">
    <w:name w:val="Название Знак"/>
    <w:link w:val="ab"/>
    <w:rsid w:val="005A0EF3"/>
    <w:rPr>
      <w:sz w:val="24"/>
    </w:rPr>
  </w:style>
  <w:style w:type="paragraph" w:styleId="ac">
    <w:name w:val="Title"/>
    <w:basedOn w:val="a"/>
    <w:next w:val="a"/>
    <w:link w:val="11"/>
    <w:uiPriority w:val="10"/>
    <w:qFormat/>
    <w:rsid w:val="005A0EF3"/>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c"/>
    <w:uiPriority w:val="10"/>
    <w:rsid w:val="005A0EF3"/>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861179">
      <w:bodyDiv w:val="1"/>
      <w:marLeft w:val="0"/>
      <w:marRight w:val="0"/>
      <w:marTop w:val="0"/>
      <w:marBottom w:val="0"/>
      <w:divBdr>
        <w:top w:val="none" w:sz="0" w:space="0" w:color="auto"/>
        <w:left w:val="none" w:sz="0" w:space="0" w:color="auto"/>
        <w:bottom w:val="none" w:sz="0" w:space="0" w:color="auto"/>
        <w:right w:val="none" w:sz="0" w:space="0" w:color="auto"/>
      </w:divBdr>
    </w:div>
    <w:div w:id="1088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240&amp;dst=100636" TargetMode="External"/><Relationship Id="rId13" Type="http://schemas.openxmlformats.org/officeDocument/2006/relationships/hyperlink" Target="https://login.consultant.ru/link/?req=doc&amp;base=LAW&amp;n=454666&amp;dst=100111" TargetMode="External"/><Relationship Id="rId18" Type="http://schemas.openxmlformats.org/officeDocument/2006/relationships/hyperlink" Target="https://login.consultant.ru/link/?req=doc&amp;base=LAW&amp;n=454666&amp;dst=100121" TargetMode="External"/><Relationship Id="rId26" Type="http://schemas.openxmlformats.org/officeDocument/2006/relationships/hyperlink" Target="https://login.consultant.ru/link/?req=doc&amp;base=LAW&amp;n=454666&amp;dst=62" TargetMode="External"/><Relationship Id="rId3" Type="http://schemas.openxmlformats.org/officeDocument/2006/relationships/styles" Target="styles.xml"/><Relationship Id="rId21" Type="http://schemas.openxmlformats.org/officeDocument/2006/relationships/hyperlink" Target="https://login.consultant.ru/link/?req=doc&amp;base=LAW&amp;n=454666&amp;dst=100134" TargetMode="External"/><Relationship Id="rId7" Type="http://schemas.openxmlformats.org/officeDocument/2006/relationships/hyperlink" Target="https://login.consultant.ru/link/?req=doc&amp;base=LAW&amp;n=494643&amp;dst=100076" TargetMode="External"/><Relationship Id="rId12" Type="http://schemas.openxmlformats.org/officeDocument/2006/relationships/hyperlink" Target="https://login.consultant.ru/link/?req=doc&amp;base=LAW&amp;n=454666&amp;dst=420" TargetMode="External"/><Relationship Id="rId17" Type="http://schemas.openxmlformats.org/officeDocument/2006/relationships/hyperlink" Target="https://login.consultant.ru/link/?req=doc&amp;base=LAW&amp;n=454666&amp;dst=100119" TargetMode="External"/><Relationship Id="rId25" Type="http://schemas.openxmlformats.org/officeDocument/2006/relationships/hyperlink" Target="https://login.consultant.ru/link/?req=doc&amp;base=LAW&amp;n=454666&amp;dst=183" TargetMode="External"/><Relationship Id="rId2" Type="http://schemas.openxmlformats.org/officeDocument/2006/relationships/numbering" Target="numbering.xml"/><Relationship Id="rId16" Type="http://schemas.openxmlformats.org/officeDocument/2006/relationships/hyperlink" Target="https://login.consultant.ru/link/?req=doc&amp;base=LAW&amp;n=454666&amp;dst=144" TargetMode="External"/><Relationship Id="rId20" Type="http://schemas.openxmlformats.org/officeDocument/2006/relationships/hyperlink" Target="https://login.consultant.ru/link/?req=doc&amp;base=LAW&amp;n=454666&amp;dst=1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54666&amp;dst=100106" TargetMode="External"/><Relationship Id="rId24" Type="http://schemas.openxmlformats.org/officeDocument/2006/relationships/hyperlink" Target="https://login.consultant.ru/link/?req=doc&amp;base=LAW&amp;n=454666&amp;dst=7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666&amp;dst=22" TargetMode="External"/><Relationship Id="rId23" Type="http://schemas.openxmlformats.org/officeDocument/2006/relationships/hyperlink" Target="https://login.consultant.ru/link/?req=doc&amp;base=LAW&amp;n=454666&amp;dst=100139" TargetMode="External"/><Relationship Id="rId28" Type="http://schemas.openxmlformats.org/officeDocument/2006/relationships/hyperlink" Target="https://login.consultant.ru/link/?req=doc&amp;base=LAW&amp;n=480240&amp;dst=101175" TargetMode="External"/><Relationship Id="rId10" Type="http://schemas.openxmlformats.org/officeDocument/2006/relationships/hyperlink" Target="https://login.consultant.ru/link/?req=doc&amp;base=LAW&amp;n=494643&amp;dst=100350" TargetMode="External"/><Relationship Id="rId19" Type="http://schemas.openxmlformats.org/officeDocument/2006/relationships/hyperlink" Target="https://login.consultant.ru/link/?req=doc&amp;base=LAW&amp;n=454666&amp;dst=417" TargetMode="External"/><Relationship Id="rId4" Type="http://schemas.openxmlformats.org/officeDocument/2006/relationships/settings" Target="settings.xml"/><Relationship Id="rId9" Type="http://schemas.openxmlformats.org/officeDocument/2006/relationships/hyperlink" Target="https://login.consultant.ru/link/?req=doc&amp;base=LAW&amp;n=480240&amp;dst=100633" TargetMode="External"/><Relationship Id="rId14" Type="http://schemas.openxmlformats.org/officeDocument/2006/relationships/hyperlink" Target="https://login.consultant.ru/link/?req=doc&amp;base=LAW&amp;n=454666&amp;dst=472" TargetMode="External"/><Relationship Id="rId22" Type="http://schemas.openxmlformats.org/officeDocument/2006/relationships/hyperlink" Target="https://login.consultant.ru/link/?req=doc&amp;base=LAW&amp;n=454666&amp;dst=100136" TargetMode="External"/><Relationship Id="rId27" Type="http://schemas.openxmlformats.org/officeDocument/2006/relationships/hyperlink" Target="https://login.consultant.ru/link/?req=doc&amp;base=LAW&amp;n=454666&amp;dst=46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038B-EDA2-4772-B5FA-5CE57AEC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GB1</cp:lastModifiedBy>
  <cp:revision>2</cp:revision>
  <cp:lastPrinted>2025-02-03T11:52:00Z</cp:lastPrinted>
  <dcterms:created xsi:type="dcterms:W3CDTF">2026-02-25T08:28:00Z</dcterms:created>
  <dcterms:modified xsi:type="dcterms:W3CDTF">2026-02-25T08:28:00Z</dcterms:modified>
</cp:coreProperties>
</file>